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838" w:rsidRPr="00703B88" w:rsidRDefault="00703B88" w:rsidP="00703B88">
      <w:pPr>
        <w:widowControl w:val="0"/>
        <w:autoSpaceDE w:val="0"/>
        <w:autoSpaceDN w:val="0"/>
        <w:adjustRightInd w:val="0"/>
        <w:spacing w:after="0" w:line="360" w:lineRule="auto"/>
        <w:jc w:val="center"/>
        <w:rPr>
          <w:rFonts w:ascii="Times New Roman" w:eastAsia="Times New Roman" w:hAnsi="Times New Roman"/>
          <w:sz w:val="24"/>
          <w:szCs w:val="24"/>
          <w:lang w:val="en-US"/>
        </w:rPr>
      </w:pPr>
      <w:r>
        <w:rPr>
          <w:rFonts w:ascii="Times New Roman" w:eastAsia="Times New Roman" w:hAnsi="Times New Roman"/>
          <w:noProof/>
          <w:sz w:val="24"/>
          <w:szCs w:val="24"/>
        </w:rPr>
        <w:drawing>
          <wp:inline distT="0" distB="0" distL="0" distR="0">
            <wp:extent cx="6296025" cy="916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rotWithShape="1">
                    <a:blip r:embed="rId9" cstate="print">
                      <a:extLst>
                        <a:ext uri="{28A0092B-C50C-407E-A947-70E740481C1C}">
                          <a14:useLocalDpi xmlns:a14="http://schemas.microsoft.com/office/drawing/2010/main" val="0"/>
                        </a:ext>
                      </a:extLst>
                    </a:blip>
                    <a:srcRect r="2794"/>
                    <a:stretch/>
                  </pic:blipFill>
                  <pic:spPr bwMode="auto">
                    <a:xfrm>
                      <a:off x="0" y="0"/>
                      <a:ext cx="6296025" cy="9163050"/>
                    </a:xfrm>
                    <a:prstGeom prst="rect">
                      <a:avLst/>
                    </a:prstGeom>
                    <a:ln>
                      <a:noFill/>
                    </a:ln>
                    <a:extLst>
                      <a:ext uri="{53640926-AAD7-44D8-BBD7-CCE9431645EC}">
                        <a14:shadowObscured xmlns:a14="http://schemas.microsoft.com/office/drawing/2010/main"/>
                      </a:ext>
                    </a:extLst>
                  </pic:spPr>
                </pic:pic>
              </a:graphicData>
            </a:graphic>
          </wp:inline>
        </w:drawing>
      </w:r>
    </w:p>
    <w:p w:rsidR="00744838" w:rsidRPr="00E65669" w:rsidRDefault="00744838" w:rsidP="00744838">
      <w:pPr>
        <w:widowControl w:val="0"/>
        <w:autoSpaceDE w:val="0"/>
        <w:autoSpaceDN w:val="0"/>
        <w:adjustRightInd w:val="0"/>
        <w:spacing w:after="0" w:line="360" w:lineRule="auto"/>
        <w:ind w:left="360"/>
        <w:jc w:val="center"/>
        <w:rPr>
          <w:rFonts w:ascii="Times New Roman" w:eastAsia="Times New Roman" w:hAnsi="Times New Roman"/>
          <w:sz w:val="24"/>
          <w:szCs w:val="24"/>
        </w:rPr>
      </w:pPr>
    </w:p>
    <w:p w:rsidR="00725AB4" w:rsidRPr="00F90187" w:rsidRDefault="00725AB4" w:rsidP="00725AB4">
      <w:pPr>
        <w:pStyle w:val="af9"/>
        <w:spacing w:line="240" w:lineRule="auto"/>
        <w:ind w:left="284" w:right="140"/>
        <w:jc w:val="center"/>
        <w:rPr>
          <w:rFonts w:ascii="Times New Roman" w:hAnsi="Times New Roman"/>
          <w:b/>
          <w:sz w:val="24"/>
          <w:szCs w:val="24"/>
        </w:rPr>
      </w:pPr>
      <w:r w:rsidRPr="00F90187">
        <w:rPr>
          <w:rFonts w:ascii="Times New Roman" w:hAnsi="Times New Roman"/>
          <w:b/>
          <w:sz w:val="24"/>
          <w:szCs w:val="24"/>
        </w:rPr>
        <w:lastRenderedPageBreak/>
        <w:t>Содержание</w:t>
      </w:r>
    </w:p>
    <w:p w:rsidR="00725AB4" w:rsidRDefault="00725AB4" w:rsidP="00725AB4">
      <w:pPr>
        <w:spacing w:after="0" w:line="360" w:lineRule="auto"/>
        <w:ind w:left="284" w:right="1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Образовательная область «познавательное развитие»………………………..…………...….….. 3</w:t>
      </w:r>
    </w:p>
    <w:p w:rsidR="00725AB4" w:rsidRPr="00725AB4" w:rsidRDefault="00725AB4" w:rsidP="00725AB4">
      <w:pPr>
        <w:spacing w:after="0" w:line="360" w:lineRule="auto"/>
        <w:ind w:left="284" w:right="1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Образовательная область «речевое развитие» ……………………………………….……</w:t>
      </w:r>
      <w:r w:rsidRPr="00725AB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r w:rsidRPr="00725AB4">
        <w:rPr>
          <w:rFonts w:ascii="Times New Roman" w:eastAsia="Times New Roman" w:hAnsi="Times New Roman" w:cs="Times New Roman"/>
          <w:color w:val="000000"/>
          <w:sz w:val="24"/>
          <w:szCs w:val="24"/>
        </w:rPr>
        <w:t>20</w:t>
      </w:r>
    </w:p>
    <w:p w:rsidR="00725AB4" w:rsidRPr="00725AB4" w:rsidRDefault="00725AB4" w:rsidP="00725AB4">
      <w:pPr>
        <w:spacing w:after="0" w:line="360" w:lineRule="auto"/>
        <w:ind w:left="284" w:right="1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Образовательная область «художественно-эстетическое развитие» ………….………………...</w:t>
      </w:r>
      <w:r w:rsidRPr="00725AB4">
        <w:rPr>
          <w:rFonts w:ascii="Times New Roman" w:eastAsia="Times New Roman" w:hAnsi="Times New Roman" w:cs="Times New Roman"/>
          <w:color w:val="000000"/>
          <w:sz w:val="24"/>
          <w:szCs w:val="24"/>
        </w:rPr>
        <w:t>49</w:t>
      </w:r>
    </w:p>
    <w:p w:rsidR="00725AB4" w:rsidRPr="008C0045" w:rsidRDefault="00725AB4" w:rsidP="00725AB4">
      <w:pPr>
        <w:spacing w:after="0" w:line="360" w:lineRule="auto"/>
        <w:ind w:left="284" w:right="1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Образовательная область «</w:t>
      </w:r>
      <w:proofErr w:type="gramStart"/>
      <w:r>
        <w:rPr>
          <w:rFonts w:ascii="Times New Roman" w:eastAsia="Times New Roman" w:hAnsi="Times New Roman" w:cs="Times New Roman"/>
          <w:color w:val="000000"/>
          <w:sz w:val="24"/>
          <w:szCs w:val="24"/>
        </w:rPr>
        <w:t>физические</w:t>
      </w:r>
      <w:proofErr w:type="gramEnd"/>
      <w:r>
        <w:rPr>
          <w:rFonts w:ascii="Times New Roman" w:eastAsia="Times New Roman" w:hAnsi="Times New Roman" w:cs="Times New Roman"/>
          <w:color w:val="000000"/>
          <w:sz w:val="24"/>
          <w:szCs w:val="24"/>
        </w:rPr>
        <w:t xml:space="preserve"> развитие»………..............................................................</w:t>
      </w:r>
      <w:r w:rsidR="000267DB">
        <w:rPr>
          <w:rFonts w:ascii="Times New Roman" w:eastAsia="Times New Roman" w:hAnsi="Times New Roman" w:cs="Times New Roman"/>
          <w:color w:val="000000"/>
          <w:sz w:val="24"/>
          <w:szCs w:val="24"/>
        </w:rPr>
        <w:t>71</w:t>
      </w:r>
    </w:p>
    <w:p w:rsidR="00725AB4" w:rsidRDefault="00725AB4" w:rsidP="00725AB4">
      <w:pPr>
        <w:pStyle w:val="af9"/>
        <w:spacing w:after="0" w:line="240" w:lineRule="auto"/>
        <w:ind w:left="284"/>
        <w:jc w:val="center"/>
        <w:rPr>
          <w:rFonts w:ascii="Times New Roman" w:hAnsi="Times New Roman"/>
          <w:b/>
          <w:sz w:val="24"/>
          <w:szCs w:val="24"/>
        </w:rPr>
      </w:pPr>
    </w:p>
    <w:p w:rsidR="00863D56" w:rsidRPr="008C0045" w:rsidRDefault="00863D56"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25AB4" w:rsidRPr="008C0045" w:rsidRDefault="00725AB4" w:rsidP="00DD1CC4">
      <w:pPr>
        <w:ind w:right="-143"/>
        <w:rPr>
          <w:rFonts w:ascii="Times New Roman" w:hAnsi="Times New Roman" w:cs="Times New Roman"/>
          <w:sz w:val="24"/>
          <w:szCs w:val="24"/>
        </w:rPr>
      </w:pPr>
    </w:p>
    <w:p w:rsidR="0076586A" w:rsidRDefault="0076586A" w:rsidP="00C67000">
      <w:pPr>
        <w:pStyle w:val="af9"/>
        <w:spacing w:after="0" w:line="240" w:lineRule="auto"/>
        <w:ind w:left="284" w:right="140"/>
        <w:jc w:val="center"/>
        <w:rPr>
          <w:rFonts w:ascii="Times New Roman" w:hAnsi="Times New Roman"/>
          <w:b/>
          <w:sz w:val="24"/>
          <w:szCs w:val="24"/>
        </w:rPr>
      </w:pPr>
      <w:r w:rsidRPr="0076586A">
        <w:rPr>
          <w:rFonts w:ascii="Times New Roman" w:hAnsi="Times New Roman"/>
          <w:b/>
          <w:sz w:val="24"/>
          <w:szCs w:val="24"/>
        </w:rPr>
        <w:lastRenderedPageBreak/>
        <w:t>Познавательное развитие</w:t>
      </w:r>
    </w:p>
    <w:p w:rsidR="0076586A" w:rsidRPr="0076586A" w:rsidRDefault="0076586A" w:rsidP="00161BEC">
      <w:pPr>
        <w:pStyle w:val="af9"/>
        <w:spacing w:after="0"/>
        <w:ind w:left="284" w:right="140" w:firstLine="425"/>
        <w:jc w:val="both"/>
        <w:rPr>
          <w:rFonts w:ascii="Times New Roman" w:hAnsi="Times New Roman"/>
          <w:sz w:val="24"/>
          <w:szCs w:val="24"/>
        </w:rPr>
      </w:pPr>
      <w:r w:rsidRPr="0076586A">
        <w:rPr>
          <w:rFonts w:ascii="Times New Roman" w:hAnsi="Times New Roman"/>
          <w:sz w:val="24"/>
          <w:szCs w:val="24"/>
        </w:rPr>
        <w:t xml:space="preserve">Познавательное развитие предполагает 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w:t>
      </w:r>
      <w:proofErr w:type="gramStart"/>
      <w:r w:rsidRPr="0076586A">
        <w:rPr>
          <w:rFonts w:ascii="Times New Roman" w:hAnsi="Times New Roman"/>
          <w:sz w:val="24"/>
          <w:szCs w:val="24"/>
        </w:rPr>
        <w:t>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w:t>
      </w:r>
      <w:proofErr w:type="gramEnd"/>
    </w:p>
    <w:p w:rsidR="006C15B6" w:rsidRPr="0076586A" w:rsidRDefault="006C15B6" w:rsidP="00077EF2">
      <w:pPr>
        <w:spacing w:after="0"/>
        <w:ind w:left="284" w:right="140" w:firstLine="425"/>
        <w:jc w:val="center"/>
        <w:rPr>
          <w:rFonts w:ascii="Times New Roman" w:eastAsia="Times New Roman" w:hAnsi="Times New Roman" w:cs="Times New Roman"/>
          <w:b/>
          <w:sz w:val="24"/>
          <w:szCs w:val="24"/>
          <w:lang w:eastAsia="en-US"/>
        </w:rPr>
      </w:pPr>
      <w:r w:rsidRPr="0076586A">
        <w:rPr>
          <w:rFonts w:ascii="Times New Roman" w:eastAsia="Times New Roman" w:hAnsi="Times New Roman" w:cs="Times New Roman"/>
          <w:b/>
          <w:sz w:val="24"/>
          <w:szCs w:val="24"/>
          <w:lang w:eastAsia="en-US"/>
        </w:rPr>
        <w:t xml:space="preserve">Раздел  «Ознакомление  с  окружающим  миром» </w:t>
      </w:r>
    </w:p>
    <w:p w:rsidR="006C15B6" w:rsidRPr="0076586A" w:rsidRDefault="006C15B6" w:rsidP="00077EF2">
      <w:pPr>
        <w:tabs>
          <w:tab w:val="left" w:pos="240"/>
        </w:tabs>
        <w:spacing w:after="0" w:line="240" w:lineRule="auto"/>
        <w:ind w:left="284" w:right="140" w:firstLine="425"/>
        <w:jc w:val="both"/>
        <w:rPr>
          <w:rFonts w:ascii="Times New Roman" w:eastAsia="Calibri" w:hAnsi="Times New Roman" w:cs="Times New Roman"/>
          <w:sz w:val="24"/>
          <w:szCs w:val="24"/>
          <w:lang w:eastAsia="ar-SA"/>
        </w:rPr>
      </w:pPr>
      <w:r w:rsidRPr="006C15B6">
        <w:rPr>
          <w:rFonts w:ascii="Times New Roman" w:eastAsia="Calibri" w:hAnsi="Times New Roman" w:cs="Times New Roman"/>
          <w:sz w:val="24"/>
          <w:szCs w:val="24"/>
        </w:rPr>
        <w:t>Раздел «Ознакомление</w:t>
      </w:r>
      <w:r w:rsidR="0069564A">
        <w:rPr>
          <w:rFonts w:ascii="Times New Roman" w:eastAsia="Calibri" w:hAnsi="Times New Roman" w:cs="Times New Roman"/>
          <w:sz w:val="24"/>
          <w:szCs w:val="24"/>
        </w:rPr>
        <w:t xml:space="preserve"> с окружающим миром» разработан</w:t>
      </w:r>
      <w:r w:rsidRPr="006C15B6">
        <w:rPr>
          <w:rFonts w:ascii="Times New Roman" w:eastAsia="Calibri" w:hAnsi="Times New Roman" w:cs="Times New Roman"/>
          <w:sz w:val="24"/>
          <w:szCs w:val="24"/>
          <w:lang w:eastAsia="zh-CN"/>
        </w:rPr>
        <w:t xml:space="preserve">в соответствии с основной общеобразовательной программой   дошкольного образования «От рождения до школы» под ред. </w:t>
      </w:r>
      <w:r w:rsidRPr="006C15B6">
        <w:rPr>
          <w:rFonts w:ascii="Times New Roman" w:eastAsia="Calibri" w:hAnsi="Times New Roman" w:cs="Times New Roman"/>
          <w:sz w:val="24"/>
          <w:szCs w:val="24"/>
        </w:rPr>
        <w:t>Н.Е.Вера</w:t>
      </w:r>
      <w:r w:rsidR="00F01DAD">
        <w:rPr>
          <w:rFonts w:ascii="Times New Roman" w:eastAsia="Calibri" w:hAnsi="Times New Roman" w:cs="Times New Roman"/>
          <w:sz w:val="24"/>
          <w:szCs w:val="24"/>
        </w:rPr>
        <w:t>ксы, Т.С.Комаровой, .ЭМ</w:t>
      </w:r>
      <w:proofErr w:type="gramStart"/>
      <w:r w:rsidR="00F01DAD">
        <w:rPr>
          <w:rFonts w:ascii="Times New Roman" w:eastAsia="Calibri" w:hAnsi="Times New Roman" w:cs="Times New Roman"/>
          <w:sz w:val="24"/>
          <w:szCs w:val="24"/>
        </w:rPr>
        <w:t>.Д</w:t>
      </w:r>
      <w:proofErr w:type="gramEnd"/>
      <w:r w:rsidR="00F01DAD">
        <w:rPr>
          <w:rFonts w:ascii="Times New Roman" w:eastAsia="Calibri" w:hAnsi="Times New Roman" w:cs="Times New Roman"/>
          <w:sz w:val="24"/>
          <w:szCs w:val="24"/>
        </w:rPr>
        <w:t>орофеев</w:t>
      </w:r>
      <w:r w:rsidRPr="006C15B6">
        <w:rPr>
          <w:rFonts w:ascii="Times New Roman" w:eastAsia="Calibri" w:hAnsi="Times New Roman" w:cs="Times New Roman"/>
          <w:sz w:val="24"/>
          <w:szCs w:val="24"/>
        </w:rPr>
        <w:t>ой</w:t>
      </w:r>
      <w:r w:rsidRPr="006C15B6">
        <w:rPr>
          <w:rFonts w:ascii="Times New Roman" w:eastAsia="Calibri" w:hAnsi="Times New Roman" w:cs="Times New Roman"/>
          <w:bCs/>
          <w:sz w:val="24"/>
          <w:szCs w:val="24"/>
          <w:lang w:eastAsia="zh-CN"/>
        </w:rPr>
        <w:t xml:space="preserve">, </w:t>
      </w:r>
      <w:r w:rsidRPr="006C15B6">
        <w:rPr>
          <w:rFonts w:ascii="Times New Roman" w:eastAsia="Calibri" w:hAnsi="Times New Roman" w:cs="Times New Roman"/>
          <w:sz w:val="24"/>
          <w:szCs w:val="24"/>
          <w:lang w:eastAsia="zh-CN"/>
        </w:rPr>
        <w:t xml:space="preserve">в соответствии </w:t>
      </w:r>
      <w:r w:rsidRPr="006C15B6">
        <w:rPr>
          <w:rFonts w:ascii="Times New Roman" w:eastAsia="Calibri" w:hAnsi="Times New Roman" w:cs="Times New Roman"/>
          <w:sz w:val="24"/>
          <w:szCs w:val="24"/>
        </w:rPr>
        <w:t xml:space="preserve">с ФГОС ДО. </w:t>
      </w:r>
      <w:r w:rsidRPr="006C15B6">
        <w:rPr>
          <w:rFonts w:ascii="Times New Roman" w:eastAsia="Calibri" w:hAnsi="Times New Roman" w:cs="Times New Roman"/>
          <w:sz w:val="24"/>
          <w:szCs w:val="24"/>
          <w:lang w:eastAsia="ar-SA"/>
        </w:rPr>
        <w:t>В неделю – 1</w:t>
      </w:r>
      <w:r>
        <w:rPr>
          <w:rFonts w:ascii="Times New Roman" w:eastAsia="Calibri" w:hAnsi="Times New Roman" w:cs="Times New Roman"/>
          <w:sz w:val="24"/>
          <w:szCs w:val="24"/>
          <w:lang w:eastAsia="ar-SA"/>
        </w:rPr>
        <w:t xml:space="preserve">, в год – </w:t>
      </w:r>
      <w:r w:rsidR="002051A3">
        <w:rPr>
          <w:rFonts w:ascii="Times New Roman" w:eastAsia="Calibri" w:hAnsi="Times New Roman" w:cs="Times New Roman"/>
          <w:sz w:val="24"/>
          <w:szCs w:val="24"/>
          <w:lang w:eastAsia="ar-SA"/>
        </w:rPr>
        <w:t>36</w:t>
      </w:r>
      <w:r w:rsidRPr="006C15B6">
        <w:rPr>
          <w:rFonts w:ascii="Times New Roman" w:eastAsia="Calibri" w:hAnsi="Times New Roman" w:cs="Times New Roman"/>
          <w:sz w:val="24"/>
          <w:szCs w:val="24"/>
          <w:lang w:eastAsia="ar-SA"/>
        </w:rPr>
        <w:t xml:space="preserve"> занятий.</w:t>
      </w:r>
    </w:p>
    <w:p w:rsidR="0076586A" w:rsidRDefault="0076586A" w:rsidP="00077EF2">
      <w:pPr>
        <w:tabs>
          <w:tab w:val="left" w:pos="240"/>
        </w:tabs>
        <w:spacing w:after="0" w:line="240" w:lineRule="auto"/>
        <w:ind w:left="284" w:right="140" w:firstLine="425"/>
        <w:jc w:val="both"/>
        <w:rPr>
          <w:rFonts w:ascii="Times New Roman" w:eastAsia="Calibri" w:hAnsi="Times New Roman" w:cs="Times New Roman"/>
          <w:sz w:val="24"/>
          <w:szCs w:val="24"/>
          <w:lang w:eastAsia="ar-SA"/>
        </w:rPr>
      </w:pPr>
      <w:r w:rsidRPr="0076586A">
        <w:rPr>
          <w:rFonts w:ascii="Times New Roman" w:eastAsia="Calibri" w:hAnsi="Times New Roman" w:cs="Times New Roman"/>
          <w:sz w:val="24"/>
          <w:szCs w:val="24"/>
          <w:lang w:eastAsia="ar-SA"/>
        </w:rPr>
        <w:t xml:space="preserve">Литература: 1. Дыбина О.В. Занятия по ознакомлению с окружающим миром. </w:t>
      </w:r>
      <w:r w:rsidR="00DD1CC4">
        <w:rPr>
          <w:rFonts w:ascii="Times New Roman" w:eastAsia="Calibri" w:hAnsi="Times New Roman" w:cs="Times New Roman"/>
          <w:sz w:val="24"/>
          <w:szCs w:val="24"/>
          <w:lang w:eastAsia="ar-SA"/>
        </w:rPr>
        <w:t xml:space="preserve">Подготовительная к школе </w:t>
      </w:r>
      <w:r w:rsidRPr="0076586A">
        <w:rPr>
          <w:rFonts w:ascii="Times New Roman" w:eastAsia="Calibri" w:hAnsi="Times New Roman" w:cs="Times New Roman"/>
          <w:sz w:val="24"/>
          <w:szCs w:val="24"/>
          <w:lang w:eastAsia="ar-SA"/>
        </w:rPr>
        <w:t>группа. Москва, МОЗАИКА-СИНТЕЗ, 2017</w:t>
      </w:r>
    </w:p>
    <w:p w:rsidR="006C15B6" w:rsidRPr="0076586A" w:rsidRDefault="0076586A" w:rsidP="00161BEC">
      <w:pPr>
        <w:tabs>
          <w:tab w:val="left" w:pos="240"/>
        </w:tabs>
        <w:spacing w:after="0" w:line="240" w:lineRule="auto"/>
        <w:ind w:left="284" w:right="140" w:firstLine="425"/>
        <w:jc w:val="both"/>
        <w:rPr>
          <w:rFonts w:ascii="Times New Roman" w:eastAsia="Calibri" w:hAnsi="Times New Roman" w:cs="Times New Roman"/>
          <w:sz w:val="24"/>
          <w:szCs w:val="24"/>
          <w:lang w:eastAsia="ar-SA"/>
        </w:rPr>
      </w:pPr>
      <w:r w:rsidRPr="0076586A">
        <w:rPr>
          <w:rFonts w:ascii="Times New Roman" w:eastAsia="Calibri" w:hAnsi="Times New Roman" w:cs="Times New Roman"/>
          <w:sz w:val="24"/>
          <w:szCs w:val="24"/>
          <w:lang w:eastAsia="ar-SA"/>
        </w:rPr>
        <w:t>2. О.А. Соломенникова «Ознакомление с природой в детском саду» Москва</w:t>
      </w:r>
      <w:proofErr w:type="gramStart"/>
      <w:r w:rsidRPr="0076586A">
        <w:rPr>
          <w:rFonts w:ascii="Times New Roman" w:eastAsia="Calibri" w:hAnsi="Times New Roman" w:cs="Times New Roman"/>
          <w:sz w:val="24"/>
          <w:szCs w:val="24"/>
          <w:lang w:eastAsia="ar-SA"/>
        </w:rPr>
        <w:t xml:space="preserve"> ,</w:t>
      </w:r>
      <w:proofErr w:type="gramEnd"/>
      <w:r w:rsidRPr="0076586A">
        <w:rPr>
          <w:rFonts w:ascii="Times New Roman" w:eastAsia="Calibri" w:hAnsi="Times New Roman" w:cs="Times New Roman"/>
          <w:sz w:val="24"/>
          <w:szCs w:val="24"/>
          <w:lang w:eastAsia="ar-SA"/>
        </w:rPr>
        <w:t xml:space="preserve">МОЗАЙКА-СИНТЕЗ 2017                </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6662"/>
        <w:gridCol w:w="993"/>
        <w:gridCol w:w="850"/>
        <w:gridCol w:w="851"/>
      </w:tblGrid>
      <w:tr w:rsidR="00C873EF" w:rsidRPr="00C873EF" w:rsidTr="00077EF2">
        <w:trPr>
          <w:trHeight w:val="315"/>
        </w:trPr>
        <w:tc>
          <w:tcPr>
            <w:tcW w:w="425" w:type="dxa"/>
            <w:vMerge w:val="restart"/>
            <w:shd w:val="clear" w:color="auto" w:fill="auto"/>
          </w:tcPr>
          <w:p w:rsidR="00C873EF" w:rsidRPr="006C15B6" w:rsidRDefault="00C873EF" w:rsidP="00077EF2">
            <w:pPr>
              <w:spacing w:after="0" w:line="240" w:lineRule="auto"/>
              <w:ind w:left="-108" w:right="-108"/>
              <w:jc w:val="center"/>
              <w:rPr>
                <w:rFonts w:ascii="Times New Roman" w:hAnsi="Times New Roman" w:cs="Times New Roman"/>
                <w:sz w:val="24"/>
                <w:szCs w:val="24"/>
              </w:rPr>
            </w:pPr>
            <w:r w:rsidRPr="006C15B6">
              <w:rPr>
                <w:rFonts w:ascii="Times New Roman" w:hAnsi="Times New Roman" w:cs="Times New Roman"/>
                <w:sz w:val="24"/>
                <w:szCs w:val="24"/>
              </w:rPr>
              <w:t>№</w:t>
            </w:r>
          </w:p>
        </w:tc>
        <w:tc>
          <w:tcPr>
            <w:tcW w:w="6662" w:type="dxa"/>
            <w:vMerge w:val="restart"/>
            <w:shd w:val="clear" w:color="auto" w:fill="auto"/>
          </w:tcPr>
          <w:p w:rsidR="008E5ED7" w:rsidRPr="00815E7F" w:rsidRDefault="008E5ED7" w:rsidP="008E5ED7">
            <w:pPr>
              <w:spacing w:after="0" w:line="240" w:lineRule="auto"/>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Тема                                                                                                       Задачи</w:t>
            </w:r>
          </w:p>
          <w:p w:rsidR="00C873EF" w:rsidRPr="006C15B6" w:rsidRDefault="008E5ED7" w:rsidP="008E5ED7">
            <w:pPr>
              <w:spacing w:after="0" w:line="240" w:lineRule="auto"/>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Литература</w:t>
            </w:r>
          </w:p>
        </w:tc>
        <w:tc>
          <w:tcPr>
            <w:tcW w:w="1843" w:type="dxa"/>
            <w:gridSpan w:val="2"/>
          </w:tcPr>
          <w:p w:rsidR="00C873EF" w:rsidRPr="006C15B6" w:rsidRDefault="00C873EF" w:rsidP="00903F29">
            <w:pPr>
              <w:spacing w:after="0" w:line="240" w:lineRule="auto"/>
              <w:ind w:left="-108" w:right="-108"/>
              <w:jc w:val="center"/>
              <w:rPr>
                <w:rFonts w:ascii="Times New Roman" w:hAnsi="Times New Roman" w:cs="Times New Roman"/>
                <w:sz w:val="24"/>
                <w:szCs w:val="24"/>
              </w:rPr>
            </w:pPr>
            <w:r w:rsidRPr="006C15B6">
              <w:rPr>
                <w:rFonts w:ascii="Times New Roman" w:hAnsi="Times New Roman" w:cs="Times New Roman"/>
                <w:sz w:val="24"/>
                <w:szCs w:val="24"/>
              </w:rPr>
              <w:t>Дата</w:t>
            </w:r>
          </w:p>
        </w:tc>
        <w:tc>
          <w:tcPr>
            <w:tcW w:w="851" w:type="dxa"/>
            <w:vMerge w:val="restart"/>
            <w:shd w:val="clear" w:color="auto" w:fill="auto"/>
          </w:tcPr>
          <w:p w:rsidR="00C873EF" w:rsidRPr="006C15B6" w:rsidRDefault="00C873EF" w:rsidP="008E5ED7">
            <w:pPr>
              <w:spacing w:after="0" w:line="240" w:lineRule="auto"/>
              <w:ind w:left="-108" w:right="-108"/>
              <w:jc w:val="center"/>
              <w:rPr>
                <w:rFonts w:ascii="Times New Roman" w:hAnsi="Times New Roman" w:cs="Times New Roman"/>
                <w:sz w:val="24"/>
                <w:szCs w:val="24"/>
              </w:rPr>
            </w:pPr>
            <w:r w:rsidRPr="006C15B6">
              <w:rPr>
                <w:rFonts w:ascii="Times New Roman" w:hAnsi="Times New Roman" w:cs="Times New Roman"/>
                <w:sz w:val="24"/>
                <w:szCs w:val="24"/>
              </w:rPr>
              <w:t>Примечание</w:t>
            </w:r>
          </w:p>
        </w:tc>
      </w:tr>
      <w:tr w:rsidR="00C873EF" w:rsidRPr="00C873EF" w:rsidTr="00903F29">
        <w:trPr>
          <w:trHeight w:val="222"/>
        </w:trPr>
        <w:tc>
          <w:tcPr>
            <w:tcW w:w="425" w:type="dxa"/>
            <w:vMerge/>
            <w:shd w:val="clear" w:color="auto" w:fill="auto"/>
          </w:tcPr>
          <w:p w:rsidR="00C873EF" w:rsidRPr="00C873EF" w:rsidRDefault="00C873EF" w:rsidP="00077EF2">
            <w:pPr>
              <w:spacing w:after="0" w:line="240" w:lineRule="auto"/>
              <w:ind w:left="-108" w:right="-108"/>
              <w:jc w:val="center"/>
              <w:rPr>
                <w:rFonts w:ascii="Times New Roman" w:hAnsi="Times New Roman" w:cs="Times New Roman"/>
                <w:b/>
                <w:sz w:val="24"/>
                <w:szCs w:val="24"/>
              </w:rPr>
            </w:pPr>
          </w:p>
        </w:tc>
        <w:tc>
          <w:tcPr>
            <w:tcW w:w="6662" w:type="dxa"/>
            <w:vMerge/>
            <w:shd w:val="clear" w:color="auto" w:fill="auto"/>
          </w:tcPr>
          <w:p w:rsidR="00C873EF" w:rsidRPr="00C873EF" w:rsidRDefault="00C873EF" w:rsidP="00863D56">
            <w:pPr>
              <w:spacing w:after="0" w:line="240" w:lineRule="auto"/>
              <w:rPr>
                <w:rFonts w:ascii="Times New Roman" w:hAnsi="Times New Roman" w:cs="Times New Roman"/>
                <w:b/>
                <w:sz w:val="24"/>
                <w:szCs w:val="24"/>
              </w:rPr>
            </w:pPr>
          </w:p>
        </w:tc>
        <w:tc>
          <w:tcPr>
            <w:tcW w:w="993" w:type="dxa"/>
          </w:tcPr>
          <w:p w:rsidR="00C873EF" w:rsidRPr="006C15B6" w:rsidRDefault="00C873EF" w:rsidP="00903F29">
            <w:pPr>
              <w:spacing w:after="0" w:line="240" w:lineRule="auto"/>
              <w:ind w:left="-108" w:right="-108"/>
              <w:jc w:val="center"/>
              <w:rPr>
                <w:rFonts w:ascii="Times New Roman" w:hAnsi="Times New Roman" w:cs="Times New Roman"/>
                <w:sz w:val="24"/>
                <w:szCs w:val="24"/>
              </w:rPr>
            </w:pPr>
            <w:r w:rsidRPr="006C15B6">
              <w:rPr>
                <w:rFonts w:ascii="Times New Roman" w:hAnsi="Times New Roman" w:cs="Times New Roman"/>
                <w:sz w:val="24"/>
                <w:szCs w:val="24"/>
              </w:rPr>
              <w:t>План</w:t>
            </w:r>
          </w:p>
        </w:tc>
        <w:tc>
          <w:tcPr>
            <w:tcW w:w="850" w:type="dxa"/>
          </w:tcPr>
          <w:p w:rsidR="00C873EF" w:rsidRPr="006C15B6" w:rsidRDefault="00C873EF" w:rsidP="00903F29">
            <w:pPr>
              <w:spacing w:after="0" w:line="240" w:lineRule="auto"/>
              <w:ind w:left="-108" w:right="-108"/>
              <w:jc w:val="center"/>
              <w:rPr>
                <w:rFonts w:ascii="Times New Roman" w:hAnsi="Times New Roman" w:cs="Times New Roman"/>
                <w:sz w:val="24"/>
                <w:szCs w:val="24"/>
              </w:rPr>
            </w:pPr>
            <w:r w:rsidRPr="006C15B6">
              <w:rPr>
                <w:rFonts w:ascii="Times New Roman" w:hAnsi="Times New Roman" w:cs="Times New Roman"/>
                <w:sz w:val="24"/>
                <w:szCs w:val="24"/>
              </w:rPr>
              <w:t>Факт</w:t>
            </w:r>
          </w:p>
        </w:tc>
        <w:tc>
          <w:tcPr>
            <w:tcW w:w="851" w:type="dxa"/>
            <w:vMerge/>
            <w:shd w:val="clear" w:color="auto" w:fill="auto"/>
          </w:tcPr>
          <w:p w:rsidR="00C873EF" w:rsidRPr="00C873EF" w:rsidRDefault="00C873EF" w:rsidP="00863D56">
            <w:pPr>
              <w:spacing w:after="0" w:line="240" w:lineRule="auto"/>
              <w:rPr>
                <w:rFonts w:ascii="Times New Roman" w:hAnsi="Times New Roman" w:cs="Times New Roman"/>
                <w:b/>
                <w:sz w:val="24"/>
                <w:szCs w:val="24"/>
              </w:rPr>
            </w:pPr>
          </w:p>
        </w:tc>
      </w:tr>
      <w:tr w:rsidR="00903F29" w:rsidRPr="00C873EF" w:rsidTr="00903F29">
        <w:trPr>
          <w:trHeight w:val="1795"/>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1</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Предметы-помощники.</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Формировать представления о п</w:t>
            </w:r>
            <w:r>
              <w:rPr>
                <w:rFonts w:ascii="Times New Roman" w:hAnsi="Times New Roman" w:cs="Times New Roman"/>
                <w:sz w:val="24"/>
                <w:szCs w:val="24"/>
              </w:rPr>
              <w:t>редметах, облегчающих жизнь чел</w:t>
            </w:r>
            <w:r>
              <w:rPr>
                <w:rFonts w:ascii="Times New Roman" w:hAnsi="Times New Roman" w:cs="Times New Roman"/>
                <w:sz w:val="24"/>
                <w:szCs w:val="24"/>
                <w:lang w:val="tt-RU"/>
              </w:rPr>
              <w:t>ове</w:t>
            </w:r>
            <w:r w:rsidRPr="00C873EF">
              <w:rPr>
                <w:rFonts w:ascii="Times New Roman" w:hAnsi="Times New Roman" w:cs="Times New Roman"/>
                <w:sz w:val="24"/>
                <w:szCs w:val="24"/>
              </w:rPr>
              <w:t>ка на произ-ве; объяснять детям, что эти предметы могут улучшать качество, скорость выполнения действий</w:t>
            </w:r>
            <w:proofErr w:type="gramStart"/>
            <w:r w:rsidRPr="00C873EF">
              <w:rPr>
                <w:rFonts w:ascii="Times New Roman" w:hAnsi="Times New Roman" w:cs="Times New Roman"/>
                <w:sz w:val="24"/>
                <w:szCs w:val="24"/>
              </w:rPr>
              <w:t>.О</w:t>
            </w:r>
            <w:proofErr w:type="gramEnd"/>
            <w:r w:rsidRPr="00C873EF">
              <w:rPr>
                <w:rFonts w:ascii="Times New Roman" w:hAnsi="Times New Roman" w:cs="Times New Roman"/>
                <w:sz w:val="24"/>
                <w:szCs w:val="24"/>
              </w:rPr>
              <w:t>.В. Дыбина «Ознакомление с предметным и социальным окружением»С.28</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02.09.</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sz w:val="24"/>
                <w:szCs w:val="24"/>
              </w:rPr>
            </w:pPr>
          </w:p>
        </w:tc>
      </w:tr>
      <w:tr w:rsidR="00903F29" w:rsidRPr="00C873EF" w:rsidTr="00903F29">
        <w:trPr>
          <w:trHeight w:val="452"/>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2</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Дружная семья.</w:t>
            </w:r>
          </w:p>
          <w:p w:rsidR="00903F29" w:rsidRPr="00BE26B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Обобщать и систематизировать представления детей о семь</w:t>
            </w:r>
            <w:proofErr w:type="gramStart"/>
            <w:r w:rsidRPr="00C873EF">
              <w:rPr>
                <w:rFonts w:ascii="Times New Roman" w:hAnsi="Times New Roman" w:cs="Times New Roman"/>
                <w:sz w:val="24"/>
                <w:szCs w:val="24"/>
              </w:rPr>
              <w:t>е(</w:t>
            </w:r>
            <w:proofErr w:type="gramEnd"/>
            <w:r w:rsidRPr="00C873EF">
              <w:rPr>
                <w:rFonts w:ascii="Times New Roman" w:hAnsi="Times New Roman" w:cs="Times New Roman"/>
                <w:sz w:val="24"/>
                <w:szCs w:val="24"/>
              </w:rPr>
              <w:t>люди,кот. живут вместе, любят друг друга, заботится друг о друге). Расширять представления родовых корнях</w:t>
            </w:r>
            <w:proofErr w:type="gramStart"/>
            <w:r w:rsidRPr="00C873EF">
              <w:rPr>
                <w:rFonts w:ascii="Times New Roman" w:hAnsi="Times New Roman" w:cs="Times New Roman"/>
                <w:sz w:val="24"/>
                <w:szCs w:val="24"/>
              </w:rPr>
              <w:t>.О</w:t>
            </w:r>
            <w:proofErr w:type="gramEnd"/>
            <w:r w:rsidRPr="00C873EF">
              <w:rPr>
                <w:rFonts w:ascii="Times New Roman" w:hAnsi="Times New Roman" w:cs="Times New Roman"/>
                <w:sz w:val="24"/>
                <w:szCs w:val="24"/>
              </w:rPr>
              <w:t>.В. Дыбина «Ознакомление с предметным и социальным окружением»С.29</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09.09.</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sz w:val="24"/>
                <w:szCs w:val="24"/>
              </w:rPr>
            </w:pPr>
          </w:p>
        </w:tc>
      </w:tr>
      <w:tr w:rsidR="00903F29" w:rsidRPr="00C873EF" w:rsidTr="00903F29">
        <w:trPr>
          <w:trHeight w:val="2805"/>
        </w:trPr>
        <w:tc>
          <w:tcPr>
            <w:tcW w:w="425" w:type="dxa"/>
            <w:vMerge w:val="restart"/>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3</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Дары осени</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Расширять представления детей о многообразии растений, их плодов. Учить узнавать растения по плодам и правильно называть их. Расширять представления о разнообразном использовании человеком различных плодов. Познакомить с пользой плодов для здоровья человека. Закреплять  знания о способах сбора, хранения и приготовления овощей, фруктов, ягод и грибов. Формировать эстетическое отношение к миру природы. О.А. Соломенникова «Ознакомление с природой в детском саду» </w:t>
            </w:r>
            <w:r w:rsidRPr="00C873EF">
              <w:rPr>
                <w:rFonts w:ascii="Times New Roman" w:hAnsi="Times New Roman" w:cs="Times New Roman"/>
                <w:sz w:val="24"/>
                <w:szCs w:val="24"/>
                <w:lang w:val="en-US"/>
              </w:rPr>
              <w:t>C</w:t>
            </w:r>
            <w:r w:rsidRPr="00C873EF">
              <w:rPr>
                <w:rFonts w:ascii="Times New Roman" w:hAnsi="Times New Roman" w:cs="Times New Roman"/>
                <w:sz w:val="24"/>
                <w:szCs w:val="24"/>
              </w:rPr>
              <w:t>.33</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16.09.</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sz w:val="24"/>
                <w:szCs w:val="24"/>
              </w:rPr>
            </w:pPr>
          </w:p>
        </w:tc>
      </w:tr>
      <w:tr w:rsidR="00903F29" w:rsidRPr="00C873EF" w:rsidTr="00903F29">
        <w:trPr>
          <w:trHeight w:val="274"/>
        </w:trPr>
        <w:tc>
          <w:tcPr>
            <w:tcW w:w="425" w:type="dxa"/>
            <w:vMerge/>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Почва и подземные обитатели</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Расширять представления детей о различных видах почвы. Подвести к пониманию того, что в почве есть воздух. Систематизировать знания о приспособлении животных к жизни в почве. Учить детей самостоятельно делать элементарные выводы об охране окружающей среды</w:t>
            </w:r>
            <w:proofErr w:type="gramStart"/>
            <w:r w:rsidRPr="00C873EF">
              <w:rPr>
                <w:rFonts w:ascii="Times New Roman" w:hAnsi="Times New Roman" w:cs="Times New Roman"/>
                <w:sz w:val="24"/>
                <w:szCs w:val="24"/>
              </w:rPr>
              <w:t>.О</w:t>
            </w:r>
            <w:proofErr w:type="gramEnd"/>
            <w:r w:rsidRPr="00C873EF">
              <w:rPr>
                <w:rFonts w:ascii="Times New Roman" w:hAnsi="Times New Roman" w:cs="Times New Roman"/>
                <w:sz w:val="24"/>
                <w:szCs w:val="24"/>
              </w:rPr>
              <w:t xml:space="preserve">.А. Соломенникова «Ознакомление с природой в детском саду» </w:t>
            </w:r>
            <w:r w:rsidRPr="00C873EF">
              <w:rPr>
                <w:rFonts w:ascii="Times New Roman" w:hAnsi="Times New Roman" w:cs="Times New Roman"/>
                <w:sz w:val="24"/>
                <w:szCs w:val="24"/>
                <w:lang w:val="en-US"/>
              </w:rPr>
              <w:t>C</w:t>
            </w:r>
            <w:r w:rsidRPr="00C873EF">
              <w:rPr>
                <w:rFonts w:ascii="Times New Roman" w:hAnsi="Times New Roman" w:cs="Times New Roman"/>
                <w:sz w:val="24"/>
                <w:szCs w:val="24"/>
              </w:rPr>
              <w:t>.34</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23.09.</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sz w:val="24"/>
                <w:szCs w:val="24"/>
              </w:rPr>
            </w:pPr>
          </w:p>
        </w:tc>
      </w:tr>
      <w:tr w:rsidR="00903F29" w:rsidRPr="00C873EF" w:rsidTr="00903F29">
        <w:trPr>
          <w:trHeight w:val="1721"/>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lastRenderedPageBreak/>
              <w:t>5</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Удивительные предметы.</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Учить детей сравнивать предметы, придуманные людьми, с объектами природы и находить между ними обще</w:t>
            </w:r>
            <w:proofErr w:type="gramStart"/>
            <w:r w:rsidRPr="00C873EF">
              <w:rPr>
                <w:rFonts w:ascii="Times New Roman" w:hAnsi="Times New Roman" w:cs="Times New Roman"/>
                <w:sz w:val="24"/>
                <w:szCs w:val="24"/>
              </w:rPr>
              <w:t>е(</w:t>
            </w:r>
            <w:proofErr w:type="gramEnd"/>
            <w:r w:rsidRPr="00C873EF">
              <w:rPr>
                <w:rFonts w:ascii="Times New Roman" w:hAnsi="Times New Roman" w:cs="Times New Roman"/>
                <w:sz w:val="24"/>
                <w:szCs w:val="24"/>
              </w:rPr>
              <w:t xml:space="preserve"> то, что не дала чел-ку природа, он придумал сам)  </w:t>
            </w:r>
          </w:p>
          <w:p w:rsidR="00903F29" w:rsidRPr="00BE26B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О.В. Дыбина «Ознакомление с предметным и социальным окружением</w:t>
            </w:r>
            <w:proofErr w:type="gramStart"/>
            <w:r w:rsidRPr="00C873EF">
              <w:rPr>
                <w:rFonts w:ascii="Times New Roman" w:hAnsi="Times New Roman" w:cs="Times New Roman"/>
                <w:sz w:val="24"/>
                <w:szCs w:val="24"/>
              </w:rPr>
              <w:t>»С</w:t>
            </w:r>
            <w:proofErr w:type="gramEnd"/>
            <w:r w:rsidRPr="00C873EF">
              <w:rPr>
                <w:rFonts w:ascii="Times New Roman" w:hAnsi="Times New Roman" w:cs="Times New Roman"/>
                <w:sz w:val="24"/>
                <w:szCs w:val="24"/>
              </w:rPr>
              <w:t>.31</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30.09.</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1931"/>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6</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725AB4" w:rsidRDefault="00903F29" w:rsidP="00725AB4">
            <w:pPr>
              <w:spacing w:after="0" w:line="240" w:lineRule="auto"/>
              <w:ind w:right="-108"/>
              <w:rPr>
                <w:rFonts w:ascii="Times New Roman" w:hAnsi="Times New Roman" w:cs="Times New Roman"/>
                <w:sz w:val="24"/>
                <w:szCs w:val="24"/>
                <w:lang w:val="en-US"/>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Как хорошо у нас в детском саду.</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Расширять и обобщать представления детей </w:t>
            </w:r>
            <w:proofErr w:type="gramStart"/>
            <w:r w:rsidRPr="00C873EF">
              <w:rPr>
                <w:rFonts w:ascii="Times New Roman" w:hAnsi="Times New Roman" w:cs="Times New Roman"/>
                <w:sz w:val="24"/>
                <w:szCs w:val="24"/>
              </w:rPr>
              <w:t>об</w:t>
            </w:r>
            <w:proofErr w:type="gramEnd"/>
            <w:r w:rsidRPr="00C873EF">
              <w:rPr>
                <w:rFonts w:ascii="Times New Roman" w:hAnsi="Times New Roman" w:cs="Times New Roman"/>
                <w:sz w:val="24"/>
                <w:szCs w:val="24"/>
              </w:rPr>
              <w:t xml:space="preserve"> значимости детского сада, о его сотрудниках о правах и обязанностях детей, посещающих детский сад. Воспитывать доброжелательное отношение к сверстникам, к окружающим.</w:t>
            </w:r>
          </w:p>
          <w:p w:rsidR="00903F29" w:rsidRPr="00BE26B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О.В. Дыбина «Ознакомление с предметным и социальным окружением</w:t>
            </w:r>
            <w:proofErr w:type="gramStart"/>
            <w:r w:rsidRPr="00C873EF">
              <w:rPr>
                <w:rFonts w:ascii="Times New Roman" w:hAnsi="Times New Roman" w:cs="Times New Roman"/>
                <w:sz w:val="24"/>
                <w:szCs w:val="24"/>
              </w:rPr>
              <w:t>»С</w:t>
            </w:r>
            <w:proofErr w:type="gramEnd"/>
            <w:r w:rsidRPr="00C873EF">
              <w:rPr>
                <w:rFonts w:ascii="Times New Roman" w:hAnsi="Times New Roman" w:cs="Times New Roman"/>
                <w:sz w:val="24"/>
                <w:szCs w:val="24"/>
              </w:rPr>
              <w:t>.33</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07.10.</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384"/>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7</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Всемирный день животных</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Расширять представления детей о многообразии животных разных континентов Земли. Формировать интерес к окружающей природе. Показать взаимосвязь растительного и животного мира. Учить детей самостоятельно делать элементарные выводы и умозаключения о жизнедеятельности животных и охране окружающей среды.</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О.А. Соломенникова «Ознакомление с природой в детском саду» </w:t>
            </w:r>
            <w:r w:rsidRPr="00C873EF">
              <w:rPr>
                <w:rFonts w:ascii="Times New Roman" w:hAnsi="Times New Roman" w:cs="Times New Roman"/>
                <w:sz w:val="24"/>
                <w:szCs w:val="24"/>
                <w:lang w:val="en-US"/>
              </w:rPr>
              <w:t>C</w:t>
            </w:r>
            <w:r w:rsidRPr="00C873EF">
              <w:rPr>
                <w:rFonts w:ascii="Times New Roman" w:hAnsi="Times New Roman" w:cs="Times New Roman"/>
                <w:sz w:val="24"/>
                <w:szCs w:val="24"/>
              </w:rPr>
              <w:t>. 37</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14.10.</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2451"/>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8</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Кроет лист золотой влажную землю в лесу…</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Расширять представления детей об осенних изменениях в природе в сентябре, октябре, ноябре. Учить замечать приметы осени. Воспитывать бережное отношение к окружающей природе. Формировать желание отражать в творческих работах образ осени в разные временные периоды. Развивать творческое воображение.</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О.А. Соломенникова «Ознакомление с природой в детском саду»</w:t>
            </w:r>
            <w:r w:rsidRPr="00C873EF">
              <w:rPr>
                <w:rFonts w:ascii="Times New Roman" w:hAnsi="Times New Roman" w:cs="Times New Roman"/>
                <w:sz w:val="24"/>
                <w:szCs w:val="24"/>
                <w:lang w:val="en-US"/>
              </w:rPr>
              <w:t>C</w:t>
            </w:r>
            <w:r w:rsidRPr="00C873EF">
              <w:rPr>
                <w:rFonts w:ascii="Times New Roman" w:hAnsi="Times New Roman" w:cs="Times New Roman"/>
                <w:sz w:val="24"/>
                <w:szCs w:val="24"/>
              </w:rPr>
              <w:t>.37</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21.10.</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2218"/>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9</w:t>
            </w: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Прохождение экологической тропы</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Расширять представления о сезонных изменениях в природе в процессе прохождения экологической тропы. Вызывать желание участвовать в совместных проектах. Развивать связную речь, любознательность и активность. Воспитывать бережное отношение к природе.</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О.А. Соломенникова «Ознакомление с природой в детском саду»</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28.10.</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1981"/>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10</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Путешествие в прошлое книги.</w:t>
            </w:r>
          </w:p>
          <w:p w:rsidR="00903F29" w:rsidRPr="00BE26B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Познакомить детей с историей создания и изготовления книги: показать, как книга преобразовывалась под влиянием творчества чел-ка; вызывать интерес к творчеству деят-ти чел-ка: воспитывать бережное отн-е к книгамО.В. Дыбина «Ознакомление с предметным и социальным окружением</w:t>
            </w:r>
            <w:proofErr w:type="gramStart"/>
            <w:r w:rsidRPr="00C873EF">
              <w:rPr>
                <w:rFonts w:ascii="Times New Roman" w:hAnsi="Times New Roman" w:cs="Times New Roman"/>
                <w:sz w:val="24"/>
                <w:szCs w:val="24"/>
              </w:rPr>
              <w:t>»С</w:t>
            </w:r>
            <w:proofErr w:type="gramEnd"/>
            <w:r w:rsidRPr="00C873EF">
              <w:rPr>
                <w:rFonts w:ascii="Times New Roman" w:hAnsi="Times New Roman" w:cs="Times New Roman"/>
                <w:sz w:val="24"/>
                <w:szCs w:val="24"/>
              </w:rPr>
              <w:t>.35</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11.11.</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274"/>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11</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Школа</w:t>
            </w:r>
          </w:p>
          <w:p w:rsidR="00903F29" w:rsidRPr="00BE26B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Познакомить детей с профессией учителя, со школой. Показать общественную значимость труда школьного учителя. Познакомить с деловыми и лич-ыми качествами учителя. Воспитывать чувство признательности, уважение к труду учителя, интерес к школе.О.В. Дыбина «Ознакомление с предметным и социальным окружением»С.36</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18.11.</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2250"/>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lastRenderedPageBreak/>
              <w:t>12</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Птицы нашего края</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Расширять представления детей о многообразии животного мира. Учить узнавать и правильно называть птиц, живущих в местности, где живут дети. Совершенствовать умение выделять характерные особенности разных птиц. Формировать интерес к миру животных, желание наблюдать за птицами и помогать им в зимний период. Учить составлять паспорт для птиц.</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О.А. Соломенникова «Ознакомление с природой в детском саду» </w:t>
            </w:r>
            <w:r w:rsidRPr="00C873EF">
              <w:rPr>
                <w:rFonts w:ascii="Times New Roman" w:hAnsi="Times New Roman" w:cs="Times New Roman"/>
                <w:sz w:val="24"/>
                <w:szCs w:val="24"/>
                <w:lang w:val="en-US"/>
              </w:rPr>
              <w:t>C</w:t>
            </w:r>
            <w:r w:rsidRPr="00C873EF">
              <w:rPr>
                <w:rFonts w:ascii="Times New Roman" w:hAnsi="Times New Roman" w:cs="Times New Roman"/>
                <w:sz w:val="24"/>
                <w:szCs w:val="24"/>
              </w:rPr>
              <w:t>.40</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25.11.</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1605"/>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13</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Наблюдение за животным объектом (на примере морской свинки</w:t>
            </w:r>
            <w:proofErr w:type="gramStart"/>
            <w:r w:rsidRPr="00C873EF">
              <w:rPr>
                <w:rFonts w:ascii="Times New Roman" w:hAnsi="Times New Roman" w:cs="Times New Roman"/>
                <w:sz w:val="24"/>
                <w:szCs w:val="24"/>
              </w:rPr>
              <w:t>)Р</w:t>
            </w:r>
            <w:proofErr w:type="gramEnd"/>
            <w:r w:rsidRPr="00C873EF">
              <w:rPr>
                <w:rFonts w:ascii="Times New Roman" w:hAnsi="Times New Roman" w:cs="Times New Roman"/>
                <w:sz w:val="24"/>
                <w:szCs w:val="24"/>
              </w:rPr>
              <w:t xml:space="preserve">асширять представления детей о декоративных животных. Учить детей наблюдать за морской свинкой, не мешая ей. Подводить к умению самостоятельно делать элементарные умозаключения о повадках животного. Формировать желание </w:t>
            </w:r>
            <w:proofErr w:type="gramStart"/>
            <w:r w:rsidRPr="00C873EF">
              <w:rPr>
                <w:rFonts w:ascii="Times New Roman" w:hAnsi="Times New Roman" w:cs="Times New Roman"/>
                <w:sz w:val="24"/>
                <w:szCs w:val="24"/>
              </w:rPr>
              <w:t>помогать взрослым ухаживать</w:t>
            </w:r>
            <w:proofErr w:type="gramEnd"/>
            <w:r w:rsidRPr="00C873EF">
              <w:rPr>
                <w:rFonts w:ascii="Times New Roman" w:hAnsi="Times New Roman" w:cs="Times New Roman"/>
                <w:sz w:val="24"/>
                <w:szCs w:val="24"/>
              </w:rPr>
              <w:t xml:space="preserve"> за животным. О.А. Соломенникова «Ознакомление с природой в детском саду» </w:t>
            </w:r>
            <w:r w:rsidRPr="00C873EF">
              <w:rPr>
                <w:rFonts w:ascii="Times New Roman" w:hAnsi="Times New Roman" w:cs="Times New Roman"/>
                <w:sz w:val="24"/>
                <w:szCs w:val="24"/>
                <w:lang w:val="en-US"/>
              </w:rPr>
              <w:t>C</w:t>
            </w:r>
            <w:r w:rsidRPr="00C873EF">
              <w:rPr>
                <w:rFonts w:ascii="Times New Roman" w:hAnsi="Times New Roman" w:cs="Times New Roman"/>
                <w:sz w:val="24"/>
                <w:szCs w:val="24"/>
              </w:rPr>
              <w:t>.43</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02.12.</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587"/>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14</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На выставке кожаных изделий.</w:t>
            </w:r>
          </w:p>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Дать детям понятие о коже как о мат-ле, из которого чел-к делает разнообразные вещи; познакомить с видами кожи, показать связь качества кожи, показать связь качества кожи с назначение вещи</w:t>
            </w:r>
            <w:proofErr w:type="gramStart"/>
            <w:r w:rsidRPr="00C873EF">
              <w:rPr>
                <w:rFonts w:ascii="Times New Roman" w:hAnsi="Times New Roman" w:cs="Times New Roman"/>
                <w:sz w:val="24"/>
                <w:szCs w:val="24"/>
              </w:rPr>
              <w:t>.О</w:t>
            </w:r>
            <w:proofErr w:type="gramEnd"/>
            <w:r w:rsidRPr="00C873EF">
              <w:rPr>
                <w:rFonts w:ascii="Times New Roman" w:hAnsi="Times New Roman" w:cs="Times New Roman"/>
                <w:sz w:val="24"/>
                <w:szCs w:val="24"/>
              </w:rPr>
              <w:t>.В. Дыбина «Ознакомление с предметным и социальным окружением»С.39</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09.12.</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497"/>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15</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Путешествие в типографию.</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Познакомить детей с трудом работников типографии. Показать значимость каждого компонента труда в получении рез-та. Познакомить с процессом создания, оформления книги. Воспитывать любовь к книгам.</w:t>
            </w:r>
          </w:p>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О.В. Дыбина «Ознакомление с предметным и социальным окружением</w:t>
            </w:r>
            <w:proofErr w:type="gramStart"/>
            <w:r w:rsidRPr="00C873EF">
              <w:rPr>
                <w:rFonts w:ascii="Times New Roman" w:hAnsi="Times New Roman" w:cs="Times New Roman"/>
                <w:sz w:val="24"/>
                <w:szCs w:val="24"/>
              </w:rPr>
              <w:t>»С</w:t>
            </w:r>
            <w:proofErr w:type="gramEnd"/>
            <w:r w:rsidRPr="00C873EF">
              <w:rPr>
                <w:rFonts w:ascii="Times New Roman" w:hAnsi="Times New Roman" w:cs="Times New Roman"/>
                <w:sz w:val="24"/>
                <w:szCs w:val="24"/>
              </w:rPr>
              <w:t>.40</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16.12.</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384"/>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16</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Растения и животные зимой</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Обогащать представления детей о сезонных изменениях в природе. Продолжать знакомить с особенностями приспособленности животных к среде обитания в зимний период. Учить устанавливать связи между растениями  и животными в зимний период. Подводить к пониманию того, как человек может помочь животным пережить холодную зиму</w:t>
            </w:r>
            <w:proofErr w:type="gramStart"/>
            <w:r w:rsidRPr="00C873EF">
              <w:rPr>
                <w:rFonts w:ascii="Times New Roman" w:hAnsi="Times New Roman" w:cs="Times New Roman"/>
                <w:sz w:val="24"/>
                <w:szCs w:val="24"/>
              </w:rPr>
              <w:t>.О</w:t>
            </w:r>
            <w:proofErr w:type="gramEnd"/>
            <w:r w:rsidRPr="00C873EF">
              <w:rPr>
                <w:rFonts w:ascii="Times New Roman" w:hAnsi="Times New Roman" w:cs="Times New Roman"/>
                <w:sz w:val="24"/>
                <w:szCs w:val="24"/>
              </w:rPr>
              <w:t xml:space="preserve">.А. Соломенникова «Ознакомление с природой в детском саду» </w:t>
            </w:r>
            <w:r w:rsidRPr="00C873EF">
              <w:rPr>
                <w:rFonts w:ascii="Times New Roman" w:hAnsi="Times New Roman" w:cs="Times New Roman"/>
                <w:sz w:val="24"/>
                <w:szCs w:val="24"/>
                <w:lang w:val="en-US"/>
              </w:rPr>
              <w:t>C</w:t>
            </w:r>
            <w:r w:rsidRPr="00C873EF">
              <w:rPr>
                <w:rFonts w:ascii="Times New Roman" w:hAnsi="Times New Roman" w:cs="Times New Roman"/>
                <w:sz w:val="24"/>
                <w:szCs w:val="24"/>
              </w:rPr>
              <w:t>.45</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23.12.</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542"/>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17</w:t>
            </w: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Животные водоемов, морей, океанов.</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Расширять представления детей о многообразии животных. Живущих в водоемах, морях и океанах. Развивать интерес к миру природы, к животным. Формировать представления о взаимосвязях животных со средой обитания</w:t>
            </w:r>
            <w:proofErr w:type="gramStart"/>
            <w:r w:rsidRPr="00C873EF">
              <w:rPr>
                <w:rFonts w:ascii="Times New Roman" w:hAnsi="Times New Roman" w:cs="Times New Roman"/>
                <w:sz w:val="24"/>
                <w:szCs w:val="24"/>
              </w:rPr>
              <w:t>.О</w:t>
            </w:r>
            <w:proofErr w:type="gramEnd"/>
            <w:r w:rsidRPr="00C873EF">
              <w:rPr>
                <w:rFonts w:ascii="Times New Roman" w:hAnsi="Times New Roman" w:cs="Times New Roman"/>
                <w:sz w:val="24"/>
                <w:szCs w:val="24"/>
              </w:rPr>
              <w:t xml:space="preserve">.А. Соломенникова «Ознакомление с природой в детском саду» </w:t>
            </w:r>
            <w:r w:rsidRPr="00C873EF">
              <w:rPr>
                <w:rFonts w:ascii="Times New Roman" w:hAnsi="Times New Roman" w:cs="Times New Roman"/>
                <w:sz w:val="24"/>
                <w:szCs w:val="24"/>
                <w:lang w:val="en-US"/>
              </w:rPr>
              <w:t>C</w:t>
            </w:r>
            <w:r w:rsidRPr="00C873EF">
              <w:rPr>
                <w:rFonts w:ascii="Times New Roman" w:hAnsi="Times New Roman" w:cs="Times New Roman"/>
                <w:sz w:val="24"/>
                <w:szCs w:val="24"/>
              </w:rPr>
              <w:t>.48</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30.12.</w:t>
            </w:r>
            <w:r w:rsidRPr="00903F29">
              <w:rPr>
                <w:rFonts w:ascii="Times New Roman" w:hAnsi="Times New Roman" w:cs="Times New Roman"/>
                <w:sz w:val="24"/>
                <w:szCs w:val="24"/>
              </w:rPr>
              <w:t>22</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452"/>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18</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Две вазы</w:t>
            </w:r>
            <w:proofErr w:type="gramStart"/>
            <w:r w:rsidRPr="00C873EF">
              <w:rPr>
                <w:rFonts w:ascii="Times New Roman" w:hAnsi="Times New Roman" w:cs="Times New Roman"/>
                <w:sz w:val="24"/>
                <w:szCs w:val="24"/>
              </w:rPr>
              <w:t>.З</w:t>
            </w:r>
            <w:proofErr w:type="gramEnd"/>
            <w:r w:rsidRPr="00C873EF">
              <w:rPr>
                <w:rFonts w:ascii="Times New Roman" w:hAnsi="Times New Roman" w:cs="Times New Roman"/>
                <w:sz w:val="24"/>
                <w:szCs w:val="24"/>
              </w:rPr>
              <w:t>акреплять умение детей узнавать предметы из стекла и керамики, отличать их друг от друга, устанавливать причинно- следственные связи между назначением.О.В. Дыбина «Ознакомление с предметным и социальным окружением»С.42</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13.01.</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429"/>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lastRenderedPageBreak/>
              <w:t>19</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БиблиотекаДать детям представление о библиотеке, о правилах, кот</w:t>
            </w:r>
            <w:proofErr w:type="gramStart"/>
            <w:r w:rsidRPr="00C873EF">
              <w:rPr>
                <w:rFonts w:ascii="Times New Roman" w:hAnsi="Times New Roman" w:cs="Times New Roman"/>
                <w:sz w:val="24"/>
                <w:szCs w:val="24"/>
              </w:rPr>
              <w:t>.п</w:t>
            </w:r>
            <w:proofErr w:type="gramEnd"/>
            <w:r w:rsidRPr="00C873EF">
              <w:rPr>
                <w:rFonts w:ascii="Times New Roman" w:hAnsi="Times New Roman" w:cs="Times New Roman"/>
                <w:sz w:val="24"/>
                <w:szCs w:val="24"/>
              </w:rPr>
              <w:t>риняты для читателей, посещ. Библиотеку. Воспитывать бережноеотн-е к книгам.</w:t>
            </w:r>
          </w:p>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О.В. Дыбина «Ознакомление с предметным и социальным окружением</w:t>
            </w:r>
            <w:proofErr w:type="gramStart"/>
            <w:r w:rsidRPr="00C873EF">
              <w:rPr>
                <w:rFonts w:ascii="Times New Roman" w:hAnsi="Times New Roman" w:cs="Times New Roman"/>
                <w:sz w:val="24"/>
                <w:szCs w:val="24"/>
              </w:rPr>
              <w:t>»С</w:t>
            </w:r>
            <w:proofErr w:type="gramEnd"/>
            <w:r w:rsidRPr="00C873EF">
              <w:rPr>
                <w:rFonts w:ascii="Times New Roman" w:hAnsi="Times New Roman" w:cs="Times New Roman"/>
                <w:sz w:val="24"/>
                <w:szCs w:val="24"/>
              </w:rPr>
              <w:t>.45</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20.01.</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2490"/>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20</w:t>
            </w: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День заповедников (10 января)</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Расширять представления детей о разнообразии природного мира. Дать понятия о редких т исчезающих растениях и животных, занесенных в Красную книгу. Формировать представления о заповедных местах, в том числе заповедниках родного края. Подводить к умению самостоятельно делать элементарные выводы об охране окружающей среды</w:t>
            </w:r>
            <w:proofErr w:type="gramStart"/>
            <w:r w:rsidRPr="00C873EF">
              <w:rPr>
                <w:rFonts w:ascii="Times New Roman" w:hAnsi="Times New Roman" w:cs="Times New Roman"/>
                <w:sz w:val="24"/>
                <w:szCs w:val="24"/>
              </w:rPr>
              <w:t>.О</w:t>
            </w:r>
            <w:proofErr w:type="gramEnd"/>
            <w:r w:rsidRPr="00C873EF">
              <w:rPr>
                <w:rFonts w:ascii="Times New Roman" w:hAnsi="Times New Roman" w:cs="Times New Roman"/>
                <w:sz w:val="24"/>
                <w:szCs w:val="24"/>
              </w:rPr>
              <w:t xml:space="preserve">.А. Соломенникова «Ознакомление с природой в детском саду» </w:t>
            </w:r>
            <w:r w:rsidRPr="00C873EF">
              <w:rPr>
                <w:rFonts w:ascii="Times New Roman" w:hAnsi="Times New Roman" w:cs="Times New Roman"/>
                <w:sz w:val="24"/>
                <w:szCs w:val="24"/>
                <w:lang w:val="en-US"/>
              </w:rPr>
              <w:t>C</w:t>
            </w:r>
            <w:r w:rsidRPr="00C873EF">
              <w:rPr>
                <w:rFonts w:ascii="Times New Roman" w:hAnsi="Times New Roman" w:cs="Times New Roman"/>
                <w:sz w:val="24"/>
                <w:szCs w:val="24"/>
              </w:rPr>
              <w:t>.50</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27.01.</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339"/>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21</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Прохождение экологической среды.</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Учить детей видеть изменения природы в зимний период. Поощрять наблюдательность. Расширять словарный запас (снегопад, метель, вьюга, иней, изморозь, наст).Формировать желание отражать красоту окружающей природы в продуктивных видах деятельности</w:t>
            </w:r>
            <w:proofErr w:type="gramStart"/>
            <w:r w:rsidRPr="00C873EF">
              <w:rPr>
                <w:rFonts w:ascii="Times New Roman" w:hAnsi="Times New Roman" w:cs="Times New Roman"/>
                <w:sz w:val="24"/>
                <w:szCs w:val="24"/>
              </w:rPr>
              <w:t>.О</w:t>
            </w:r>
            <w:proofErr w:type="gramEnd"/>
            <w:r w:rsidRPr="00C873EF">
              <w:rPr>
                <w:rFonts w:ascii="Times New Roman" w:hAnsi="Times New Roman" w:cs="Times New Roman"/>
                <w:sz w:val="24"/>
                <w:szCs w:val="24"/>
              </w:rPr>
              <w:t xml:space="preserve">.А. Соломенникова «Ознакомление с природой в детском саду» </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03.02.</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474"/>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22</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В мире материало</w:t>
            </w:r>
            <w:proofErr w:type="gramStart"/>
            <w:r w:rsidRPr="00C873EF">
              <w:rPr>
                <w:rFonts w:ascii="Times New Roman" w:hAnsi="Times New Roman" w:cs="Times New Roman"/>
                <w:sz w:val="24"/>
                <w:szCs w:val="24"/>
              </w:rPr>
              <w:t>в(</w:t>
            </w:r>
            <w:proofErr w:type="gramEnd"/>
            <w:r w:rsidRPr="00C873EF">
              <w:rPr>
                <w:rFonts w:ascii="Times New Roman" w:hAnsi="Times New Roman" w:cs="Times New Roman"/>
                <w:sz w:val="24"/>
                <w:szCs w:val="24"/>
              </w:rPr>
              <w:t>викторина)</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Закреплять знания детей о раз-ыхмат-ах. Воспитывать бережное отн-е к вещам, умение выслушать товарища.</w:t>
            </w:r>
          </w:p>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О.В. Дыбина «Ознакомление с предметным и социальным окружением</w:t>
            </w:r>
            <w:proofErr w:type="gramStart"/>
            <w:r w:rsidRPr="00C873EF">
              <w:rPr>
                <w:rFonts w:ascii="Times New Roman" w:hAnsi="Times New Roman" w:cs="Times New Roman"/>
                <w:sz w:val="24"/>
                <w:szCs w:val="24"/>
              </w:rPr>
              <w:t>»С</w:t>
            </w:r>
            <w:proofErr w:type="gramEnd"/>
            <w:r w:rsidRPr="00C873EF">
              <w:rPr>
                <w:rFonts w:ascii="Times New Roman" w:hAnsi="Times New Roman" w:cs="Times New Roman"/>
                <w:sz w:val="24"/>
                <w:szCs w:val="24"/>
              </w:rPr>
              <w:t>.45</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10.02.</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384"/>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23</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Наша армия. Защитники Родины.</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Углублять знания о Российской армии. Дать элементарные представления о родах войск. Рассказать о подвигах защитников отечества во время Великой Отечественной войны. Формировать умение рассказывать о службе в армии наших отцов, дедушек, братьев: воспитывать стремление быть похожими на них.</w:t>
            </w:r>
          </w:p>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О.В. Дыбина «Ознакомление с предметным и социальным окружением</w:t>
            </w:r>
            <w:proofErr w:type="gramStart"/>
            <w:r w:rsidRPr="00C873EF">
              <w:rPr>
                <w:rFonts w:ascii="Times New Roman" w:hAnsi="Times New Roman" w:cs="Times New Roman"/>
                <w:sz w:val="24"/>
                <w:szCs w:val="24"/>
              </w:rPr>
              <w:t>»С</w:t>
            </w:r>
            <w:proofErr w:type="gramEnd"/>
            <w:r w:rsidRPr="00C873EF">
              <w:rPr>
                <w:rFonts w:ascii="Times New Roman" w:hAnsi="Times New Roman" w:cs="Times New Roman"/>
                <w:sz w:val="24"/>
                <w:szCs w:val="24"/>
              </w:rPr>
              <w:t>.46</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17.02.</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70"/>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24</w:t>
            </w: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Огород на окне.</w:t>
            </w:r>
          </w:p>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Формировать представления детей о разнообразии культурных растений и способах их посадки. Знакомить со способами вегетативного размножения растений. Учить высаживать рассаду редиса. В процессе практической деятельности учить делать элементарные выводы о взаимосвязи растений и способах ухода за ними. О.А. Соломенникова «Ознакомление с природой в детском саду</w:t>
            </w:r>
            <w:proofErr w:type="gramStart"/>
            <w:r w:rsidRPr="00C873EF">
              <w:rPr>
                <w:rFonts w:ascii="Times New Roman" w:hAnsi="Times New Roman" w:cs="Times New Roman"/>
                <w:sz w:val="24"/>
                <w:szCs w:val="24"/>
              </w:rPr>
              <w:t>»С</w:t>
            </w:r>
            <w:proofErr w:type="gramEnd"/>
            <w:r w:rsidRPr="00C873EF">
              <w:rPr>
                <w:rFonts w:ascii="Times New Roman" w:hAnsi="Times New Roman" w:cs="Times New Roman"/>
                <w:sz w:val="24"/>
                <w:szCs w:val="24"/>
              </w:rPr>
              <w:t>тр.</w:t>
            </w:r>
            <w:r w:rsidRPr="00EB38BB">
              <w:rPr>
                <w:rFonts w:ascii="Times New Roman" w:hAnsi="Times New Roman" w:cs="Times New Roman"/>
                <w:sz w:val="24"/>
                <w:szCs w:val="24"/>
              </w:rPr>
              <w:t>57</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03.03.</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452"/>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25</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Знатоки</w:t>
            </w:r>
            <w:proofErr w:type="gramStart"/>
            <w:r w:rsidRPr="00C873EF">
              <w:rPr>
                <w:rFonts w:ascii="Times New Roman" w:hAnsi="Times New Roman" w:cs="Times New Roman"/>
                <w:sz w:val="24"/>
                <w:szCs w:val="24"/>
              </w:rPr>
              <w:t>.З</w:t>
            </w:r>
            <w:proofErr w:type="gramEnd"/>
            <w:r w:rsidRPr="00C873EF">
              <w:rPr>
                <w:rFonts w:ascii="Times New Roman" w:hAnsi="Times New Roman" w:cs="Times New Roman"/>
                <w:sz w:val="24"/>
                <w:szCs w:val="24"/>
              </w:rPr>
              <w:t>акреплять представления о богатстве рукотворного ; расширять знания о предметах, удовлетворяющих эстетические и и</w:t>
            </w:r>
            <w:r>
              <w:rPr>
                <w:rFonts w:ascii="Times New Roman" w:hAnsi="Times New Roman" w:cs="Times New Roman"/>
                <w:sz w:val="24"/>
                <w:szCs w:val="24"/>
              </w:rPr>
              <w:t>нтеллектуальные потребности челове</w:t>
            </w:r>
            <w:r w:rsidRPr="00C873EF">
              <w:rPr>
                <w:rFonts w:ascii="Times New Roman" w:hAnsi="Times New Roman" w:cs="Times New Roman"/>
                <w:sz w:val="24"/>
                <w:szCs w:val="24"/>
              </w:rPr>
              <w:t>ка ; раз-ть интерес к познанию окружающего мира. О.В. Дыбина «Ознакомление с предметным и социальным окружением</w:t>
            </w:r>
            <w:proofErr w:type="gramStart"/>
            <w:r w:rsidRPr="00C873EF">
              <w:rPr>
                <w:rFonts w:ascii="Times New Roman" w:hAnsi="Times New Roman" w:cs="Times New Roman"/>
                <w:sz w:val="24"/>
                <w:szCs w:val="24"/>
              </w:rPr>
              <w:t>»С</w:t>
            </w:r>
            <w:proofErr w:type="gramEnd"/>
            <w:r w:rsidRPr="00C873EF">
              <w:rPr>
                <w:rFonts w:ascii="Times New Roman" w:hAnsi="Times New Roman" w:cs="Times New Roman"/>
                <w:sz w:val="24"/>
                <w:szCs w:val="24"/>
              </w:rPr>
              <w:t>.47</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10.03.</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452"/>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26</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lastRenderedPageBreak/>
              <w:t>Мое Отечество-Россия</w:t>
            </w:r>
            <w:proofErr w:type="gramStart"/>
            <w:r w:rsidRPr="00C873EF">
              <w:rPr>
                <w:rFonts w:ascii="Times New Roman" w:hAnsi="Times New Roman" w:cs="Times New Roman"/>
                <w:sz w:val="24"/>
                <w:szCs w:val="24"/>
              </w:rPr>
              <w:t>.Ф</w:t>
            </w:r>
            <w:proofErr w:type="gramEnd"/>
            <w:r w:rsidRPr="00C873EF">
              <w:rPr>
                <w:rFonts w:ascii="Times New Roman" w:hAnsi="Times New Roman" w:cs="Times New Roman"/>
                <w:sz w:val="24"/>
                <w:szCs w:val="24"/>
              </w:rPr>
              <w:t>ормировать у детей интерес к получе</w:t>
            </w:r>
            <w:r>
              <w:rPr>
                <w:rFonts w:ascii="Times New Roman" w:hAnsi="Times New Roman" w:cs="Times New Roman"/>
                <w:sz w:val="24"/>
                <w:szCs w:val="24"/>
              </w:rPr>
              <w:t>нию новых знаний о России; воспитыва</w:t>
            </w:r>
            <w:r w:rsidRPr="00C873EF">
              <w:rPr>
                <w:rFonts w:ascii="Times New Roman" w:hAnsi="Times New Roman" w:cs="Times New Roman"/>
                <w:sz w:val="24"/>
                <w:szCs w:val="24"/>
              </w:rPr>
              <w:t xml:space="preserve">ть чувство </w:t>
            </w:r>
            <w:r w:rsidRPr="00C873EF">
              <w:rPr>
                <w:rFonts w:ascii="Times New Roman" w:hAnsi="Times New Roman" w:cs="Times New Roman"/>
                <w:sz w:val="24"/>
                <w:szCs w:val="24"/>
              </w:rPr>
              <w:lastRenderedPageBreak/>
              <w:t>принадлежности к опред-ой кул</w:t>
            </w:r>
            <w:r>
              <w:rPr>
                <w:rFonts w:ascii="Times New Roman" w:hAnsi="Times New Roman" w:cs="Times New Roman"/>
                <w:sz w:val="24"/>
                <w:szCs w:val="24"/>
              </w:rPr>
              <w:t xml:space="preserve">ьтуре, уважение к культурам других </w:t>
            </w:r>
            <w:r w:rsidRPr="00C873EF">
              <w:rPr>
                <w:rFonts w:ascii="Times New Roman" w:hAnsi="Times New Roman" w:cs="Times New Roman"/>
                <w:sz w:val="24"/>
                <w:szCs w:val="24"/>
              </w:rPr>
              <w:t>народов.О.В. Дыбина «Ознакомление с предметным и социальным окружением»С.49</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lastRenderedPageBreak/>
              <w:t>17.03.</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2103"/>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lastRenderedPageBreak/>
              <w:t>27</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Полюбуйся: весна наступает…</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Расширять представления детей о весенних изменениях в природе, учить замечать их. Дать понятия о том, что температуру воздуха определяют с помощью термометра. Систематизировать знания о жизни животных в весенний период. Формировать умение определять погоду с помощью народных примет</w:t>
            </w:r>
            <w:proofErr w:type="gramStart"/>
            <w:r w:rsidRPr="00C873EF">
              <w:rPr>
                <w:rFonts w:ascii="Times New Roman" w:hAnsi="Times New Roman" w:cs="Times New Roman"/>
                <w:sz w:val="24"/>
                <w:szCs w:val="24"/>
              </w:rPr>
              <w:t>.О</w:t>
            </w:r>
            <w:proofErr w:type="gramEnd"/>
            <w:r w:rsidRPr="00C873EF">
              <w:rPr>
                <w:rFonts w:ascii="Times New Roman" w:hAnsi="Times New Roman" w:cs="Times New Roman"/>
                <w:sz w:val="24"/>
                <w:szCs w:val="24"/>
              </w:rPr>
              <w:t>.А. Соломенникова «Ознакомление с природой в детском саду» стр.58</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24.03.</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lang w:val="en-US"/>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2244"/>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28</w:t>
            </w: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Всемирный день водных ресурсов</w:t>
            </w:r>
          </w:p>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Расширять представления детей о знании воды в природе. Формировать представление о переходе твердого вещества </w:t>
            </w:r>
            <w:proofErr w:type="gramStart"/>
            <w:r w:rsidRPr="00C873EF">
              <w:rPr>
                <w:rFonts w:ascii="Times New Roman" w:hAnsi="Times New Roman" w:cs="Times New Roman"/>
                <w:sz w:val="24"/>
                <w:szCs w:val="24"/>
              </w:rPr>
              <w:t>в</w:t>
            </w:r>
            <w:proofErr w:type="gramEnd"/>
            <w:r w:rsidRPr="00C873EF">
              <w:rPr>
                <w:rFonts w:ascii="Times New Roman" w:hAnsi="Times New Roman" w:cs="Times New Roman"/>
                <w:sz w:val="24"/>
                <w:szCs w:val="24"/>
              </w:rPr>
              <w:t xml:space="preserve"> жидкое и наоборот. В процессе опытнической деятельности учить </w:t>
            </w:r>
            <w:proofErr w:type="gramStart"/>
            <w:r w:rsidRPr="00C873EF">
              <w:rPr>
                <w:rFonts w:ascii="Times New Roman" w:hAnsi="Times New Roman" w:cs="Times New Roman"/>
                <w:sz w:val="24"/>
                <w:szCs w:val="24"/>
              </w:rPr>
              <w:t>самостоятельно</w:t>
            </w:r>
            <w:proofErr w:type="gramEnd"/>
            <w:r w:rsidRPr="00C873EF">
              <w:rPr>
                <w:rFonts w:ascii="Times New Roman" w:hAnsi="Times New Roman" w:cs="Times New Roman"/>
                <w:sz w:val="24"/>
                <w:szCs w:val="24"/>
              </w:rPr>
              <w:t xml:space="preserve"> получать элементарные знания о природе. Развивать интерес к миру природы</w:t>
            </w:r>
            <w:proofErr w:type="gramStart"/>
            <w:r w:rsidRPr="00C873EF">
              <w:rPr>
                <w:rFonts w:ascii="Times New Roman" w:hAnsi="Times New Roman" w:cs="Times New Roman"/>
                <w:sz w:val="24"/>
                <w:szCs w:val="24"/>
              </w:rPr>
              <w:t>.О</w:t>
            </w:r>
            <w:proofErr w:type="gramEnd"/>
            <w:r w:rsidRPr="00C873EF">
              <w:rPr>
                <w:rFonts w:ascii="Times New Roman" w:hAnsi="Times New Roman" w:cs="Times New Roman"/>
                <w:sz w:val="24"/>
                <w:szCs w:val="24"/>
              </w:rPr>
              <w:t>.А. Соломенникова «Ознакомление с природой в детском саду»Стр.</w:t>
            </w:r>
            <w:r w:rsidRPr="00EB38BB">
              <w:rPr>
                <w:rFonts w:ascii="Times New Roman" w:hAnsi="Times New Roman" w:cs="Times New Roman"/>
                <w:sz w:val="24"/>
                <w:szCs w:val="24"/>
              </w:rPr>
              <w:t xml:space="preserve"> 61</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31.03.</w:t>
            </w:r>
            <w:r w:rsidRPr="00903F29">
              <w:rPr>
                <w:rFonts w:ascii="Times New Roman" w:hAnsi="Times New Roman" w:cs="Times New Roman"/>
                <w:sz w:val="24"/>
                <w:szCs w:val="24"/>
              </w:rPr>
              <w:t>23</w:t>
            </w:r>
          </w:p>
        </w:tc>
        <w:tc>
          <w:tcPr>
            <w:tcW w:w="850" w:type="dxa"/>
          </w:tcPr>
          <w:p w:rsidR="00903F29" w:rsidRPr="00C873EF" w:rsidRDefault="00903F29" w:rsidP="00903F29">
            <w:pPr>
              <w:tabs>
                <w:tab w:val="left" w:pos="945"/>
              </w:tabs>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497"/>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29</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Путешествие в прошлое счетных устройств.</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Познакомить детей с историей счетных устройств. С процессом их преобразования </w:t>
            </w:r>
            <w:proofErr w:type="gramStart"/>
            <w:r w:rsidRPr="00C873EF">
              <w:rPr>
                <w:rFonts w:ascii="Times New Roman" w:hAnsi="Times New Roman" w:cs="Times New Roman"/>
                <w:sz w:val="24"/>
                <w:szCs w:val="24"/>
              </w:rPr>
              <w:t>чел-ом</w:t>
            </w:r>
            <w:proofErr w:type="gramEnd"/>
            <w:r w:rsidRPr="00C873EF">
              <w:rPr>
                <w:rFonts w:ascii="Times New Roman" w:hAnsi="Times New Roman" w:cs="Times New Roman"/>
                <w:sz w:val="24"/>
                <w:szCs w:val="24"/>
              </w:rPr>
              <w:t xml:space="preserve">. Раз-ть ретроспективный взгляд на предметы рукотворного мира. </w:t>
            </w:r>
          </w:p>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О.В. Дыбина «Ознакомление с предметным и социальным окружением</w:t>
            </w:r>
            <w:proofErr w:type="gramStart"/>
            <w:r w:rsidRPr="00C873EF">
              <w:rPr>
                <w:rFonts w:ascii="Times New Roman" w:hAnsi="Times New Roman" w:cs="Times New Roman"/>
                <w:sz w:val="24"/>
                <w:szCs w:val="24"/>
              </w:rPr>
              <w:t>»С</w:t>
            </w:r>
            <w:proofErr w:type="gramEnd"/>
            <w:r w:rsidRPr="00C873EF">
              <w:rPr>
                <w:rFonts w:ascii="Times New Roman" w:hAnsi="Times New Roman" w:cs="Times New Roman"/>
                <w:sz w:val="24"/>
                <w:szCs w:val="24"/>
              </w:rPr>
              <w:t>.51</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07.04.</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384"/>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30</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Космос</w:t>
            </w:r>
            <w:proofErr w:type="gramStart"/>
            <w:r w:rsidRPr="00C873EF">
              <w:rPr>
                <w:rFonts w:ascii="Times New Roman" w:hAnsi="Times New Roman" w:cs="Times New Roman"/>
                <w:sz w:val="24"/>
                <w:szCs w:val="24"/>
              </w:rPr>
              <w:t>.Р</w:t>
            </w:r>
            <w:proofErr w:type="gramEnd"/>
            <w:r w:rsidRPr="00C873EF">
              <w:rPr>
                <w:rFonts w:ascii="Times New Roman" w:hAnsi="Times New Roman" w:cs="Times New Roman"/>
                <w:sz w:val="24"/>
                <w:szCs w:val="24"/>
              </w:rPr>
              <w:t>асширять представление детей о космосе; подводить к пониманию того, что освоение космоса- ключ к решению многих проблем на Земле; рассказать детям о Ю.Гагарине и др. героях космоса.О.В. Дыбина «Ознаком</w:t>
            </w:r>
            <w:r>
              <w:rPr>
                <w:rFonts w:ascii="Times New Roman" w:hAnsi="Times New Roman" w:cs="Times New Roman"/>
                <w:sz w:val="24"/>
                <w:szCs w:val="24"/>
              </w:rPr>
              <w:t xml:space="preserve">ление с предметным и социальным </w:t>
            </w:r>
            <w:r w:rsidRPr="00C873EF">
              <w:rPr>
                <w:rFonts w:ascii="Times New Roman" w:hAnsi="Times New Roman" w:cs="Times New Roman"/>
                <w:sz w:val="24"/>
                <w:szCs w:val="24"/>
              </w:rPr>
              <w:t>окружением»С.53</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14.04.</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384"/>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31</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Здравствуйте, цветики-цветочки.</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Расширять представления детей о многообразии цветущих растений., </w:t>
            </w:r>
            <w:proofErr w:type="gramStart"/>
            <w:r w:rsidRPr="00C873EF">
              <w:rPr>
                <w:rFonts w:ascii="Times New Roman" w:hAnsi="Times New Roman" w:cs="Times New Roman"/>
                <w:sz w:val="24"/>
                <w:szCs w:val="24"/>
              </w:rPr>
              <w:t>о</w:t>
            </w:r>
            <w:proofErr w:type="gramEnd"/>
            <w:r w:rsidRPr="00C873EF">
              <w:rPr>
                <w:rFonts w:ascii="Times New Roman" w:hAnsi="Times New Roman" w:cs="Times New Roman"/>
                <w:sz w:val="24"/>
                <w:szCs w:val="24"/>
              </w:rPr>
              <w:t xml:space="preserve"> их значении в природе. Показать весенние изменения в природе. Формировать желание </w:t>
            </w:r>
            <w:proofErr w:type="gramStart"/>
            <w:r w:rsidRPr="00C873EF">
              <w:rPr>
                <w:rFonts w:ascii="Times New Roman" w:hAnsi="Times New Roman" w:cs="Times New Roman"/>
                <w:sz w:val="24"/>
                <w:szCs w:val="24"/>
              </w:rPr>
              <w:t>помогать взрослым ухаживать</w:t>
            </w:r>
            <w:proofErr w:type="gramEnd"/>
            <w:r w:rsidRPr="00C873EF">
              <w:rPr>
                <w:rFonts w:ascii="Times New Roman" w:hAnsi="Times New Roman" w:cs="Times New Roman"/>
                <w:sz w:val="24"/>
                <w:szCs w:val="24"/>
              </w:rPr>
              <w:t xml:space="preserve"> за комнатными и садовыми растениями. Учить видеть красоту цветущих растений и отражать ее в продуктивных видах деятельности.</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О.А. Соломенникова «Ознакомление с природой в детском саду»</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21.04.</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lang w:val="en-US"/>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2777"/>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32</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Международный день Земли.</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Расширять представления о том, Что Земл</w:t>
            </w:r>
            <w:proofErr w:type="gramStart"/>
            <w:r w:rsidRPr="00C873EF">
              <w:rPr>
                <w:rFonts w:ascii="Times New Roman" w:hAnsi="Times New Roman" w:cs="Times New Roman"/>
                <w:sz w:val="24"/>
                <w:szCs w:val="24"/>
              </w:rPr>
              <w:t>я-</w:t>
            </w:r>
            <w:proofErr w:type="gramEnd"/>
            <w:r w:rsidRPr="00C873EF">
              <w:rPr>
                <w:rFonts w:ascii="Times New Roman" w:hAnsi="Times New Roman" w:cs="Times New Roman"/>
                <w:sz w:val="24"/>
                <w:szCs w:val="24"/>
              </w:rPr>
              <w:t xml:space="preserve"> наш общий дом. Уточнять знания о природно-климатических зонах нашей страны – пустынях. </w:t>
            </w:r>
            <w:proofErr w:type="gramStart"/>
            <w:r w:rsidRPr="00C873EF">
              <w:rPr>
                <w:rFonts w:ascii="Times New Roman" w:hAnsi="Times New Roman" w:cs="Times New Roman"/>
                <w:sz w:val="24"/>
                <w:szCs w:val="24"/>
              </w:rPr>
              <w:t>Лесах</w:t>
            </w:r>
            <w:proofErr w:type="gramEnd"/>
            <w:r w:rsidRPr="00C873EF">
              <w:rPr>
                <w:rFonts w:ascii="Times New Roman" w:hAnsi="Times New Roman" w:cs="Times New Roman"/>
                <w:sz w:val="24"/>
                <w:szCs w:val="24"/>
              </w:rPr>
              <w:t xml:space="preserve">, степях, горах. Подвести к пониманию того, что жизнь человека во многом зависит от окружающей среды – </w:t>
            </w:r>
            <w:proofErr w:type="gramStart"/>
            <w:r w:rsidRPr="00C873EF">
              <w:rPr>
                <w:rFonts w:ascii="Times New Roman" w:hAnsi="Times New Roman" w:cs="Times New Roman"/>
                <w:sz w:val="24"/>
                <w:szCs w:val="24"/>
              </w:rPr>
              <w:t>чистых</w:t>
            </w:r>
            <w:proofErr w:type="gramEnd"/>
            <w:r w:rsidRPr="00C873EF">
              <w:rPr>
                <w:rFonts w:ascii="Times New Roman" w:hAnsi="Times New Roman" w:cs="Times New Roman"/>
                <w:sz w:val="24"/>
                <w:szCs w:val="24"/>
              </w:rPr>
              <w:t xml:space="preserve"> воздуха, почвы и воды. Закреплять умения устанавливать причинно-следственные связи между природными явлениями.</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О.А. Соломенникова «Ознакомление с природой в детском саду» </w:t>
            </w:r>
            <w:r w:rsidRPr="00C873EF">
              <w:rPr>
                <w:rFonts w:ascii="Times New Roman" w:hAnsi="Times New Roman" w:cs="Times New Roman"/>
                <w:sz w:val="24"/>
                <w:szCs w:val="24"/>
                <w:lang w:val="en-US"/>
              </w:rPr>
              <w:t>C</w:t>
            </w:r>
            <w:r w:rsidRPr="00C873EF">
              <w:rPr>
                <w:rFonts w:ascii="Times New Roman" w:hAnsi="Times New Roman" w:cs="Times New Roman"/>
                <w:sz w:val="24"/>
                <w:szCs w:val="24"/>
              </w:rPr>
              <w:t>.65</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28.04.</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841"/>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33</w:t>
            </w: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Знатоки природы.</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Расширять представления о разнообразии растительного и животного мира. Учить </w:t>
            </w:r>
            <w:proofErr w:type="gramStart"/>
            <w:r w:rsidRPr="00C873EF">
              <w:rPr>
                <w:rFonts w:ascii="Times New Roman" w:hAnsi="Times New Roman" w:cs="Times New Roman"/>
                <w:sz w:val="24"/>
                <w:szCs w:val="24"/>
              </w:rPr>
              <w:t>быстро</w:t>
            </w:r>
            <w:proofErr w:type="gramEnd"/>
            <w:r w:rsidRPr="00C873EF">
              <w:rPr>
                <w:rFonts w:ascii="Times New Roman" w:hAnsi="Times New Roman" w:cs="Times New Roman"/>
                <w:sz w:val="24"/>
                <w:szCs w:val="24"/>
              </w:rPr>
              <w:t xml:space="preserve"> находить ответ на </w:t>
            </w:r>
            <w:r w:rsidRPr="00C873EF">
              <w:rPr>
                <w:rFonts w:ascii="Times New Roman" w:hAnsi="Times New Roman" w:cs="Times New Roman"/>
                <w:sz w:val="24"/>
                <w:szCs w:val="24"/>
              </w:rPr>
              <w:lastRenderedPageBreak/>
              <w:t>поставленный вопрос. Развивать познавательную активность и творческую инициативу.</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О.А. Соломенникова «Ознакомление с природой в детском саду» </w:t>
            </w:r>
            <w:r w:rsidRPr="00C873EF">
              <w:rPr>
                <w:rFonts w:ascii="Times New Roman" w:hAnsi="Times New Roman" w:cs="Times New Roman"/>
                <w:sz w:val="24"/>
                <w:szCs w:val="24"/>
                <w:lang w:val="en-US"/>
              </w:rPr>
              <w:t>C</w:t>
            </w:r>
            <w:r w:rsidRPr="00C873EF">
              <w:rPr>
                <w:rFonts w:ascii="Times New Roman" w:hAnsi="Times New Roman" w:cs="Times New Roman"/>
                <w:sz w:val="24"/>
                <w:szCs w:val="24"/>
              </w:rPr>
              <w:t>.63</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lastRenderedPageBreak/>
              <w:t>05.05.</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361"/>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lastRenderedPageBreak/>
              <w:t>34</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Путешествие в мир светофора.</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Познакомить детей с историей светофора, с процессом преобразования этого уст-вачел-ом. Раз-ть ретроспективный взгляд на предметы рукотворного мира.</w:t>
            </w:r>
          </w:p>
          <w:p w:rsidR="00903F29" w:rsidRPr="00EB38BB"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О.В. Дыбина «Ознакомление с предметным и социальным окружением</w:t>
            </w:r>
            <w:proofErr w:type="gramStart"/>
            <w:r w:rsidRPr="00C873EF">
              <w:rPr>
                <w:rFonts w:ascii="Times New Roman" w:hAnsi="Times New Roman" w:cs="Times New Roman"/>
                <w:sz w:val="24"/>
                <w:szCs w:val="24"/>
              </w:rPr>
              <w:t>»С</w:t>
            </w:r>
            <w:proofErr w:type="gramEnd"/>
            <w:r w:rsidRPr="00C873EF">
              <w:rPr>
                <w:rFonts w:ascii="Times New Roman" w:hAnsi="Times New Roman" w:cs="Times New Roman"/>
                <w:sz w:val="24"/>
                <w:szCs w:val="24"/>
              </w:rPr>
              <w:t>.54</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12.05.</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2445"/>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35</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К дедушке на ферму</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Познакомить детей с новой профессией – фермер. Дать представление о трудовых действиях и результатах труда фермера. Подвести к пониманию целостного облика человека- труженика в фермерском хозяйстве: тяжелый труд, любовь ко всему живому, забота о людях. Воспитывать чувство признательности и уважения к работникам сельского хозяйства.</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О.В. Дыбина «Ознакомление с предметным и социальным окружением» стр.56</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19.05.</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r w:rsidR="00903F29" w:rsidRPr="00C873EF" w:rsidTr="00903F29">
        <w:trPr>
          <w:trHeight w:val="1405"/>
        </w:trPr>
        <w:tc>
          <w:tcPr>
            <w:tcW w:w="425" w:type="dxa"/>
            <w:shd w:val="clear" w:color="auto" w:fill="auto"/>
          </w:tcPr>
          <w:p w:rsidR="00903F29" w:rsidRPr="00C873EF" w:rsidRDefault="00903F29" w:rsidP="00077EF2">
            <w:pPr>
              <w:spacing w:after="0" w:line="240" w:lineRule="auto"/>
              <w:ind w:left="-108" w:right="-108"/>
              <w:jc w:val="center"/>
              <w:rPr>
                <w:rFonts w:ascii="Times New Roman" w:hAnsi="Times New Roman" w:cs="Times New Roman"/>
                <w:sz w:val="24"/>
                <w:szCs w:val="24"/>
              </w:rPr>
            </w:pPr>
            <w:r w:rsidRPr="00C873EF">
              <w:rPr>
                <w:rFonts w:ascii="Times New Roman" w:hAnsi="Times New Roman" w:cs="Times New Roman"/>
                <w:sz w:val="24"/>
                <w:szCs w:val="24"/>
              </w:rPr>
              <w:t>36</w:t>
            </w: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p w:rsidR="00903F29" w:rsidRPr="00C873EF" w:rsidRDefault="00903F29" w:rsidP="00077EF2">
            <w:pPr>
              <w:spacing w:after="0" w:line="240" w:lineRule="auto"/>
              <w:ind w:left="-108" w:right="-108"/>
              <w:jc w:val="center"/>
              <w:rPr>
                <w:rFonts w:ascii="Times New Roman" w:hAnsi="Times New Roman" w:cs="Times New Roman"/>
                <w:sz w:val="24"/>
                <w:szCs w:val="24"/>
              </w:rPr>
            </w:pPr>
          </w:p>
        </w:tc>
        <w:tc>
          <w:tcPr>
            <w:tcW w:w="6662" w:type="dxa"/>
            <w:shd w:val="clear" w:color="auto" w:fill="auto"/>
          </w:tcPr>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Животный и растительный мир (</w:t>
            </w:r>
            <w:proofErr w:type="gramStart"/>
            <w:r w:rsidRPr="00C873EF">
              <w:rPr>
                <w:rFonts w:ascii="Times New Roman" w:hAnsi="Times New Roman" w:cs="Times New Roman"/>
                <w:sz w:val="24"/>
                <w:szCs w:val="24"/>
              </w:rPr>
              <w:t>диагностическое</w:t>
            </w:r>
            <w:proofErr w:type="gramEnd"/>
            <w:r w:rsidRPr="00C873EF">
              <w:rPr>
                <w:rFonts w:ascii="Times New Roman" w:hAnsi="Times New Roman" w:cs="Times New Roman"/>
                <w:sz w:val="24"/>
                <w:szCs w:val="24"/>
              </w:rPr>
              <w:t xml:space="preserve"> знания)</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Определить уровень знаний детей о характерных особенностях животных и растений.</w:t>
            </w:r>
          </w:p>
          <w:p w:rsidR="00903F29" w:rsidRPr="00C873EF" w:rsidRDefault="00903F29"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О.А. Соломенникова «Ознакомление с природой в детском саду» </w:t>
            </w:r>
          </w:p>
        </w:tc>
        <w:tc>
          <w:tcPr>
            <w:tcW w:w="993" w:type="dxa"/>
          </w:tcPr>
          <w:p w:rsidR="00903F29" w:rsidRPr="00903F29" w:rsidRDefault="00903F29" w:rsidP="00903F29">
            <w:pPr>
              <w:ind w:left="-108" w:right="-108"/>
              <w:jc w:val="center"/>
              <w:rPr>
                <w:rFonts w:ascii="Times New Roman" w:hAnsi="Times New Roman" w:cs="Times New Roman"/>
                <w:sz w:val="24"/>
                <w:szCs w:val="24"/>
              </w:rPr>
            </w:pPr>
            <w:r>
              <w:rPr>
                <w:rFonts w:ascii="Times New Roman" w:hAnsi="Times New Roman" w:cs="Times New Roman"/>
                <w:sz w:val="24"/>
                <w:szCs w:val="24"/>
              </w:rPr>
              <w:t>26.05.</w:t>
            </w:r>
            <w:r w:rsidRPr="00903F29">
              <w:rPr>
                <w:rFonts w:ascii="Times New Roman" w:hAnsi="Times New Roman" w:cs="Times New Roman"/>
                <w:sz w:val="24"/>
                <w:szCs w:val="24"/>
              </w:rPr>
              <w:t>23</w:t>
            </w:r>
          </w:p>
        </w:tc>
        <w:tc>
          <w:tcPr>
            <w:tcW w:w="850" w:type="dxa"/>
          </w:tcPr>
          <w:p w:rsidR="00903F29" w:rsidRPr="00C873EF" w:rsidRDefault="00903F29" w:rsidP="00903F29">
            <w:pPr>
              <w:spacing w:after="0" w:line="240" w:lineRule="auto"/>
              <w:ind w:left="-108" w:right="-108"/>
              <w:jc w:val="center"/>
              <w:rPr>
                <w:rFonts w:ascii="Times New Roman" w:hAnsi="Times New Roman" w:cs="Times New Roman"/>
                <w:sz w:val="24"/>
                <w:szCs w:val="24"/>
              </w:rPr>
            </w:pPr>
          </w:p>
        </w:tc>
        <w:tc>
          <w:tcPr>
            <w:tcW w:w="851" w:type="dxa"/>
            <w:shd w:val="clear" w:color="auto" w:fill="auto"/>
          </w:tcPr>
          <w:p w:rsidR="00903F29" w:rsidRPr="00C873EF" w:rsidRDefault="00903F29" w:rsidP="00863D56">
            <w:pPr>
              <w:spacing w:after="0" w:line="240" w:lineRule="auto"/>
              <w:rPr>
                <w:rFonts w:ascii="Times New Roman" w:hAnsi="Times New Roman" w:cs="Times New Roman"/>
                <w:b/>
                <w:sz w:val="24"/>
                <w:szCs w:val="24"/>
              </w:rPr>
            </w:pPr>
          </w:p>
        </w:tc>
      </w:tr>
    </w:tbl>
    <w:p w:rsidR="00863D56" w:rsidRPr="00F90187" w:rsidRDefault="00863D56" w:rsidP="00863D56">
      <w:pPr>
        <w:spacing w:after="0" w:line="240" w:lineRule="auto"/>
        <w:ind w:left="567" w:right="-568"/>
        <w:rPr>
          <w:rFonts w:ascii="Times New Roman" w:hAnsi="Times New Roman" w:cs="Times New Roman"/>
          <w:b/>
          <w:sz w:val="24"/>
          <w:szCs w:val="24"/>
          <w:lang w:val="en-US"/>
        </w:rPr>
      </w:pPr>
    </w:p>
    <w:p w:rsidR="006C15B6" w:rsidRPr="00077EF2" w:rsidRDefault="006C15B6" w:rsidP="00077EF2">
      <w:pPr>
        <w:spacing w:after="0"/>
        <w:ind w:left="284" w:right="140" w:firstLine="425"/>
        <w:jc w:val="center"/>
        <w:rPr>
          <w:rFonts w:ascii="Times New Roman" w:hAnsi="Times New Roman"/>
          <w:b/>
          <w:color w:val="000000"/>
          <w:sz w:val="24"/>
          <w:szCs w:val="24"/>
        </w:rPr>
      </w:pPr>
      <w:r w:rsidRPr="00077EF2">
        <w:rPr>
          <w:rFonts w:ascii="Times New Roman" w:hAnsi="Times New Roman"/>
          <w:b/>
          <w:color w:val="000000"/>
          <w:sz w:val="24"/>
          <w:szCs w:val="24"/>
        </w:rPr>
        <w:t>Раздел  «Формирование элементарных математических представлений»</w:t>
      </w:r>
    </w:p>
    <w:p w:rsidR="006C15B6" w:rsidRDefault="006C15B6" w:rsidP="00077EF2">
      <w:pPr>
        <w:pStyle w:val="a3"/>
        <w:tabs>
          <w:tab w:val="left" w:pos="240"/>
        </w:tabs>
        <w:spacing w:line="276" w:lineRule="auto"/>
        <w:ind w:left="284" w:right="140" w:firstLine="425"/>
        <w:jc w:val="both"/>
        <w:rPr>
          <w:rStyle w:val="FontStyle207"/>
          <w:sz w:val="24"/>
          <w:lang w:eastAsia="ar-SA"/>
        </w:rPr>
      </w:pPr>
      <w:r w:rsidRPr="00114966">
        <w:rPr>
          <w:sz w:val="24"/>
        </w:rPr>
        <w:t>Раздел «Формирование элементарных математич</w:t>
      </w:r>
      <w:r w:rsidR="0069564A">
        <w:rPr>
          <w:sz w:val="24"/>
        </w:rPr>
        <w:t>еских представлений» разработан</w:t>
      </w:r>
      <w:r w:rsidRPr="00114966">
        <w:rPr>
          <w:sz w:val="24"/>
          <w:lang w:eastAsia="zh-CN"/>
        </w:rPr>
        <w:t xml:space="preserve">в </w:t>
      </w:r>
      <w:proofErr w:type="gramStart"/>
      <w:r w:rsidRPr="00114966">
        <w:rPr>
          <w:sz w:val="24"/>
          <w:lang w:eastAsia="zh-CN"/>
        </w:rPr>
        <w:t>соответствии</w:t>
      </w:r>
      <w:proofErr w:type="gramEnd"/>
      <w:r w:rsidRPr="00114966">
        <w:rPr>
          <w:sz w:val="24"/>
          <w:lang w:eastAsia="zh-CN"/>
        </w:rPr>
        <w:t xml:space="preserve"> с основной общеобразовательной программой   дошкольного образования «От рождения до школы» под ред. </w:t>
      </w:r>
      <w:r w:rsidRPr="00114966">
        <w:rPr>
          <w:sz w:val="24"/>
        </w:rPr>
        <w:t>Н.Е.В</w:t>
      </w:r>
      <w:r w:rsidR="00F01DAD">
        <w:rPr>
          <w:sz w:val="24"/>
        </w:rPr>
        <w:t>ераксы, Т.С.Комаровой, Э.М.Дорофеев</w:t>
      </w:r>
      <w:r w:rsidRPr="00114966">
        <w:rPr>
          <w:sz w:val="24"/>
        </w:rPr>
        <w:t>ой</w:t>
      </w:r>
      <w:r w:rsidRPr="00114966">
        <w:rPr>
          <w:bCs/>
          <w:sz w:val="24"/>
          <w:lang w:eastAsia="zh-CN"/>
        </w:rPr>
        <w:t xml:space="preserve">, </w:t>
      </w:r>
      <w:r w:rsidRPr="00114966">
        <w:rPr>
          <w:sz w:val="24"/>
          <w:lang w:eastAsia="zh-CN"/>
        </w:rPr>
        <w:t xml:space="preserve">в соответствии </w:t>
      </w:r>
      <w:r w:rsidRPr="00114966">
        <w:rPr>
          <w:sz w:val="24"/>
        </w:rPr>
        <w:t xml:space="preserve">с ФГОС ДО. </w:t>
      </w:r>
      <w:r w:rsidRPr="00114966">
        <w:rPr>
          <w:rStyle w:val="FontStyle207"/>
          <w:sz w:val="24"/>
          <w:lang w:eastAsia="ar-SA"/>
        </w:rPr>
        <w:t xml:space="preserve">В неделю – </w:t>
      </w:r>
      <w:r>
        <w:rPr>
          <w:rStyle w:val="FontStyle207"/>
          <w:sz w:val="24"/>
          <w:lang w:eastAsia="ar-SA"/>
        </w:rPr>
        <w:t>2</w:t>
      </w:r>
      <w:r w:rsidRPr="003C4DD0">
        <w:rPr>
          <w:rStyle w:val="FontStyle207"/>
          <w:sz w:val="24"/>
          <w:lang w:eastAsia="ar-SA"/>
        </w:rPr>
        <w:t xml:space="preserve">,в год – </w:t>
      </w:r>
      <w:r>
        <w:rPr>
          <w:rStyle w:val="FontStyle207"/>
          <w:sz w:val="24"/>
          <w:lang w:eastAsia="ar-SA"/>
        </w:rPr>
        <w:t>7</w:t>
      </w:r>
      <w:r w:rsidR="00373AD1">
        <w:rPr>
          <w:rStyle w:val="FontStyle207"/>
          <w:sz w:val="24"/>
          <w:lang w:val="en-US" w:eastAsia="ar-SA"/>
        </w:rPr>
        <w:t>4</w:t>
      </w:r>
      <w:r w:rsidR="00161BEC">
        <w:rPr>
          <w:rStyle w:val="FontStyle207"/>
          <w:sz w:val="24"/>
          <w:lang w:eastAsia="ar-SA"/>
        </w:rPr>
        <w:t xml:space="preserve"> </w:t>
      </w:r>
      <w:r>
        <w:rPr>
          <w:rStyle w:val="FontStyle207"/>
          <w:sz w:val="24"/>
          <w:lang w:eastAsia="ar-SA"/>
        </w:rPr>
        <w:t>занятий.</w:t>
      </w:r>
    </w:p>
    <w:p w:rsidR="009E23B0" w:rsidRPr="00F01DAD" w:rsidRDefault="00303A5B" w:rsidP="00161BEC">
      <w:pPr>
        <w:pStyle w:val="a3"/>
        <w:tabs>
          <w:tab w:val="left" w:pos="240"/>
        </w:tabs>
        <w:spacing w:after="240" w:line="276" w:lineRule="auto"/>
        <w:ind w:left="284" w:right="140" w:firstLine="425"/>
        <w:jc w:val="both"/>
        <w:rPr>
          <w:sz w:val="24"/>
        </w:rPr>
      </w:pPr>
      <w:r w:rsidRPr="00303A5B">
        <w:rPr>
          <w:sz w:val="24"/>
        </w:rPr>
        <w:t>Литература</w:t>
      </w:r>
      <w:proofErr w:type="gramStart"/>
      <w:r w:rsidRPr="00303A5B">
        <w:rPr>
          <w:sz w:val="24"/>
        </w:rPr>
        <w:t>:К</w:t>
      </w:r>
      <w:proofErr w:type="gramEnd"/>
      <w:r w:rsidRPr="00303A5B">
        <w:rPr>
          <w:sz w:val="24"/>
        </w:rPr>
        <w:t xml:space="preserve">олесникова Е.В. «Математика для детей 6-7 лет», Москва 2007     </w:t>
      </w:r>
    </w:p>
    <w:tbl>
      <w:tblPr>
        <w:tblW w:w="4693"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6669"/>
        <w:gridCol w:w="988"/>
        <w:gridCol w:w="853"/>
        <w:gridCol w:w="847"/>
      </w:tblGrid>
      <w:tr w:rsidR="00C873EF" w:rsidRPr="00C873EF" w:rsidTr="00E23F19">
        <w:trPr>
          <w:trHeight w:val="270"/>
        </w:trPr>
        <w:tc>
          <w:tcPr>
            <w:tcW w:w="217" w:type="pct"/>
            <w:vMerge w:val="restart"/>
            <w:tcBorders>
              <w:top w:val="single" w:sz="4" w:space="0" w:color="auto"/>
              <w:left w:val="single" w:sz="4" w:space="0" w:color="auto"/>
              <w:right w:val="single" w:sz="4" w:space="0" w:color="auto"/>
            </w:tcBorders>
            <w:vAlign w:val="center"/>
            <w:hideMark/>
          </w:tcPr>
          <w:p w:rsidR="00C873EF" w:rsidRPr="006C15B6" w:rsidRDefault="00C873EF" w:rsidP="00077EF2">
            <w:pPr>
              <w:spacing w:line="240" w:lineRule="auto"/>
              <w:ind w:left="-108" w:right="-109"/>
              <w:jc w:val="center"/>
              <w:rPr>
                <w:rFonts w:ascii="Times New Roman" w:hAnsi="Times New Roman" w:cs="Times New Roman"/>
                <w:sz w:val="24"/>
                <w:szCs w:val="24"/>
              </w:rPr>
            </w:pPr>
            <w:r w:rsidRPr="006C15B6">
              <w:rPr>
                <w:rFonts w:ascii="Times New Roman" w:hAnsi="Times New Roman" w:cs="Times New Roman"/>
                <w:sz w:val="24"/>
                <w:szCs w:val="24"/>
              </w:rPr>
              <w:t>№</w:t>
            </w:r>
          </w:p>
        </w:tc>
        <w:tc>
          <w:tcPr>
            <w:tcW w:w="3409" w:type="pct"/>
            <w:vMerge w:val="restart"/>
            <w:tcBorders>
              <w:top w:val="single" w:sz="4" w:space="0" w:color="auto"/>
              <w:left w:val="single" w:sz="4" w:space="0" w:color="auto"/>
              <w:right w:val="single" w:sz="4" w:space="0" w:color="auto"/>
            </w:tcBorders>
            <w:vAlign w:val="center"/>
          </w:tcPr>
          <w:p w:rsidR="008E5ED7" w:rsidRPr="00815E7F" w:rsidRDefault="008E5ED7" w:rsidP="008E5ED7">
            <w:pPr>
              <w:spacing w:after="0" w:line="240" w:lineRule="auto"/>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Тема                                                                                                       Задачи</w:t>
            </w:r>
          </w:p>
          <w:p w:rsidR="00C873EF" w:rsidRPr="006C15B6" w:rsidRDefault="008E5ED7" w:rsidP="008E5ED7">
            <w:pPr>
              <w:spacing w:after="0" w:line="240" w:lineRule="auto"/>
              <w:ind w:left="33"/>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Литература</w:t>
            </w:r>
          </w:p>
        </w:tc>
        <w:tc>
          <w:tcPr>
            <w:tcW w:w="941" w:type="pct"/>
            <w:gridSpan w:val="2"/>
            <w:tcBorders>
              <w:top w:val="single" w:sz="4" w:space="0" w:color="auto"/>
              <w:left w:val="single" w:sz="4" w:space="0" w:color="auto"/>
              <w:bottom w:val="single" w:sz="4" w:space="0" w:color="auto"/>
              <w:right w:val="single" w:sz="4" w:space="0" w:color="auto"/>
            </w:tcBorders>
            <w:vAlign w:val="center"/>
          </w:tcPr>
          <w:p w:rsidR="00C873EF" w:rsidRPr="00E60468" w:rsidRDefault="00C873EF" w:rsidP="00E60468">
            <w:pPr>
              <w:spacing w:after="0" w:line="240" w:lineRule="auto"/>
              <w:ind w:left="-114" w:right="-107"/>
              <w:jc w:val="center"/>
              <w:rPr>
                <w:rFonts w:ascii="Times New Roman" w:hAnsi="Times New Roman" w:cs="Times New Roman"/>
                <w:sz w:val="24"/>
                <w:szCs w:val="24"/>
              </w:rPr>
            </w:pPr>
            <w:r w:rsidRPr="00E60468">
              <w:rPr>
                <w:rFonts w:ascii="Times New Roman" w:hAnsi="Times New Roman" w:cs="Times New Roman"/>
                <w:sz w:val="24"/>
                <w:szCs w:val="24"/>
              </w:rPr>
              <w:t>Дата</w:t>
            </w:r>
          </w:p>
        </w:tc>
        <w:tc>
          <w:tcPr>
            <w:tcW w:w="433" w:type="pct"/>
            <w:vMerge w:val="restart"/>
            <w:tcBorders>
              <w:top w:val="single" w:sz="4" w:space="0" w:color="auto"/>
              <w:left w:val="single" w:sz="4" w:space="0" w:color="auto"/>
              <w:right w:val="single" w:sz="4" w:space="0" w:color="auto"/>
            </w:tcBorders>
          </w:tcPr>
          <w:p w:rsidR="00C873EF" w:rsidRPr="006C15B6" w:rsidRDefault="00C873EF" w:rsidP="00863D56">
            <w:pPr>
              <w:spacing w:after="0" w:line="240" w:lineRule="auto"/>
              <w:ind w:left="-108" w:right="-108"/>
              <w:jc w:val="center"/>
              <w:rPr>
                <w:rFonts w:ascii="Times New Roman" w:hAnsi="Times New Roman" w:cs="Times New Roman"/>
                <w:sz w:val="24"/>
                <w:szCs w:val="24"/>
              </w:rPr>
            </w:pPr>
            <w:r w:rsidRPr="006C15B6">
              <w:rPr>
                <w:rFonts w:ascii="Times New Roman" w:hAnsi="Times New Roman" w:cs="Times New Roman"/>
                <w:sz w:val="24"/>
                <w:szCs w:val="24"/>
              </w:rPr>
              <w:t>Примечание</w:t>
            </w:r>
          </w:p>
        </w:tc>
      </w:tr>
      <w:tr w:rsidR="00C873EF" w:rsidRPr="00C873EF" w:rsidTr="00E23F19">
        <w:trPr>
          <w:trHeight w:val="285"/>
        </w:trPr>
        <w:tc>
          <w:tcPr>
            <w:tcW w:w="217" w:type="pct"/>
            <w:vMerge/>
            <w:tcBorders>
              <w:left w:val="single" w:sz="4" w:space="0" w:color="auto"/>
              <w:bottom w:val="single" w:sz="4" w:space="0" w:color="auto"/>
              <w:right w:val="single" w:sz="4" w:space="0" w:color="auto"/>
            </w:tcBorders>
            <w:vAlign w:val="center"/>
          </w:tcPr>
          <w:p w:rsidR="00C873EF" w:rsidRPr="00C873EF" w:rsidRDefault="00C873EF" w:rsidP="00077EF2">
            <w:pPr>
              <w:spacing w:line="240" w:lineRule="auto"/>
              <w:ind w:left="-108" w:right="-109"/>
              <w:jc w:val="center"/>
              <w:rPr>
                <w:rFonts w:ascii="Times New Roman" w:hAnsi="Times New Roman" w:cs="Times New Roman"/>
                <w:sz w:val="24"/>
                <w:szCs w:val="24"/>
              </w:rPr>
            </w:pPr>
          </w:p>
        </w:tc>
        <w:tc>
          <w:tcPr>
            <w:tcW w:w="3409" w:type="pct"/>
            <w:vMerge/>
            <w:tcBorders>
              <w:left w:val="single" w:sz="4" w:space="0" w:color="auto"/>
              <w:bottom w:val="single" w:sz="4" w:space="0" w:color="auto"/>
              <w:right w:val="single" w:sz="4" w:space="0" w:color="auto"/>
            </w:tcBorders>
            <w:vAlign w:val="center"/>
          </w:tcPr>
          <w:p w:rsidR="00C873EF" w:rsidRPr="00C873EF" w:rsidRDefault="00C873EF" w:rsidP="00863D56">
            <w:pPr>
              <w:spacing w:after="0" w:line="240" w:lineRule="auto"/>
              <w:ind w:left="33"/>
              <w:jc w:val="center"/>
              <w:rPr>
                <w:rFonts w:ascii="Times New Roman" w:hAnsi="Times New Roman" w:cs="Times New Roman"/>
                <w:b/>
                <w:sz w:val="24"/>
                <w:szCs w:val="24"/>
              </w:rPr>
            </w:pPr>
          </w:p>
        </w:tc>
        <w:tc>
          <w:tcPr>
            <w:tcW w:w="505" w:type="pct"/>
            <w:tcBorders>
              <w:top w:val="single" w:sz="4" w:space="0" w:color="auto"/>
              <w:left w:val="single" w:sz="4" w:space="0" w:color="auto"/>
              <w:bottom w:val="single" w:sz="4" w:space="0" w:color="auto"/>
              <w:right w:val="single" w:sz="4" w:space="0" w:color="auto"/>
            </w:tcBorders>
            <w:vAlign w:val="center"/>
          </w:tcPr>
          <w:p w:rsidR="00C873EF" w:rsidRPr="00E60468" w:rsidRDefault="00C873EF" w:rsidP="00E60468">
            <w:pPr>
              <w:spacing w:after="0" w:line="240" w:lineRule="auto"/>
              <w:ind w:left="-114" w:right="-107"/>
              <w:jc w:val="center"/>
              <w:rPr>
                <w:rFonts w:ascii="Times New Roman" w:hAnsi="Times New Roman" w:cs="Times New Roman"/>
                <w:sz w:val="24"/>
                <w:szCs w:val="24"/>
              </w:rPr>
            </w:pPr>
            <w:r w:rsidRPr="00E60468">
              <w:rPr>
                <w:rFonts w:ascii="Times New Roman" w:hAnsi="Times New Roman" w:cs="Times New Roman"/>
                <w:sz w:val="24"/>
                <w:szCs w:val="24"/>
              </w:rPr>
              <w:t>план</w:t>
            </w:r>
          </w:p>
        </w:tc>
        <w:tc>
          <w:tcPr>
            <w:tcW w:w="436" w:type="pct"/>
            <w:tcBorders>
              <w:top w:val="single" w:sz="4" w:space="0" w:color="auto"/>
              <w:left w:val="single" w:sz="4" w:space="0" w:color="auto"/>
              <w:bottom w:val="single" w:sz="4" w:space="0" w:color="auto"/>
              <w:right w:val="single" w:sz="4" w:space="0" w:color="auto"/>
            </w:tcBorders>
            <w:vAlign w:val="center"/>
          </w:tcPr>
          <w:p w:rsidR="00C873EF" w:rsidRPr="00E60468" w:rsidRDefault="00C873EF" w:rsidP="00E60468">
            <w:pPr>
              <w:spacing w:after="0" w:line="240" w:lineRule="auto"/>
              <w:ind w:left="-114" w:right="-107"/>
              <w:jc w:val="center"/>
              <w:rPr>
                <w:rFonts w:ascii="Times New Roman" w:hAnsi="Times New Roman" w:cs="Times New Roman"/>
                <w:sz w:val="24"/>
                <w:szCs w:val="24"/>
              </w:rPr>
            </w:pPr>
            <w:r w:rsidRPr="00E60468">
              <w:rPr>
                <w:rFonts w:ascii="Times New Roman" w:hAnsi="Times New Roman" w:cs="Times New Roman"/>
                <w:sz w:val="24"/>
                <w:szCs w:val="24"/>
              </w:rPr>
              <w:t>факт</w:t>
            </w:r>
          </w:p>
        </w:tc>
        <w:tc>
          <w:tcPr>
            <w:tcW w:w="433" w:type="pct"/>
            <w:vMerge/>
            <w:tcBorders>
              <w:left w:val="single" w:sz="4" w:space="0" w:color="auto"/>
              <w:bottom w:val="single" w:sz="4" w:space="0" w:color="auto"/>
              <w:right w:val="single" w:sz="4" w:space="0" w:color="auto"/>
            </w:tcBorders>
          </w:tcPr>
          <w:p w:rsidR="00C873EF" w:rsidRPr="00C873EF" w:rsidRDefault="00C873EF" w:rsidP="00863D56">
            <w:pPr>
              <w:spacing w:after="0" w:line="240" w:lineRule="auto"/>
              <w:jc w:val="center"/>
              <w:rPr>
                <w:rFonts w:ascii="Times New Roman" w:hAnsi="Times New Roman" w:cs="Times New Roman"/>
                <w:b/>
                <w:sz w:val="24"/>
                <w:szCs w:val="24"/>
              </w:rPr>
            </w:pPr>
          </w:p>
        </w:tc>
      </w:tr>
      <w:tr w:rsidR="00E60468" w:rsidRPr="00C873EF" w:rsidTr="000E327F">
        <w:trPr>
          <w:trHeight w:val="2598"/>
        </w:trPr>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1</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Числа и цифры от 1 до 10, математическая загадка</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интерес к математике</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понимать учебную задачу и выполнять ее самостоятельно</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Закрепить знания о числах от </w:t>
            </w:r>
            <w:r w:rsidRPr="00C873EF">
              <w:rPr>
                <w:rFonts w:ascii="Times New Roman" w:eastAsia="Calibri" w:hAnsi="Times New Roman" w:cs="Times New Roman"/>
                <w:sz w:val="24"/>
                <w:szCs w:val="24"/>
                <w:lang w:val="tt-RU"/>
              </w:rPr>
              <w:t xml:space="preserve">1 </w:t>
            </w:r>
            <w:r w:rsidRPr="00C873EF">
              <w:rPr>
                <w:rFonts w:ascii="Times New Roman" w:eastAsia="Calibri" w:hAnsi="Times New Roman" w:cs="Times New Roman"/>
                <w:sz w:val="24"/>
                <w:szCs w:val="24"/>
              </w:rPr>
              <w:t xml:space="preserve">до </w:t>
            </w:r>
            <w:r w:rsidRPr="00C873EF">
              <w:rPr>
                <w:rFonts w:ascii="Times New Roman" w:eastAsia="Calibri" w:hAnsi="Times New Roman" w:cs="Times New Roman"/>
                <w:sz w:val="24"/>
                <w:szCs w:val="24"/>
                <w:lang w:val="tt-RU"/>
              </w:rPr>
              <w:t xml:space="preserve">10; </w:t>
            </w:r>
            <w:r w:rsidRPr="00C873EF">
              <w:rPr>
                <w:rFonts w:ascii="Times New Roman" w:eastAsia="Calibri" w:hAnsi="Times New Roman" w:cs="Times New Roman"/>
                <w:sz w:val="24"/>
                <w:szCs w:val="24"/>
              </w:rPr>
              <w:t xml:space="preserve">умение писать цифры от </w:t>
            </w:r>
            <w:r w:rsidRPr="00C873EF">
              <w:rPr>
                <w:rFonts w:ascii="Times New Roman" w:eastAsia="Calibri" w:hAnsi="Times New Roman" w:cs="Times New Roman"/>
                <w:sz w:val="24"/>
                <w:szCs w:val="24"/>
                <w:lang w:val="tt-RU"/>
              </w:rPr>
              <w:t xml:space="preserve">1 </w:t>
            </w:r>
            <w:r w:rsidRPr="00C873EF">
              <w:rPr>
                <w:rFonts w:ascii="Times New Roman" w:eastAsia="Calibri" w:hAnsi="Times New Roman" w:cs="Times New Roman"/>
                <w:sz w:val="24"/>
                <w:szCs w:val="24"/>
              </w:rPr>
              <w:t xml:space="preserve">до </w:t>
            </w:r>
            <w:r w:rsidRPr="00C873EF">
              <w:rPr>
                <w:rFonts w:ascii="Times New Roman" w:eastAsia="Calibri" w:hAnsi="Times New Roman" w:cs="Times New Roman"/>
                <w:sz w:val="24"/>
                <w:szCs w:val="24"/>
                <w:lang w:val="tt-RU"/>
              </w:rPr>
              <w:t xml:space="preserve">10; </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Закрепить умение отгадывать математическую загадку</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ее решение</w:t>
            </w:r>
            <w:r w:rsidRPr="00C873EF">
              <w:rPr>
                <w:rFonts w:ascii="Times New Roman" w:eastAsia="Calibri" w:hAnsi="Times New Roman" w:cs="Times New Roman"/>
                <w:sz w:val="24"/>
                <w:szCs w:val="24"/>
                <w:lang w:val="tt-RU"/>
              </w:rPr>
              <w:t xml:space="preserve">; </w:t>
            </w:r>
          </w:p>
          <w:p w:rsidR="00E60468" w:rsidRPr="00C873EF" w:rsidRDefault="00E60468" w:rsidP="00A2367B">
            <w:pPr>
              <w:tabs>
                <w:tab w:val="left" w:pos="317"/>
              </w:tabs>
              <w:spacing w:after="0" w:line="240" w:lineRule="auto"/>
              <w:ind w:left="33"/>
              <w:jc w:val="both"/>
              <w:rPr>
                <w:rFonts w:ascii="Times New Roman" w:hAnsi="Times New Roman" w:cs="Times New Roman"/>
                <w:sz w:val="24"/>
                <w:szCs w:val="24"/>
              </w:rPr>
            </w:pPr>
            <w:r w:rsidRPr="00C873EF">
              <w:rPr>
                <w:rFonts w:ascii="Times New Roman" w:hAnsi="Times New Roman" w:cs="Times New Roman"/>
                <w:sz w:val="24"/>
                <w:szCs w:val="24"/>
              </w:rPr>
              <w:t>Е.В.Колесникова стр.14-16</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06.09.</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2553"/>
        </w:trPr>
        <w:tc>
          <w:tcPr>
            <w:tcW w:w="217" w:type="pct"/>
            <w:tcBorders>
              <w:top w:val="single" w:sz="4" w:space="0" w:color="auto"/>
              <w:left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lastRenderedPageBreak/>
              <w:t>2</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Знаки ˂, ˃. Квадрат, прямоугольник.</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Воспитывать аккуратность</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lang w:val="tt-RU"/>
              </w:rPr>
              <w:t>Р</w:t>
            </w:r>
            <w:r w:rsidRPr="00C873EF">
              <w:rPr>
                <w:rFonts w:ascii="Times New Roman" w:eastAsia="Calibri" w:hAnsi="Times New Roman" w:cs="Times New Roman"/>
                <w:sz w:val="24"/>
                <w:szCs w:val="24"/>
              </w:rPr>
              <w:t>азвить навык самоконтроля и самооценки</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Закрепить умение устанавливать соответствие между количеством предметов и цифрой</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знания о квадрате и прямоугольнике</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учить рисовать их в тетради в клетку</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Закрепить умение выкладывать квадрат</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прямоугольник из счетных палочек</w:t>
            </w:r>
            <w:r w:rsidRPr="00C873EF">
              <w:rPr>
                <w:rFonts w:ascii="Times New Roman" w:eastAsia="Calibri" w:hAnsi="Times New Roman" w:cs="Times New Roman"/>
                <w:sz w:val="24"/>
                <w:szCs w:val="24"/>
                <w:lang w:val="tt-RU"/>
              </w:rPr>
              <w:t xml:space="preserve">; </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стр.14-16</w:t>
            </w:r>
          </w:p>
        </w:tc>
        <w:tc>
          <w:tcPr>
            <w:tcW w:w="505" w:type="pct"/>
            <w:tcBorders>
              <w:top w:val="single" w:sz="4" w:space="0" w:color="auto"/>
              <w:left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07.09.</w:t>
            </w:r>
            <w:r w:rsidRPr="00E60468">
              <w:rPr>
                <w:rFonts w:ascii="Times New Roman" w:hAnsi="Times New Roman" w:cs="Times New Roman"/>
                <w:sz w:val="24"/>
                <w:szCs w:val="24"/>
              </w:rPr>
              <w:t>22</w:t>
            </w:r>
          </w:p>
        </w:tc>
        <w:tc>
          <w:tcPr>
            <w:tcW w:w="436" w:type="pct"/>
            <w:tcBorders>
              <w:top w:val="single" w:sz="4" w:space="0" w:color="auto"/>
              <w:left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410"/>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3</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Знаки =, ≠, +, -, математические задачи.</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самостоятельность;</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Развить умение пользоваться знаками </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Закрепить знания о знаках </w:t>
            </w:r>
            <w:r w:rsidRPr="00C873EF">
              <w:rPr>
                <w:rFonts w:ascii="Times New Roman" w:eastAsia="Calibri" w:hAnsi="Times New Roman" w:cs="Times New Roman"/>
                <w:sz w:val="24"/>
                <w:szCs w:val="24"/>
                <w:lang w:val="tt-RU"/>
              </w:rPr>
              <w:t xml:space="preserve">=, ≠; </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составлять арифметические задачи и записывать их решение с помощью цифр и знаков</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выделять в задаче условие</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вопрос</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ответ</w:t>
            </w:r>
            <w:r w:rsidRPr="00C873EF">
              <w:rPr>
                <w:rFonts w:ascii="Times New Roman" w:eastAsia="Calibri" w:hAnsi="Times New Roman" w:cs="Times New Roman"/>
                <w:sz w:val="24"/>
                <w:szCs w:val="24"/>
                <w:lang w:val="tt-RU"/>
              </w:rPr>
              <w:t xml:space="preserve">; </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стр.16-19</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13.09.</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2521"/>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4</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Величина, ориентировка в пространстве.</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положительную мотивацию;</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ориентироваться на листе бумаги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 xml:space="preserve">определяя словом положение геометрических фигур </w:t>
            </w:r>
            <w:r w:rsidRPr="00C873EF">
              <w:rPr>
                <w:rFonts w:ascii="Times New Roman" w:eastAsia="Calibri" w:hAnsi="Times New Roman" w:cs="Times New Roman"/>
                <w:sz w:val="24"/>
                <w:szCs w:val="24"/>
                <w:lang w:val="tt-RU"/>
              </w:rPr>
              <w:t>(</w:t>
            </w:r>
            <w:r w:rsidRPr="00C873EF">
              <w:rPr>
                <w:rFonts w:ascii="Times New Roman" w:eastAsia="Calibri" w:hAnsi="Times New Roman" w:cs="Times New Roman"/>
                <w:sz w:val="24"/>
                <w:szCs w:val="24"/>
              </w:rPr>
              <w:t>в правом верхнем уголке</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в левом нижнем уголке и т</w:t>
            </w:r>
            <w:r w:rsidRPr="00C873EF">
              <w:rPr>
                <w:rFonts w:ascii="Times New Roman" w:eastAsia="Calibri" w:hAnsi="Times New Roman" w:cs="Times New Roman"/>
                <w:sz w:val="24"/>
                <w:szCs w:val="24"/>
                <w:lang w:val="tt-RU"/>
              </w:rPr>
              <w:t>.</w:t>
            </w:r>
            <w:r w:rsidRPr="00C873EF">
              <w:rPr>
                <w:rFonts w:ascii="Times New Roman" w:eastAsia="Calibri" w:hAnsi="Times New Roman" w:cs="Times New Roman"/>
                <w:sz w:val="24"/>
                <w:szCs w:val="24"/>
              </w:rPr>
              <w:t>д</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Закрепить умение сравнивать величину предметов</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результаты сравнения</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правильно пользоваться словами большой</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поменьше</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еще поменьше</w:t>
            </w:r>
            <w:r>
              <w:rPr>
                <w:rFonts w:ascii="Times New Roman" w:eastAsia="Calibri" w:hAnsi="Times New Roman" w:cs="Times New Roman"/>
                <w:sz w:val="24"/>
                <w:szCs w:val="24"/>
                <w:lang w:val="tt-RU"/>
              </w:rPr>
              <w:t>...</w:t>
            </w:r>
            <w:proofErr w:type="gramStart"/>
            <w:r w:rsidRPr="00C873EF">
              <w:rPr>
                <w:rFonts w:ascii="Times New Roman" w:eastAsia="Calibri" w:hAnsi="Times New Roman" w:cs="Times New Roman"/>
                <w:sz w:val="24"/>
                <w:szCs w:val="24"/>
                <w:lang w:val="tt-RU"/>
              </w:rPr>
              <w:t>,</w:t>
            </w:r>
            <w:r w:rsidRPr="00C873EF">
              <w:rPr>
                <w:rFonts w:ascii="Times New Roman" w:eastAsia="Calibri" w:hAnsi="Times New Roman" w:cs="Times New Roman"/>
                <w:sz w:val="24"/>
                <w:szCs w:val="24"/>
              </w:rPr>
              <w:t>с</w:t>
            </w:r>
            <w:proofErr w:type="gramEnd"/>
            <w:r w:rsidRPr="00C873EF">
              <w:rPr>
                <w:rFonts w:ascii="Times New Roman" w:eastAsia="Calibri" w:hAnsi="Times New Roman" w:cs="Times New Roman"/>
                <w:sz w:val="24"/>
                <w:szCs w:val="24"/>
              </w:rPr>
              <w:t>амый маленький</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стр.16-19</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14.09.</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5</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A2367B">
            <w:pPr>
              <w:spacing w:line="240" w:lineRule="auto"/>
              <w:ind w:right="-109"/>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Счет по образцу и названному числу, независимость числа от пространственного расположения предметов.</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доводить до конца начатое дело;</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понимать независимость числа от пространственного расположения предметов</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Закрепить умение считать по образцу</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Закрепить умение преобразовывать неравенство в равенство</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понимать отношения между числами</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spacing w:after="0" w:line="240" w:lineRule="auto"/>
              <w:ind w:left="33"/>
              <w:jc w:val="both"/>
              <w:rPr>
                <w:rFonts w:ascii="Times New Roman" w:hAnsi="Times New Roman" w:cs="Times New Roman"/>
                <w:sz w:val="24"/>
                <w:szCs w:val="24"/>
              </w:rPr>
            </w:pPr>
            <w:r w:rsidRPr="00C873EF">
              <w:rPr>
                <w:rFonts w:ascii="Times New Roman" w:hAnsi="Times New Roman" w:cs="Times New Roman"/>
                <w:sz w:val="24"/>
                <w:szCs w:val="24"/>
              </w:rPr>
              <w:t>стр.19-21</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20.09.</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2371"/>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6</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Геометрические фигуры. Ориентировка во времени</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самостоятельность;</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самостоятельно формулировать учебную задачу</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Закрепить умение видеть в форме предметов геометрические фигуры</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9"/>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Закрепить знания о последовательности частей суток</w:t>
            </w:r>
            <w:r w:rsidRPr="00C873EF">
              <w:rPr>
                <w:rFonts w:ascii="Times New Roman" w:eastAsia="Calibri" w:hAnsi="Times New Roman" w:cs="Times New Roman"/>
                <w:sz w:val="24"/>
                <w:szCs w:val="24"/>
                <w:lang w:val="tt-RU"/>
              </w:rPr>
              <w:t xml:space="preserve">; </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стр.19-21</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21.09.</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7</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Знаки ˂, ˃, =, соотнесение количества предметов с цифрой.</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Воспитывать интерес к логическим задачам</w:t>
            </w:r>
            <w:r w:rsidRPr="00C873EF">
              <w:rPr>
                <w:rFonts w:ascii="Times New Roman" w:eastAsia="Calibri" w:hAnsi="Times New Roman" w:cs="Times New Roman"/>
                <w:sz w:val="24"/>
                <w:szCs w:val="24"/>
                <w:lang w:val="tt-RU" w:bidi="he-IL"/>
              </w:rPr>
              <w:t>;</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Развить умение устанавливать соответствие между количеством предметов и цифрой</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Закрепить умение понимать отношения между числами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 xml:space="preserve">записывать эти отношения с помощью знаков </w:t>
            </w:r>
            <w:r w:rsidRPr="00C873EF">
              <w:rPr>
                <w:rFonts w:ascii="Times New Roman" w:eastAsia="Calibri" w:hAnsi="Times New Roman" w:cs="Times New Roman"/>
                <w:sz w:val="24"/>
                <w:szCs w:val="24"/>
                <w:lang w:val="tt-RU"/>
              </w:rPr>
              <w:t>˂, ˃;</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bidi="he-IL"/>
              </w:rPr>
            </w:pPr>
            <w:r w:rsidRPr="00C873EF">
              <w:rPr>
                <w:rFonts w:ascii="Times New Roman" w:hAnsi="Times New Roman" w:cs="Times New Roman"/>
                <w:sz w:val="24"/>
                <w:szCs w:val="24"/>
              </w:rPr>
              <w:t>стр.21-23</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27.09.</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lastRenderedPageBreak/>
              <w:t>8</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ind w:right="-109"/>
              <w:jc w:val="both"/>
              <w:rPr>
                <w:rFonts w:ascii="Times New Roman" w:hAnsi="Times New Roman" w:cs="Times New Roman"/>
                <w:sz w:val="24"/>
                <w:szCs w:val="24"/>
              </w:rPr>
            </w:pPr>
            <w:r w:rsidRPr="00C873EF">
              <w:rPr>
                <w:rFonts w:ascii="Times New Roman" w:hAnsi="Times New Roman" w:cs="Times New Roman"/>
                <w:sz w:val="24"/>
                <w:szCs w:val="24"/>
              </w:rPr>
              <w:t>Состав числа шесть из двух меньших, логическая задача, геометрические фигуры.</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внимательность;</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рисовать треугольники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трапеции в тетради в клетку</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Закрепить знания о составе числа шесть из двух меньших чисел</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Закрепить знания о геометрических фигурах</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трапеция</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стр.21-23</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28.09.</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9</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Соотнесение количества предметов с цифрой</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самостоятельность;</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Развить логическое мышление;</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Закреплять умение соотносить количество предметов с цифрой</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Учить составлять вопросы к сюжетной картинке</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правильно отвечать на них</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цифрами результат счета</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стр.23-25</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04.10.</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10</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Ориентировка во времени</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аккуратность</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Познакомить с часами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их разнообразием и назначением</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понимать учебную задачу и выполнять ее самостоятельно</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стр.23-25</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05.10.</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11</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Установление соответствия между предметов и цифрой, дни недели</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Воспитывать самостоятельность</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Закрепить умение устанавливать соответствие между количеством предметов и цифрой</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закрепить знания о днях недели</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Развивать умение понимать отношения между числами</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стр.25-27</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11.10.</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12</w:t>
            </w: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Ориентировка в пространстве</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положительную мотивацию</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решать логическую задачу</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val="tt-RU"/>
              </w:rPr>
              <w:t>Развивать</w:t>
            </w:r>
            <w:r w:rsidRPr="00C873EF">
              <w:rPr>
                <w:rFonts w:ascii="Times New Roman" w:eastAsia="Calibri" w:hAnsi="Times New Roman" w:cs="Times New Roman"/>
                <w:sz w:val="24"/>
                <w:szCs w:val="24"/>
              </w:rPr>
              <w:t xml:space="preserve"> умение определять словом положение предмета по отношению к себе</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другому лицу</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bidi="he-IL"/>
              </w:rPr>
            </w:pPr>
            <w:r w:rsidRPr="00C873EF">
              <w:rPr>
                <w:rFonts w:ascii="Times New Roman" w:hAnsi="Times New Roman" w:cs="Times New Roman"/>
                <w:sz w:val="24"/>
                <w:szCs w:val="24"/>
              </w:rPr>
              <w:t>стр.25-27</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12.10.</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13</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Порядковый счет, счет по названному числу</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Воспитывать интерес к занятию</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 xml:space="preserve">Продолжать учить различать количественный и порядковый счет в пределах </w:t>
            </w:r>
            <w:r w:rsidRPr="00C873EF">
              <w:rPr>
                <w:rFonts w:ascii="Times New Roman" w:eastAsia="Calibri" w:hAnsi="Times New Roman" w:cs="Times New Roman"/>
                <w:sz w:val="24"/>
                <w:szCs w:val="24"/>
                <w:lang w:val="tt-RU"/>
              </w:rPr>
              <w:t xml:space="preserve">10, </w:t>
            </w:r>
            <w:r w:rsidRPr="00C873EF">
              <w:rPr>
                <w:rFonts w:ascii="Times New Roman" w:eastAsia="Calibri" w:hAnsi="Times New Roman" w:cs="Times New Roman"/>
                <w:sz w:val="24"/>
                <w:szCs w:val="24"/>
              </w:rPr>
              <w:t>правильно отвечать на вопросы сколько</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какой по счету</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воспроизводить количество предметов по названному числу</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Развить умение понимать отношения между числами</w:t>
            </w:r>
            <w:r w:rsidRPr="00C873EF">
              <w:rPr>
                <w:rFonts w:ascii="Times New Roman" w:eastAsia="Calibri" w:hAnsi="Times New Roman" w:cs="Times New Roman"/>
                <w:sz w:val="24"/>
                <w:szCs w:val="24"/>
                <w:lang w:val="tt-RU"/>
              </w:rPr>
              <w:t xml:space="preserve">, </w:t>
            </w:r>
            <w:proofErr w:type="gramStart"/>
            <w:r w:rsidRPr="00C873EF">
              <w:rPr>
                <w:rFonts w:ascii="Times New Roman" w:eastAsia="Calibri" w:hAnsi="Times New Roman" w:cs="Times New Roman"/>
                <w:sz w:val="24"/>
                <w:szCs w:val="24"/>
              </w:rPr>
              <w:t>знать</w:t>
            </w:r>
            <w:proofErr w:type="gramEnd"/>
            <w:r w:rsidRPr="00C873EF">
              <w:rPr>
                <w:rFonts w:ascii="Times New Roman" w:eastAsia="Calibri" w:hAnsi="Times New Roman" w:cs="Times New Roman"/>
                <w:sz w:val="24"/>
                <w:szCs w:val="24"/>
              </w:rPr>
              <w:t xml:space="preserve"> как из неравенства сделать равенство</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стр.27-29</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18.10.</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E23F19">
        <w:trPr>
          <w:trHeight w:val="1717"/>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lastRenderedPageBreak/>
              <w:t>14</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Состав числа из двух меньших, геометрические фигуры</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усидчивость</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Учить решать логическую задачу</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Продолжать знакомить с составом числа из двух меньших</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lang w:val="tt-RU"/>
              </w:rPr>
              <w:t>Развить</w:t>
            </w:r>
            <w:r w:rsidRPr="00C873EF">
              <w:rPr>
                <w:rFonts w:ascii="Times New Roman" w:eastAsia="Calibri" w:hAnsi="Times New Roman" w:cs="Times New Roman"/>
                <w:sz w:val="24"/>
                <w:szCs w:val="24"/>
              </w:rPr>
              <w:t xml:space="preserve"> умение рисовать овалы в тетради в клетку</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стр.27-29</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19.10.</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15</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Арифметическая задача, величина</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интерес к арифметическим задачам</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Учить измерять линейкой</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результаты измерения</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решать арифметические задачи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решение с помощью цифр и знаков</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стр.29-31</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25.10.</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16</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Ориентировка в пространстве, решение примеров</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аккуратность</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Закреплять умение ориентироваться на листе бумаги</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Закреплять умение решать примеры</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2"/>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Развить умение понимать учебную задачу и выполнять ее самостоятельно</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стр.29-31</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26.10.</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17</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Цифры от 1 до 10</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умение доводить начатое дело до конца</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Закрепить знания о числах и цифрах от 0 до </w:t>
            </w:r>
            <w:r w:rsidRPr="00C873EF">
              <w:rPr>
                <w:rFonts w:ascii="Times New Roman" w:eastAsia="Calibri" w:hAnsi="Times New Roman" w:cs="Times New Roman"/>
                <w:sz w:val="24"/>
                <w:szCs w:val="24"/>
                <w:lang w:val="tt-RU"/>
              </w:rPr>
              <w:t xml:space="preserve">10; </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Развить умение устанавливать соответствие между числом и цифрой</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стр.36-38</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01.11.</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18</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11, ориентировка во времени</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аккуратность</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Познакомить с образованием числа одиннадцать</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Познакомить с новой счетной единицей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десятком</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Познакомить с условным обозначением десятка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квадрат</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 xml:space="preserve">единицы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круг</w:t>
            </w:r>
            <w:r w:rsidRPr="00C873EF">
              <w:rPr>
                <w:rFonts w:ascii="Times New Roman" w:eastAsia="Calibri" w:hAnsi="Times New Roman" w:cs="Times New Roman"/>
                <w:sz w:val="24"/>
                <w:szCs w:val="24"/>
                <w:lang w:val="tt-RU"/>
              </w:rPr>
              <w:t>;</w:t>
            </w:r>
            <w:r w:rsidRPr="00C873EF">
              <w:rPr>
                <w:rFonts w:ascii="Times New Roman" w:eastAsia="Calibri" w:hAnsi="Times New Roman" w:cs="Times New Roman"/>
                <w:sz w:val="24"/>
                <w:szCs w:val="24"/>
              </w:rPr>
              <w:t xml:space="preserve"> знакомить с часами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циферблат</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стрелки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определять время с точностью до получаса</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Развить логическое мышление, память, внимание</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стр.36-38</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02.11.</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19</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Независимость числа от пространственного расположения предметов, отношения между числами</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положительную мотивацию</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понимать независимость числа от величины предметов</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отгадывать математическую загадку</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решение</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Закреплять умение понимать отношения между числами</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 xml:space="preserve">Развить умение правильно пользоваться знаками </w:t>
            </w:r>
            <w:r w:rsidRPr="00C873EF">
              <w:rPr>
                <w:rFonts w:ascii="Times New Roman" w:eastAsia="Calibri" w:hAnsi="Times New Roman" w:cs="Times New Roman"/>
                <w:sz w:val="24"/>
                <w:szCs w:val="24"/>
                <w:lang w:val="tt-RU"/>
              </w:rPr>
              <w:t>&lt;,&gt;;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hAnsi="Times New Roman" w:cs="Times New Roman"/>
                <w:sz w:val="24"/>
                <w:szCs w:val="24"/>
              </w:rPr>
            </w:pPr>
            <w:r w:rsidRPr="00C873EF">
              <w:rPr>
                <w:rFonts w:ascii="Times New Roman" w:hAnsi="Times New Roman" w:cs="Times New Roman"/>
                <w:sz w:val="24"/>
                <w:szCs w:val="24"/>
              </w:rPr>
              <w:t>стр.38-40</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08.11.</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20</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Состав числа </w:t>
            </w:r>
          </w:p>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из двух меньших, геометрические фигуры</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Воспитывать внимательность</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Учить рисовать символические изображения животных в тетради в клетку</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используя образец</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составлять число семь из двух меньших</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lastRenderedPageBreak/>
              <w:t>стр.38-40</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lastRenderedPageBreak/>
              <w:t>09.11.</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lastRenderedPageBreak/>
              <w:t>21</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12</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уважение  друг другу, умение слушать собеседника</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Познакомить с образованием числа </w:t>
            </w:r>
            <w:r w:rsidRPr="00C873EF">
              <w:rPr>
                <w:rFonts w:ascii="Times New Roman" w:eastAsia="Calibri" w:hAnsi="Times New Roman" w:cs="Times New Roman"/>
                <w:sz w:val="24"/>
                <w:szCs w:val="24"/>
                <w:lang w:val="tt-RU"/>
              </w:rPr>
              <w:t xml:space="preserve">12 </w:t>
            </w:r>
            <w:r w:rsidRPr="00C873EF">
              <w:rPr>
                <w:rFonts w:ascii="Times New Roman" w:eastAsia="Calibri" w:hAnsi="Times New Roman" w:cs="Times New Roman"/>
                <w:sz w:val="24"/>
                <w:szCs w:val="24"/>
              </w:rPr>
              <w:t xml:space="preserve">и с новой счетной единицей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десяток</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Учить записывать число </w:t>
            </w:r>
            <w:r w:rsidRPr="00C873EF">
              <w:rPr>
                <w:rFonts w:ascii="Times New Roman" w:eastAsia="Calibri" w:hAnsi="Times New Roman" w:cs="Times New Roman"/>
                <w:sz w:val="24"/>
                <w:szCs w:val="24"/>
                <w:lang w:val="tt-RU"/>
              </w:rPr>
              <w:t xml:space="preserve">12; </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Продолжать учить определять время на часах</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lang w:val="tt-RU"/>
              </w:rPr>
              <w:t>Развить внимание</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стр.40-42</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15.11.</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22</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Логическая задача на установление закономерностей, геометрические фигуры</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Воспитывать положительную мотивацию</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 xml:space="preserve">Закрепить знания о геометрических фигурах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круг</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квадрат</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треугольник</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прямоугольник</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Развить умение дорисовывать дуги до знакомых предметов</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стр.40-42</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16.11.</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cantSplit/>
          <w:trHeight w:val="1134"/>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23</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Отношения между числами</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интерес к математике</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Учить понимать отношения между числами </w:t>
            </w:r>
            <w:r w:rsidRPr="00C873EF">
              <w:rPr>
                <w:rFonts w:ascii="Times New Roman" w:eastAsia="Calibri" w:hAnsi="Times New Roman" w:cs="Times New Roman"/>
                <w:sz w:val="24"/>
                <w:szCs w:val="24"/>
                <w:lang w:val="tt-RU"/>
              </w:rPr>
              <w:t xml:space="preserve">11 </w:t>
            </w:r>
            <w:r w:rsidRPr="00C873EF">
              <w:rPr>
                <w:rFonts w:ascii="Times New Roman" w:eastAsia="Calibri" w:hAnsi="Times New Roman" w:cs="Times New Roman"/>
                <w:sz w:val="24"/>
                <w:szCs w:val="24"/>
              </w:rPr>
              <w:t xml:space="preserve">и </w:t>
            </w:r>
            <w:r w:rsidRPr="00C873EF">
              <w:rPr>
                <w:rFonts w:ascii="Times New Roman" w:eastAsia="Calibri" w:hAnsi="Times New Roman" w:cs="Times New Roman"/>
                <w:sz w:val="24"/>
                <w:szCs w:val="24"/>
                <w:lang w:val="tt-RU"/>
              </w:rPr>
              <w:t xml:space="preserve">12; </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proofErr w:type="gramStart"/>
            <w:r w:rsidRPr="00C873EF">
              <w:rPr>
                <w:rFonts w:ascii="Times New Roman" w:eastAsia="Calibri" w:hAnsi="Times New Roman" w:cs="Times New Roman"/>
                <w:sz w:val="24"/>
                <w:szCs w:val="24"/>
              </w:rPr>
              <w:t>Учить</w:t>
            </w:r>
            <w:proofErr w:type="gramEnd"/>
            <w:r w:rsidRPr="00C873EF">
              <w:rPr>
                <w:rFonts w:ascii="Times New Roman" w:eastAsia="Calibri" w:hAnsi="Times New Roman" w:cs="Times New Roman"/>
                <w:sz w:val="24"/>
                <w:szCs w:val="24"/>
              </w:rPr>
              <w:t xml:space="preserve"> как из неравенства можно сделать равенство</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Учить измерять и рисовать отрезки заданной длины</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составлять и решать арифметическую задачу</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решение задачи с помощью цифр и знаков</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стр.42-44</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22.11.</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409"/>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24</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Состав числа из двух меньших, ориентировка во времени</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самостоятельность</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Закрепить умение составлять число восемь из двух меньших чисел</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соответствующими цифрами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читать запись</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Закрепить знания об осени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 xml:space="preserve">осенних месяцах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сентябрь</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октябрь</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ноябрь</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3"/>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lang w:val="tt-RU"/>
              </w:rPr>
              <w:t>Развить мышление, воображение</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стр.42-44</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23.11.</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E23F19">
        <w:trPr>
          <w:trHeight w:val="1827"/>
        </w:trPr>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25</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13</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Воспитывать внимательность</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 xml:space="preserve">Познакомить с образованием числа </w:t>
            </w:r>
            <w:r w:rsidRPr="00C873EF">
              <w:rPr>
                <w:rFonts w:ascii="Times New Roman" w:eastAsia="Calibri" w:hAnsi="Times New Roman" w:cs="Times New Roman"/>
                <w:sz w:val="24"/>
                <w:szCs w:val="24"/>
                <w:lang w:val="tt-RU"/>
              </w:rPr>
              <w:t xml:space="preserve">13 </w:t>
            </w:r>
            <w:r w:rsidRPr="00C873EF">
              <w:rPr>
                <w:rFonts w:ascii="Times New Roman" w:eastAsia="Calibri" w:hAnsi="Times New Roman" w:cs="Times New Roman"/>
                <w:sz w:val="24"/>
                <w:szCs w:val="24"/>
              </w:rPr>
              <w:t xml:space="preserve">и с новой счетной единицей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десяток</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lang w:val="tt-RU"/>
              </w:rPr>
              <w:br/>
            </w:r>
            <w:r w:rsidRPr="00C873EF">
              <w:rPr>
                <w:rFonts w:ascii="Times New Roman" w:eastAsia="Calibri" w:hAnsi="Times New Roman" w:cs="Times New Roman"/>
                <w:sz w:val="24"/>
                <w:szCs w:val="24"/>
              </w:rPr>
              <w:t xml:space="preserve">Учить записывать число </w:t>
            </w:r>
            <w:r w:rsidRPr="00C873EF">
              <w:rPr>
                <w:rFonts w:ascii="Times New Roman" w:eastAsia="Calibri" w:hAnsi="Times New Roman" w:cs="Times New Roman"/>
                <w:sz w:val="24"/>
                <w:szCs w:val="24"/>
                <w:lang w:val="tt-RU"/>
              </w:rPr>
              <w:t>13;</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lang w:val="tt-RU"/>
              </w:rPr>
              <w:t>Развить логическое мышление</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стр.45-47</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29.11.</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E23F19">
        <w:trPr>
          <w:trHeight w:val="2426"/>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26</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Логическая задача на установление закономерностей, геометрические фигуры</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самостоятельность</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решать логическую задачу на установление закономерностей</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рисовать символические изображения предметов из геометрических фигур в тетради в клетку</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стр.45-47</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30.11.</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lastRenderedPageBreak/>
              <w:t>27</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Решение примеров, знаки +, -, величина</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Воспитывать положительную мотивацию</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 xml:space="preserve">Закреплять умение правильно пользоваться знаками </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Развить умение различать понятия выше</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глубже</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bidi="he-IL"/>
              </w:rPr>
            </w:pPr>
            <w:r w:rsidRPr="00C873EF">
              <w:rPr>
                <w:rFonts w:ascii="Times New Roman" w:hAnsi="Times New Roman" w:cs="Times New Roman"/>
                <w:sz w:val="24"/>
                <w:szCs w:val="24"/>
              </w:rPr>
              <w:t>стр.47-49</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06.12.</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28</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Логическая задача, геометрические фигуры</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Воспитывать интерес к логическим задачам</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 xml:space="preserve">Познакомить с элементами геометрической фигуры </w:t>
            </w:r>
            <w:r w:rsidRPr="00C873EF">
              <w:rPr>
                <w:rFonts w:ascii="Times New Roman" w:eastAsia="Calibri" w:hAnsi="Times New Roman" w:cs="Times New Roman"/>
                <w:sz w:val="24"/>
                <w:szCs w:val="24"/>
                <w:lang w:val="tt-RU"/>
              </w:rPr>
              <w:t>(</w:t>
            </w:r>
            <w:r w:rsidRPr="00C873EF">
              <w:rPr>
                <w:rFonts w:ascii="Times New Roman" w:eastAsia="Calibri" w:hAnsi="Times New Roman" w:cs="Times New Roman"/>
                <w:sz w:val="24"/>
                <w:szCs w:val="24"/>
              </w:rPr>
              <w:t>вершины</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стороны</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углы</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Развить умение формулировать учебную задачу</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bidi="he-IL"/>
              </w:rPr>
            </w:pPr>
            <w:r w:rsidRPr="00C873EF">
              <w:rPr>
                <w:rFonts w:ascii="Times New Roman" w:hAnsi="Times New Roman" w:cs="Times New Roman"/>
                <w:sz w:val="24"/>
                <w:szCs w:val="24"/>
              </w:rPr>
              <w:t>стр.47-49</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07.12.</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29</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14, дни недели</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интерес к математике</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Познакомить с образованием числа</w:t>
            </w:r>
            <w:r w:rsidRPr="00C873EF">
              <w:rPr>
                <w:rFonts w:ascii="Times New Roman" w:eastAsia="Calibri" w:hAnsi="Times New Roman" w:cs="Times New Roman"/>
                <w:sz w:val="24"/>
                <w:szCs w:val="24"/>
                <w:lang w:val="tt-RU"/>
              </w:rPr>
              <w:t xml:space="preserve"> 4 </w:t>
            </w:r>
            <w:r w:rsidRPr="00C873EF">
              <w:rPr>
                <w:rFonts w:ascii="Times New Roman" w:eastAsia="Calibri" w:hAnsi="Times New Roman" w:cs="Times New Roman"/>
                <w:sz w:val="24"/>
                <w:szCs w:val="24"/>
              </w:rPr>
              <w:t xml:space="preserve">и с новой счетной единицей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десятком</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Учить писать число </w:t>
            </w:r>
            <w:r w:rsidRPr="00C873EF">
              <w:rPr>
                <w:rFonts w:ascii="Times New Roman" w:eastAsia="Calibri" w:hAnsi="Times New Roman" w:cs="Times New Roman"/>
                <w:sz w:val="24"/>
                <w:szCs w:val="24"/>
                <w:lang w:val="tt-RU"/>
              </w:rPr>
              <w:t xml:space="preserve">14; </w:t>
            </w:r>
            <w:r w:rsidRPr="00C873EF">
              <w:rPr>
                <w:rFonts w:ascii="Times New Roman" w:eastAsia="Calibri" w:hAnsi="Times New Roman" w:cs="Times New Roman"/>
                <w:sz w:val="24"/>
                <w:szCs w:val="24"/>
                <w:lang w:val="tt-RU"/>
              </w:rPr>
              <w:tab/>
              <w:t xml:space="preserve">“ </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Объяснить то</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 xml:space="preserve">что в двух неделях </w:t>
            </w:r>
            <w:r w:rsidRPr="00C873EF">
              <w:rPr>
                <w:rFonts w:ascii="Times New Roman" w:eastAsia="Calibri" w:hAnsi="Times New Roman" w:cs="Times New Roman"/>
                <w:sz w:val="24"/>
                <w:szCs w:val="24"/>
                <w:lang w:val="tt-RU"/>
              </w:rPr>
              <w:t xml:space="preserve">14 </w:t>
            </w:r>
            <w:r w:rsidRPr="00C873EF">
              <w:rPr>
                <w:rFonts w:ascii="Times New Roman" w:eastAsia="Calibri" w:hAnsi="Times New Roman" w:cs="Times New Roman"/>
                <w:sz w:val="24"/>
                <w:szCs w:val="24"/>
              </w:rPr>
              <w:t>дней</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Развить внимание, память</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стр.49-51</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13.12.</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30</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Логическая задача</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аккуратность</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решать логические задачи</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Способствовать развитию зрительного внимания</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Развить умение понимать учебную задачу и выполнять ее самостоятельно</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стр.49-51</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14.12.</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1733"/>
        </w:trPr>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31</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Счет по образцу и названному числу</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чувство уважения друг другу</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читать решение задачи</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считать по образцу и названному числу</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составлять арифметическую задачу</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стр.51-53</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20.12.</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E23F19">
        <w:trPr>
          <w:trHeight w:val="1822"/>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32</w:t>
            </w: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Состав числа 9 из двух меньших</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внимательность</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дорисовывать прямоугольники до знакомых предметов;</w:t>
            </w:r>
          </w:p>
          <w:p w:rsidR="00E60468" w:rsidRPr="00C873EF" w:rsidRDefault="00E60468" w:rsidP="00A2367B">
            <w:pPr>
              <w:numPr>
                <w:ilvl w:val="0"/>
                <w:numId w:val="4"/>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Учить составлять число </w:t>
            </w:r>
            <w:r w:rsidRPr="00C873EF">
              <w:rPr>
                <w:rFonts w:ascii="Times New Roman" w:eastAsia="Calibri" w:hAnsi="Times New Roman" w:cs="Times New Roman"/>
                <w:sz w:val="24"/>
                <w:szCs w:val="24"/>
                <w:lang w:val="tt-RU"/>
              </w:rPr>
              <w:t xml:space="preserve">9 </w:t>
            </w:r>
            <w:r w:rsidRPr="00C873EF">
              <w:rPr>
                <w:rFonts w:ascii="Times New Roman" w:eastAsia="Calibri" w:hAnsi="Times New Roman" w:cs="Times New Roman"/>
                <w:sz w:val="24"/>
                <w:szCs w:val="24"/>
              </w:rPr>
              <w:t>из двух меньших</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hAnsi="Times New Roman" w:cs="Times New Roman"/>
                <w:sz w:val="24"/>
                <w:szCs w:val="24"/>
              </w:rPr>
            </w:pPr>
            <w:r w:rsidRPr="00C873EF">
              <w:rPr>
                <w:rFonts w:ascii="Times New Roman" w:hAnsi="Times New Roman" w:cs="Times New Roman"/>
                <w:sz w:val="24"/>
                <w:szCs w:val="24"/>
              </w:rPr>
              <w:t>стр.51-53</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21.12.</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E23F19">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33</w:t>
            </w: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15</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Воспитывать самостоятельность</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val="tt-RU"/>
              </w:rPr>
              <w:t>Развить логическое мышление</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 xml:space="preserve">Познакомить с образованием числа </w:t>
            </w:r>
            <w:r w:rsidRPr="00C873EF">
              <w:rPr>
                <w:rFonts w:ascii="Times New Roman" w:eastAsia="Calibri" w:hAnsi="Times New Roman" w:cs="Times New Roman"/>
                <w:sz w:val="24"/>
                <w:szCs w:val="24"/>
                <w:lang w:val="tt-RU"/>
              </w:rPr>
              <w:t xml:space="preserve">15 </w:t>
            </w:r>
            <w:r w:rsidRPr="00C873EF">
              <w:rPr>
                <w:rFonts w:ascii="Times New Roman" w:eastAsia="Calibri" w:hAnsi="Times New Roman" w:cs="Times New Roman"/>
                <w:sz w:val="24"/>
                <w:szCs w:val="24"/>
              </w:rPr>
              <w:t xml:space="preserve">и с новой счетной единицей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десяток</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 xml:space="preserve">Учить записывать образование числа </w:t>
            </w:r>
            <w:r w:rsidRPr="00C873EF">
              <w:rPr>
                <w:rFonts w:ascii="Times New Roman" w:eastAsia="Calibri" w:hAnsi="Times New Roman" w:cs="Times New Roman"/>
                <w:sz w:val="24"/>
                <w:szCs w:val="24"/>
                <w:lang w:val="tt-RU"/>
              </w:rPr>
              <w:t xml:space="preserve">15, </w:t>
            </w:r>
            <w:r w:rsidRPr="00C873EF">
              <w:rPr>
                <w:rFonts w:ascii="Times New Roman" w:eastAsia="Calibri" w:hAnsi="Times New Roman" w:cs="Times New Roman"/>
                <w:sz w:val="24"/>
                <w:szCs w:val="24"/>
              </w:rPr>
              <w:t>читать запись</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bidi="he-IL"/>
              </w:rPr>
            </w:pPr>
            <w:r w:rsidRPr="00C873EF">
              <w:rPr>
                <w:rFonts w:ascii="Times New Roman" w:hAnsi="Times New Roman" w:cs="Times New Roman"/>
                <w:sz w:val="24"/>
                <w:szCs w:val="24"/>
              </w:rPr>
              <w:t>стр.53-55</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27.12.</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2819"/>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lastRenderedPageBreak/>
              <w:t>34</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Соотнесение количества предметов с цифрой, геометрические фигуры</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аккуратность</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ориентироваться в тетради в клетку</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устанавливать соответствие между количеством предметов и цифрой</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Учить рисовать символическое изображение кошки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называть геометрические фигуры</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из которых состоит нарисованная кошка</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bidi="he-IL"/>
              </w:rPr>
            </w:pPr>
            <w:r w:rsidRPr="00C873EF">
              <w:rPr>
                <w:rFonts w:ascii="Times New Roman" w:hAnsi="Times New Roman" w:cs="Times New Roman"/>
                <w:sz w:val="24"/>
                <w:szCs w:val="24"/>
              </w:rPr>
              <w:t>стр.53-55</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28.12.</w:t>
            </w:r>
            <w:r w:rsidRPr="00E60468">
              <w:rPr>
                <w:rFonts w:ascii="Times New Roman" w:hAnsi="Times New Roman" w:cs="Times New Roman"/>
                <w:sz w:val="24"/>
                <w:szCs w:val="24"/>
              </w:rPr>
              <w:t>22</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1398"/>
        </w:trPr>
        <w:tc>
          <w:tcPr>
            <w:tcW w:w="217" w:type="pct"/>
            <w:tcBorders>
              <w:top w:val="single" w:sz="4" w:space="0" w:color="auto"/>
              <w:left w:val="single" w:sz="4" w:space="0" w:color="auto"/>
              <w:bottom w:val="single" w:sz="4" w:space="0" w:color="auto"/>
              <w:right w:val="single" w:sz="4" w:space="0" w:color="auto"/>
            </w:tcBorders>
          </w:tcPr>
          <w:p w:rsidR="00E60468"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35</w:t>
            </w:r>
          </w:p>
          <w:p w:rsidR="00E60468" w:rsidRPr="0039729C" w:rsidRDefault="00E60468" w:rsidP="00077EF2">
            <w:pPr>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line="240" w:lineRule="auto"/>
              <w:jc w:val="both"/>
              <w:rPr>
                <w:rFonts w:ascii="Times New Roman" w:hAnsi="Times New Roman" w:cs="Times New Roman"/>
                <w:sz w:val="24"/>
                <w:szCs w:val="24"/>
              </w:rPr>
            </w:pPr>
            <w:r w:rsidRPr="00C873EF">
              <w:rPr>
                <w:rFonts w:ascii="Times New Roman" w:hAnsi="Times New Roman" w:cs="Times New Roman"/>
                <w:sz w:val="24"/>
                <w:szCs w:val="24"/>
              </w:rPr>
              <w:t>Ориентировка на листе бумаги, работа в тетради в клетку</w:t>
            </w:r>
          </w:p>
          <w:p w:rsidR="00E60468" w:rsidRPr="00C873EF" w:rsidRDefault="00E60468" w:rsidP="00A2367B">
            <w:pPr>
              <w:pStyle w:val="af9"/>
              <w:numPr>
                <w:ilvl w:val="0"/>
                <w:numId w:val="11"/>
              </w:numPr>
              <w:tabs>
                <w:tab w:val="left" w:pos="317"/>
              </w:tabs>
              <w:spacing w:line="240" w:lineRule="auto"/>
              <w:ind w:left="33" w:firstLine="0"/>
              <w:jc w:val="both"/>
              <w:rPr>
                <w:rFonts w:ascii="Times New Roman" w:hAnsi="Times New Roman"/>
                <w:sz w:val="24"/>
                <w:szCs w:val="24"/>
              </w:rPr>
            </w:pPr>
            <w:r w:rsidRPr="00C873EF">
              <w:rPr>
                <w:rFonts w:ascii="Times New Roman" w:hAnsi="Times New Roman"/>
                <w:sz w:val="24"/>
                <w:szCs w:val="24"/>
              </w:rPr>
              <w:t>Повторение пройденного материала</w:t>
            </w:r>
          </w:p>
          <w:p w:rsidR="00E60468" w:rsidRPr="00C873EF" w:rsidRDefault="00E60468" w:rsidP="00A2367B">
            <w:pPr>
              <w:pStyle w:val="af9"/>
              <w:numPr>
                <w:ilvl w:val="0"/>
                <w:numId w:val="11"/>
              </w:numPr>
              <w:tabs>
                <w:tab w:val="left" w:pos="317"/>
              </w:tabs>
              <w:spacing w:line="240" w:lineRule="auto"/>
              <w:ind w:left="33" w:firstLine="0"/>
              <w:jc w:val="both"/>
              <w:rPr>
                <w:rFonts w:ascii="Times New Roman" w:hAnsi="Times New Roman"/>
                <w:sz w:val="24"/>
                <w:szCs w:val="24"/>
              </w:rPr>
            </w:pPr>
            <w:r w:rsidRPr="00C873EF">
              <w:rPr>
                <w:rFonts w:ascii="Times New Roman" w:eastAsia="Calibri" w:hAnsi="Times New Roman"/>
                <w:sz w:val="24"/>
                <w:szCs w:val="24"/>
                <w:lang w:bidi="he-IL"/>
              </w:rPr>
              <w:t>Воспитывать аккуратность</w:t>
            </w:r>
            <w:r w:rsidRPr="00C873EF">
              <w:rPr>
                <w:rFonts w:ascii="Times New Roman" w:eastAsia="Calibri" w:hAnsi="Times New Roman"/>
                <w:sz w:val="24"/>
                <w:szCs w:val="24"/>
                <w:lang w:val="tt-RU" w:bidi="he-IL"/>
              </w:rPr>
              <w:t>;</w:t>
            </w:r>
          </w:p>
          <w:p w:rsidR="00E60468" w:rsidRPr="00C873EF" w:rsidRDefault="00E60468" w:rsidP="00A2367B">
            <w:pPr>
              <w:pStyle w:val="af9"/>
              <w:numPr>
                <w:ilvl w:val="0"/>
                <w:numId w:val="11"/>
              </w:numPr>
              <w:tabs>
                <w:tab w:val="left" w:pos="317"/>
              </w:tabs>
              <w:spacing w:line="240" w:lineRule="auto"/>
              <w:ind w:left="33" w:firstLine="0"/>
              <w:jc w:val="both"/>
              <w:rPr>
                <w:rFonts w:ascii="Times New Roman" w:hAnsi="Times New Roman"/>
                <w:sz w:val="24"/>
                <w:szCs w:val="24"/>
              </w:rPr>
            </w:pPr>
            <w:r w:rsidRPr="00C873EF">
              <w:rPr>
                <w:rFonts w:ascii="Times New Roman" w:hAnsi="Times New Roman"/>
                <w:sz w:val="24"/>
                <w:szCs w:val="24"/>
              </w:rPr>
              <w:t>Закреплять умения детей по всему пройденному материалу.</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10.01.</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36</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Числа от 1 до 15, логическая задача на анализ и синтез</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Воспитывать положительную мотивацию</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Развить умение решать логическую задачу</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Учить понимать отношения между числами в числовом ряду</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Учить решать примеры в пределах второго десятка</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стр.55-57</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11.01.</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37</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Геометрические фигуры</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аккуратность;</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понимать учебную задачу и выполнять ее самостоятельно</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Закреплять умение дорисовывать овалы до знакомых предметов</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стр.55-57</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17.01.</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cantSplit/>
          <w:trHeight w:val="1134"/>
        </w:trPr>
        <w:tc>
          <w:tcPr>
            <w:tcW w:w="217" w:type="pct"/>
            <w:tcBorders>
              <w:top w:val="single" w:sz="4" w:space="0" w:color="auto"/>
              <w:left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38</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16, величина</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усидчивость</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измерять линейкой</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результаты измерения</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сравнивать предметы по результатам измерения</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Познакомить с образованием числа </w:t>
            </w:r>
            <w:r w:rsidRPr="00C873EF">
              <w:rPr>
                <w:rFonts w:ascii="Times New Roman" w:eastAsia="Calibri" w:hAnsi="Times New Roman" w:cs="Times New Roman"/>
                <w:sz w:val="24"/>
                <w:szCs w:val="24"/>
                <w:lang w:val="tt-RU"/>
              </w:rPr>
              <w:t xml:space="preserve">16 </w:t>
            </w:r>
            <w:r w:rsidRPr="00C873EF">
              <w:rPr>
                <w:rFonts w:ascii="Times New Roman" w:eastAsia="Calibri" w:hAnsi="Times New Roman" w:cs="Times New Roman"/>
                <w:sz w:val="24"/>
                <w:szCs w:val="24"/>
              </w:rPr>
              <w:t xml:space="preserve">и новой счетной единицей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десятком</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Учить писать число </w:t>
            </w:r>
            <w:r w:rsidRPr="00C873EF">
              <w:rPr>
                <w:rFonts w:ascii="Times New Roman" w:eastAsia="Calibri" w:hAnsi="Times New Roman" w:cs="Times New Roman"/>
                <w:sz w:val="24"/>
                <w:szCs w:val="24"/>
                <w:lang w:val="tt-RU"/>
              </w:rPr>
              <w:t xml:space="preserve">16; </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стр.57-59</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18.01.</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cantSplit/>
          <w:trHeight w:val="1134"/>
        </w:trPr>
        <w:tc>
          <w:tcPr>
            <w:tcW w:w="217" w:type="pct"/>
            <w:tcBorders>
              <w:left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39</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Ориентировка во времени, логическая задача</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интерес к математике</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понимать учебную задачу и выполнять ее самостоятельно</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Учить определять время по часам</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Учить решать логическую задачу</w:t>
            </w:r>
            <w:r w:rsidRPr="00C873EF">
              <w:rPr>
                <w:rFonts w:ascii="Times New Roman" w:eastAsia="Calibri" w:hAnsi="Times New Roman" w:cs="Times New Roman"/>
                <w:sz w:val="24"/>
                <w:szCs w:val="24"/>
                <w:lang w:val="tt-RU"/>
              </w:rPr>
              <w:t xml:space="preserve">; </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стр.57-59</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sidRPr="00E60468">
              <w:rPr>
                <w:rFonts w:ascii="Times New Roman" w:hAnsi="Times New Roman" w:cs="Times New Roman"/>
                <w:sz w:val="24"/>
                <w:szCs w:val="24"/>
              </w:rPr>
              <w:t>24.</w:t>
            </w:r>
            <w:r>
              <w:rPr>
                <w:rFonts w:ascii="Times New Roman" w:hAnsi="Times New Roman" w:cs="Times New Roman"/>
                <w:sz w:val="24"/>
                <w:szCs w:val="24"/>
              </w:rPr>
              <w:t>01.</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1708"/>
        </w:trPr>
        <w:tc>
          <w:tcPr>
            <w:tcW w:w="217" w:type="pct"/>
            <w:tcBorders>
              <w:left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40</w:t>
            </w:r>
          </w:p>
        </w:tc>
        <w:tc>
          <w:tcPr>
            <w:tcW w:w="3409" w:type="pct"/>
            <w:tcBorders>
              <w:top w:val="single" w:sz="4" w:space="0" w:color="auto"/>
              <w:left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Математическая загадка, знаки +, -</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Воспитывать интерес к математике</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 xml:space="preserve">Развить умение отгадывать математическую загадку </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Учить определять</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 xml:space="preserve">какой математический знак надо написать в примере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или</w:t>
            </w:r>
            <w:proofErr w:type="gramStart"/>
            <w:r w:rsidRPr="00C873EF">
              <w:rPr>
                <w:rFonts w:ascii="Times New Roman" w:eastAsia="Calibri" w:hAnsi="Times New Roman" w:cs="Times New Roman"/>
                <w:sz w:val="24"/>
                <w:szCs w:val="24"/>
                <w:lang w:val="tt-RU"/>
              </w:rPr>
              <w:t>-).</w:t>
            </w:r>
            <w:proofErr w:type="gramEnd"/>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стр.59-61</w:t>
            </w:r>
          </w:p>
        </w:tc>
        <w:tc>
          <w:tcPr>
            <w:tcW w:w="505" w:type="pct"/>
            <w:tcBorders>
              <w:top w:val="single" w:sz="4" w:space="0" w:color="auto"/>
              <w:left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25.01.</w:t>
            </w:r>
            <w:r w:rsidRPr="00E60468">
              <w:rPr>
                <w:rFonts w:ascii="Times New Roman" w:hAnsi="Times New Roman" w:cs="Times New Roman"/>
                <w:sz w:val="24"/>
                <w:szCs w:val="24"/>
              </w:rPr>
              <w:t>23</w:t>
            </w:r>
          </w:p>
        </w:tc>
        <w:tc>
          <w:tcPr>
            <w:tcW w:w="436" w:type="pct"/>
            <w:tcBorders>
              <w:top w:val="single" w:sz="4" w:space="0" w:color="auto"/>
              <w:left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lastRenderedPageBreak/>
              <w:t>41</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Состав числа 9 из двух меньших</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самостоятельность</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Продолжать учить составлять число </w:t>
            </w:r>
            <w:r w:rsidRPr="00C873EF">
              <w:rPr>
                <w:rFonts w:ascii="Times New Roman" w:eastAsia="Calibri" w:hAnsi="Times New Roman" w:cs="Times New Roman"/>
                <w:sz w:val="24"/>
                <w:szCs w:val="24"/>
                <w:lang w:val="tt-RU"/>
              </w:rPr>
              <w:t xml:space="preserve">9 </w:t>
            </w:r>
            <w:r w:rsidRPr="00C873EF">
              <w:rPr>
                <w:rFonts w:ascii="Times New Roman" w:eastAsia="Calibri" w:hAnsi="Times New Roman" w:cs="Times New Roman"/>
                <w:sz w:val="24"/>
                <w:szCs w:val="24"/>
              </w:rPr>
              <w:t>из двух меньших чисел</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результаты составления</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Учить дорисовывать треугольники до знакомых предметов</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стр.59-61</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31.01.</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42</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17, решение примеров</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усидчивость;</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Развить умение</w:t>
            </w:r>
            <w:r w:rsidRPr="00C873EF">
              <w:rPr>
                <w:rFonts w:ascii="Times New Roman" w:eastAsia="Calibri" w:hAnsi="Times New Roman" w:cs="Times New Roman"/>
                <w:sz w:val="24"/>
                <w:szCs w:val="24"/>
              </w:rPr>
              <w:t xml:space="preserve"> считать по названному числу и образцу</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Познакомить с образованием числа </w:t>
            </w:r>
            <w:r w:rsidRPr="00C873EF">
              <w:rPr>
                <w:rFonts w:ascii="Times New Roman" w:eastAsia="Calibri" w:hAnsi="Times New Roman" w:cs="Times New Roman"/>
                <w:sz w:val="24"/>
                <w:szCs w:val="24"/>
                <w:lang w:val="tt-RU"/>
              </w:rPr>
              <w:t xml:space="preserve">17 </w:t>
            </w:r>
            <w:r w:rsidRPr="00C873EF">
              <w:rPr>
                <w:rFonts w:ascii="Times New Roman" w:eastAsia="Calibri" w:hAnsi="Times New Roman" w:cs="Times New Roman"/>
                <w:sz w:val="24"/>
                <w:szCs w:val="24"/>
              </w:rPr>
              <w:t xml:space="preserve">и новой счетной единицей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десятком</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Учить писать число </w:t>
            </w:r>
            <w:r w:rsidRPr="00C873EF">
              <w:rPr>
                <w:rFonts w:ascii="Times New Roman" w:eastAsia="Calibri" w:hAnsi="Times New Roman" w:cs="Times New Roman"/>
                <w:sz w:val="24"/>
                <w:szCs w:val="24"/>
                <w:lang w:val="tt-RU"/>
              </w:rPr>
              <w:t xml:space="preserve">17; </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Учить решать примеры в пределах второго десятка</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spacing w:after="0" w:line="240" w:lineRule="auto"/>
              <w:ind w:left="33"/>
              <w:jc w:val="both"/>
              <w:rPr>
                <w:rFonts w:ascii="Times New Roman" w:hAnsi="Times New Roman" w:cs="Times New Roman"/>
                <w:sz w:val="24"/>
                <w:szCs w:val="24"/>
              </w:rPr>
            </w:pPr>
            <w:r w:rsidRPr="00C873EF">
              <w:rPr>
                <w:rFonts w:ascii="Times New Roman" w:hAnsi="Times New Roman" w:cs="Times New Roman"/>
                <w:sz w:val="24"/>
                <w:szCs w:val="24"/>
              </w:rPr>
              <w:t>стр.61-63</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01.02.</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43</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Счет по образцу и названному числу, ориентировка во времени</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положительную мотивацию;</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понимать учебную задачу</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Закрепить умение понимать отношения между числами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знать</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как из неравенства сделать равенство</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решать логическую задачу на установление закономерностей</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Знакомить с часами </w:t>
            </w:r>
            <w:r w:rsidRPr="00C873EF">
              <w:rPr>
                <w:rFonts w:ascii="Times New Roman" w:eastAsia="Calibri" w:hAnsi="Times New Roman" w:cs="Times New Roman"/>
                <w:sz w:val="24"/>
                <w:szCs w:val="24"/>
                <w:lang w:val="tt-RU"/>
              </w:rPr>
              <w:t>(</w:t>
            </w:r>
            <w:r w:rsidRPr="00C873EF">
              <w:rPr>
                <w:rFonts w:ascii="Times New Roman" w:eastAsia="Calibri" w:hAnsi="Times New Roman" w:cs="Times New Roman"/>
                <w:sz w:val="24"/>
                <w:szCs w:val="24"/>
              </w:rPr>
              <w:t>стрелки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циферблат</w:t>
            </w:r>
            <w:r w:rsidRPr="00C873EF">
              <w:rPr>
                <w:rFonts w:ascii="Times New Roman" w:eastAsia="Calibri" w:hAnsi="Times New Roman" w:cs="Times New Roman"/>
                <w:sz w:val="24"/>
                <w:szCs w:val="24"/>
                <w:lang w:val="tt-RU"/>
              </w:rPr>
              <w:t xml:space="preserve">); </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стр.61-63</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07.02.</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44</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17, ориентировка в пространстве</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аккуратность</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Развить умение записывать число </w:t>
            </w:r>
            <w:r w:rsidRPr="00C873EF">
              <w:rPr>
                <w:rFonts w:ascii="Times New Roman" w:eastAsia="Calibri" w:hAnsi="Times New Roman" w:cs="Times New Roman"/>
                <w:sz w:val="24"/>
                <w:szCs w:val="24"/>
                <w:lang w:val="tt-RU"/>
              </w:rPr>
              <w:t>17</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Продолжать знакомить с образованием числа </w:t>
            </w:r>
            <w:r w:rsidRPr="00C873EF">
              <w:rPr>
                <w:rFonts w:ascii="Times New Roman" w:eastAsia="Calibri" w:hAnsi="Times New Roman" w:cs="Times New Roman"/>
                <w:sz w:val="24"/>
                <w:szCs w:val="24"/>
                <w:lang w:val="tt-RU"/>
              </w:rPr>
              <w:t xml:space="preserve">17; </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Учить анализировать узор и продолжать его по образцу</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стр.63-65</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08.02.</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45</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Логическая задача, геометрические фигуры</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интерес логическим задачам</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рисовать символическое изображение собачки в тетради в клетку</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Упражнять в определении расположения</w:t>
            </w:r>
            <w:proofErr w:type="gramStart"/>
            <w:r w:rsidRPr="00C873EF">
              <w:rPr>
                <w:rFonts w:ascii="Times New Roman" w:eastAsia="Calibri" w:hAnsi="Times New Roman" w:cs="Times New Roman"/>
                <w:sz w:val="24"/>
                <w:szCs w:val="24"/>
                <w:lang w:val="tt-RU"/>
              </w:rPr>
              <w:t>.п</w:t>
            </w:r>
            <w:proofErr w:type="gramEnd"/>
            <w:r w:rsidRPr="00C873EF">
              <w:rPr>
                <w:rFonts w:ascii="Times New Roman" w:eastAsia="Calibri" w:hAnsi="Times New Roman" w:cs="Times New Roman"/>
                <w:sz w:val="24"/>
                <w:szCs w:val="24"/>
                <w:lang w:val="tt-RU"/>
              </w:rPr>
              <w:t>ре</w:t>
            </w:r>
            <w:r w:rsidRPr="00C873EF">
              <w:rPr>
                <w:rFonts w:ascii="Times New Roman" w:eastAsia="Calibri" w:hAnsi="Times New Roman" w:cs="Times New Roman"/>
                <w:sz w:val="24"/>
                <w:szCs w:val="24"/>
              </w:rPr>
              <w:t>дметов на листе бумаги</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решать логическую задачу</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стр.63-65</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14.02.</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1748"/>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46</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18, состав числа 8 из двух меньших</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Воспитывать самостоятельность</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Развить умение составлять число </w:t>
            </w:r>
            <w:r w:rsidRPr="00C873EF">
              <w:rPr>
                <w:rFonts w:ascii="Times New Roman" w:eastAsia="Calibri" w:hAnsi="Times New Roman" w:cs="Times New Roman"/>
                <w:sz w:val="24"/>
                <w:szCs w:val="24"/>
                <w:lang w:val="tt-RU"/>
              </w:rPr>
              <w:t xml:space="preserve">8 </w:t>
            </w:r>
            <w:r w:rsidRPr="00C873EF">
              <w:rPr>
                <w:rFonts w:ascii="Times New Roman" w:eastAsia="Calibri" w:hAnsi="Times New Roman" w:cs="Times New Roman"/>
                <w:sz w:val="24"/>
                <w:szCs w:val="24"/>
              </w:rPr>
              <w:t>из двух меньших</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Познакомить с образованием числа </w:t>
            </w:r>
            <w:r w:rsidRPr="00C873EF">
              <w:rPr>
                <w:rFonts w:ascii="Times New Roman" w:eastAsia="Calibri" w:hAnsi="Times New Roman" w:cs="Times New Roman"/>
                <w:sz w:val="24"/>
                <w:szCs w:val="24"/>
                <w:lang w:val="tt-RU"/>
              </w:rPr>
              <w:t>18;  у</w:t>
            </w:r>
            <w:r w:rsidRPr="00C873EF">
              <w:rPr>
                <w:rFonts w:ascii="Times New Roman" w:eastAsia="Calibri" w:hAnsi="Times New Roman" w:cs="Times New Roman"/>
                <w:sz w:val="24"/>
                <w:szCs w:val="24"/>
              </w:rPr>
              <w:t xml:space="preserve">чить писать число </w:t>
            </w:r>
            <w:r w:rsidRPr="00C873EF">
              <w:rPr>
                <w:rFonts w:ascii="Times New Roman" w:eastAsia="Calibri" w:hAnsi="Times New Roman" w:cs="Times New Roman"/>
                <w:sz w:val="24"/>
                <w:szCs w:val="24"/>
                <w:lang w:val="tt-RU"/>
              </w:rPr>
              <w:t xml:space="preserve">18; </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стр.65-67</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15.02.</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47</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lastRenderedPageBreak/>
              <w:t>Счет по названному числу, логическая задача</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желение доводить начатое дело до конца</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Развить умение решать логическую задачу на установление закономерностей </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Закрепить умение воспроизводить количество предметов по названному числу</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6"/>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lastRenderedPageBreak/>
              <w:t>Закрепить умение понимать отношения между числами в числовом ряду</w:t>
            </w:r>
            <w:r w:rsidRPr="00C873EF">
              <w:rPr>
                <w:rFonts w:ascii="Times New Roman" w:eastAsia="Calibri" w:hAnsi="Times New Roman" w:cs="Times New Roman"/>
                <w:sz w:val="24"/>
                <w:szCs w:val="24"/>
                <w:lang w:val="tt-RU"/>
              </w:rPr>
              <w:t>; п</w:t>
            </w:r>
            <w:r w:rsidRPr="00C873EF">
              <w:rPr>
                <w:rFonts w:ascii="Times New Roman" w:eastAsia="Calibri" w:hAnsi="Times New Roman" w:cs="Times New Roman"/>
                <w:sz w:val="24"/>
                <w:szCs w:val="24"/>
              </w:rPr>
              <w:t>родолжать учить</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правильно пользоваться знаками</w:t>
            </w:r>
            <w:r w:rsidRPr="00C873EF">
              <w:rPr>
                <w:rFonts w:ascii="Times New Roman" w:eastAsia="Calibri" w:hAnsi="Times New Roman" w:cs="Times New Roman"/>
                <w:sz w:val="24"/>
                <w:szCs w:val="24"/>
                <w:lang w:val="tt-RU"/>
              </w:rPr>
              <w:t xml:space="preserve">; </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стр.65-67</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lastRenderedPageBreak/>
              <w:t>21.02.</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lastRenderedPageBreak/>
              <w:t>48</w:t>
            </w: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18, решение примеров</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самостоятельность;</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решать примеры с числами второго десятка</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Закрепить знания об образовании числа </w:t>
            </w:r>
            <w:r w:rsidRPr="00C873EF">
              <w:rPr>
                <w:rFonts w:ascii="Times New Roman" w:eastAsia="Calibri" w:hAnsi="Times New Roman" w:cs="Times New Roman"/>
                <w:sz w:val="24"/>
                <w:szCs w:val="24"/>
                <w:lang w:val="tt-RU"/>
              </w:rPr>
              <w:t xml:space="preserve">18; </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 xml:space="preserve">Закреплять умение записывать способ образования числа </w:t>
            </w:r>
            <w:r w:rsidRPr="00C873EF">
              <w:rPr>
                <w:rFonts w:ascii="Times New Roman" w:eastAsia="Calibri" w:hAnsi="Times New Roman" w:cs="Times New Roman"/>
                <w:sz w:val="24"/>
                <w:szCs w:val="24"/>
                <w:lang w:val="tt-RU"/>
              </w:rPr>
              <w:t>18.</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стр.67-70</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22.02.</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49</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 xml:space="preserve">Ориентировка </w:t>
            </w:r>
            <w:r>
              <w:rPr>
                <w:rFonts w:ascii="Times New Roman" w:hAnsi="Times New Roman" w:cs="Times New Roman"/>
                <w:sz w:val="24"/>
                <w:szCs w:val="24"/>
              </w:rPr>
              <w:t>во времени, ориентировка в прос</w:t>
            </w:r>
            <w:r w:rsidRPr="00C873EF">
              <w:rPr>
                <w:rFonts w:ascii="Times New Roman" w:hAnsi="Times New Roman" w:cs="Times New Roman"/>
                <w:sz w:val="24"/>
                <w:szCs w:val="24"/>
              </w:rPr>
              <w:t>транстве</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интерес к математике;</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ориентироваться на листе бумаги.</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Закрепить знания о последовательности времен года</w:t>
            </w:r>
            <w:r w:rsidRPr="00C873EF">
              <w:rPr>
                <w:rFonts w:ascii="Times New Roman" w:eastAsia="Calibri" w:hAnsi="Times New Roman" w:cs="Times New Roman"/>
                <w:sz w:val="24"/>
                <w:szCs w:val="24"/>
                <w:lang w:val="tt-RU"/>
              </w:rPr>
              <w:t xml:space="preserve">; </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стр.67-70</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28.02.2</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50</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19, состав числа 10 из двух меньших чисел,</w:t>
            </w:r>
          </w:p>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величина, логическая задача</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Воспитывать аккуратность</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решать логическую задачу</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Развить умение составлять число </w:t>
            </w:r>
            <w:r w:rsidRPr="00C873EF">
              <w:rPr>
                <w:rFonts w:ascii="Times New Roman" w:eastAsia="Calibri" w:hAnsi="Times New Roman" w:cs="Times New Roman"/>
                <w:sz w:val="24"/>
                <w:szCs w:val="24"/>
                <w:lang w:val="tt-RU"/>
              </w:rPr>
              <w:t xml:space="preserve">10 </w:t>
            </w:r>
            <w:r w:rsidRPr="00C873EF">
              <w:rPr>
                <w:rFonts w:ascii="Times New Roman" w:eastAsia="Calibri" w:hAnsi="Times New Roman" w:cs="Times New Roman"/>
                <w:sz w:val="24"/>
                <w:szCs w:val="24"/>
              </w:rPr>
              <w:t xml:space="preserve"> из двух меньших чисел</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Закреплять умение сравнивать предметы по величине</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 xml:space="preserve">используя результаты сравнения </w:t>
            </w:r>
            <w:r w:rsidRPr="00C873EF">
              <w:rPr>
                <w:rFonts w:ascii="Times New Roman" w:eastAsia="Calibri" w:hAnsi="Times New Roman" w:cs="Times New Roman"/>
                <w:sz w:val="24"/>
                <w:szCs w:val="24"/>
                <w:lang w:val="tt-RU"/>
              </w:rPr>
              <w:t>(</w:t>
            </w:r>
            <w:r w:rsidRPr="00C873EF">
              <w:rPr>
                <w:rFonts w:ascii="Times New Roman" w:eastAsia="Calibri" w:hAnsi="Times New Roman" w:cs="Times New Roman"/>
                <w:sz w:val="24"/>
                <w:szCs w:val="24"/>
              </w:rPr>
              <w:t>большой</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поменьше</w:t>
            </w:r>
            <w:r w:rsidRPr="00C873EF">
              <w:rPr>
                <w:rFonts w:ascii="Times New Roman" w:eastAsia="Calibri" w:hAnsi="Times New Roman" w:cs="Times New Roman"/>
                <w:sz w:val="24"/>
                <w:szCs w:val="24"/>
                <w:lang w:val="tt-RU"/>
              </w:rPr>
              <w:t xml:space="preserve">, </w:t>
            </w:r>
            <w:proofErr w:type="gramStart"/>
            <w:r w:rsidRPr="00C873EF">
              <w:rPr>
                <w:rFonts w:ascii="Times New Roman" w:eastAsia="Calibri" w:hAnsi="Times New Roman" w:cs="Times New Roman"/>
                <w:sz w:val="24"/>
                <w:szCs w:val="24"/>
              </w:rPr>
              <w:t>короткая</w:t>
            </w:r>
            <w:proofErr w:type="gramEnd"/>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покороче и т</w:t>
            </w:r>
            <w:r w:rsidRPr="00C873EF">
              <w:rPr>
                <w:rFonts w:ascii="Times New Roman" w:eastAsia="Calibri" w:hAnsi="Times New Roman" w:cs="Times New Roman"/>
                <w:sz w:val="24"/>
                <w:szCs w:val="24"/>
                <w:lang w:val="tt-RU"/>
              </w:rPr>
              <w:t>.</w:t>
            </w:r>
            <w:r w:rsidRPr="00C873EF">
              <w:rPr>
                <w:rFonts w:ascii="Times New Roman" w:eastAsia="Calibri" w:hAnsi="Times New Roman" w:cs="Times New Roman"/>
                <w:sz w:val="24"/>
                <w:szCs w:val="24"/>
              </w:rPr>
              <w:t>д</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Познакомить с образованием числа </w:t>
            </w:r>
            <w:r w:rsidRPr="00C873EF">
              <w:rPr>
                <w:rFonts w:ascii="Times New Roman" w:eastAsia="Calibri" w:hAnsi="Times New Roman" w:cs="Times New Roman"/>
                <w:sz w:val="24"/>
                <w:szCs w:val="24"/>
                <w:lang w:val="tt-RU"/>
              </w:rPr>
              <w:t xml:space="preserve">19 </w:t>
            </w:r>
            <w:r w:rsidRPr="00C873EF">
              <w:rPr>
                <w:rFonts w:ascii="Times New Roman" w:eastAsia="Calibri" w:hAnsi="Times New Roman" w:cs="Times New Roman"/>
                <w:sz w:val="24"/>
                <w:szCs w:val="24"/>
              </w:rPr>
              <w:t xml:space="preserve">и новой счетной единицей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десяток</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Учить писать число </w:t>
            </w:r>
            <w:r w:rsidRPr="00C873EF">
              <w:rPr>
                <w:rFonts w:ascii="Times New Roman" w:eastAsia="Calibri" w:hAnsi="Times New Roman" w:cs="Times New Roman"/>
                <w:sz w:val="24"/>
                <w:szCs w:val="24"/>
                <w:lang w:val="tt-RU"/>
              </w:rPr>
              <w:t xml:space="preserve">19; </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стр.71-72</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01.03.</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51</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19, геометрические фигуры</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положительную мотивацию</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Развить внимание, память</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Продолжать знакомить с образованием числа </w:t>
            </w:r>
            <w:r w:rsidRPr="00C873EF">
              <w:rPr>
                <w:rFonts w:ascii="Times New Roman" w:eastAsia="Calibri" w:hAnsi="Times New Roman" w:cs="Times New Roman"/>
                <w:sz w:val="24"/>
                <w:szCs w:val="24"/>
                <w:lang w:val="tt-RU"/>
              </w:rPr>
              <w:t xml:space="preserve">19; </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Учить дорисовывать квадраты до знакомых предметов</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стр.72-75</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07.03.</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52</w:t>
            </w: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Величина, логическая задача</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Воспитывать самостоятельность</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Развить умение решать логическую задачу на анализ и синтез</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Продолжать учить измерять линейкой</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результаты измерения</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Учить рисовать символическое изображение лошадки в тетради в клетку</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стр.72-75</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14.03.</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cantSplit/>
          <w:trHeight w:val="1832"/>
        </w:trPr>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lastRenderedPageBreak/>
              <w:t>53</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Число 20, решение примеров</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усидчивость</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Развить логическое мышление</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Познакомить с образованием числа </w:t>
            </w:r>
            <w:r w:rsidRPr="00C873EF">
              <w:rPr>
                <w:rFonts w:ascii="Times New Roman" w:eastAsia="Calibri" w:hAnsi="Times New Roman" w:cs="Times New Roman"/>
                <w:sz w:val="24"/>
                <w:szCs w:val="24"/>
                <w:lang w:val="tt-RU"/>
              </w:rPr>
              <w:t xml:space="preserve">20 </w:t>
            </w:r>
            <w:r w:rsidRPr="00C873EF">
              <w:rPr>
                <w:rFonts w:ascii="Times New Roman" w:eastAsia="Calibri" w:hAnsi="Times New Roman" w:cs="Times New Roman"/>
                <w:sz w:val="24"/>
                <w:szCs w:val="24"/>
              </w:rPr>
              <w:t xml:space="preserve">и с новой счетной единицей </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десятком</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 xml:space="preserve">Учить писать число </w:t>
            </w:r>
            <w:r w:rsidRPr="00C873EF">
              <w:rPr>
                <w:rFonts w:ascii="Times New Roman" w:eastAsia="Calibri" w:hAnsi="Times New Roman" w:cs="Times New Roman"/>
                <w:sz w:val="24"/>
                <w:szCs w:val="24"/>
                <w:lang w:val="tt-RU"/>
              </w:rPr>
              <w:t xml:space="preserve">20; </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Учить решать примеры в пределах второго десятка</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стр.75-76</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15.03.</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2113"/>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54</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Логические задачи</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интерес к логическим задачам</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Развивать умение  формулировать учебную задачу</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составлять и решать арифметическую задачу</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решать логические задачи на анализ и синтез</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устанавливать связи и отношения</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7"/>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Учить записывать решение задачи</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стр.75-76</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21.03.</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55</w:t>
            </w: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Решение арифметической задачи, решение примеров</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Воспитывать интерес к математике;</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Развить умение  измерять линейкой</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Продолжать учить решать арифметическую задачу</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Продолжать учить решать примеры в пределах второго десятка</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стр.76-78</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22.03.</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56</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Величина, ориентировка на листе бумаги, работа в тетради в клетку</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самостоятельность</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рисовать в тетради в клетку узоры</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ориентироваться на листе бумаги</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Учить решать логическую задачу</w:t>
            </w:r>
            <w:r w:rsidRPr="00C873EF">
              <w:rPr>
                <w:rFonts w:ascii="Times New Roman" w:eastAsia="Calibri" w:hAnsi="Times New Roman" w:cs="Times New Roman"/>
                <w:sz w:val="24"/>
                <w:szCs w:val="24"/>
                <w:lang w:val="tt-RU"/>
              </w:rPr>
              <w:t xml:space="preserve">; </w:t>
            </w:r>
          </w:p>
          <w:p w:rsidR="00E60468" w:rsidRPr="0039729C" w:rsidRDefault="00E60468" w:rsidP="00A2367B">
            <w:pPr>
              <w:tabs>
                <w:tab w:val="left" w:pos="317"/>
              </w:tabs>
              <w:autoSpaceDE w:val="0"/>
              <w:autoSpaceDN w:val="0"/>
              <w:adjustRightInd w:val="0"/>
              <w:spacing w:after="0" w:line="240" w:lineRule="auto"/>
              <w:ind w:left="33"/>
              <w:contextualSpacing/>
              <w:jc w:val="both"/>
              <w:rPr>
                <w:rFonts w:ascii="Times New Roman" w:hAnsi="Times New Roman" w:cs="Times New Roman"/>
                <w:sz w:val="24"/>
                <w:szCs w:val="24"/>
              </w:rPr>
            </w:pPr>
            <w:r w:rsidRPr="00C873EF">
              <w:rPr>
                <w:rFonts w:ascii="Times New Roman" w:hAnsi="Times New Roman" w:cs="Times New Roman"/>
                <w:sz w:val="24"/>
                <w:szCs w:val="24"/>
              </w:rPr>
              <w:t>стр.76-78</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28.03.</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57</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39729C"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Знаки +, -, величина</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Воспитывать аккуратность;</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Развить умение измерять с помощью линейки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результаты измерения</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 xml:space="preserve">Закреплять умение правильно пользоваться математическими знаками </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bidi="he-IL"/>
              </w:rPr>
            </w:pPr>
            <w:r w:rsidRPr="00C873EF">
              <w:rPr>
                <w:rFonts w:ascii="Times New Roman" w:hAnsi="Times New Roman" w:cs="Times New Roman"/>
                <w:sz w:val="24"/>
                <w:szCs w:val="24"/>
              </w:rPr>
              <w:t>стр.78-80</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29.03.</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58</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Математическая загадка, соотнесение количества предметов с цифрой</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желание доводить начатое дело до конца;</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понимать соответствие между количеством предметов и цифрой</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Закреплять умение отгадывать математическую загадку</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записывать решение</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Закреплять умение определять время на часах с точностью до получаса</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стр.78-80</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04.04.</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59</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lastRenderedPageBreak/>
              <w:t>Соотнесение количества предметов с числом, ориентировка во времени</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Воспитывать положительную мотивацию</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lang w:val="tt-RU"/>
              </w:rPr>
              <w:lastRenderedPageBreak/>
              <w:t>Развить логическое мышление, память</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Закрепить умение соотносить количество предметов с числом</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Закрепить знания о последовательности дней недели</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стр.80-82</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lastRenderedPageBreak/>
              <w:t>05.04.</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lastRenderedPageBreak/>
              <w:t>60</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Геометрические фигуры, работа в тетради в клетку</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усидчивость;</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знания о геометрических фигурах</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квадрат</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треугольник</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прямоугольник</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решать примеры в пределах второго десятка</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рисовать в тетради в клетку</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стр.80-82</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11.04.</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61</w:t>
            </w: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Соответствие между количеством предметов и цифрой Ориентировка в пространстве, логическая задача</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интерес к математике;</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понимать учебную задачу и выполнять ее самостоятельно</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Закреплять умение устанавливать соответствие между количеством предметов и цифрой</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Закреплять умение ориентироваться в пространстве по отношению к себе</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другому человеку</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формулировать учебную задачу</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стр.82-84</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12.04.</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cantSplit/>
          <w:trHeight w:val="1134"/>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62</w:t>
            </w: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Задачи-шутки</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Воспитывать самостоятельность</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Развить умение понимать учебную задачу и выполнять ее самостоятельно</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Учить решать задачи-шутки с математическим содержанием</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стр.84-85</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18.04.</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cantSplit/>
          <w:trHeight w:val="1134"/>
        </w:trPr>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63</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Ориентировка во времени</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аккуратность;</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Развить навык самоконтроля и самооценки;</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Закрепить знания о весенних месяцах: март, апрель, май.</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стр.84-85</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19.04.</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959"/>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64</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Ориентировка в пространстве и во времени</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Воспитывать усидчивость</w:t>
            </w:r>
            <w:r w:rsidRPr="00C873EF">
              <w:rPr>
                <w:rFonts w:ascii="Times New Roman" w:eastAsia="Calibri" w:hAnsi="Times New Roman" w:cs="Times New Roman"/>
                <w:sz w:val="24"/>
                <w:szCs w:val="24"/>
                <w:lang w:val="tt-RU" w:bidi="he-IL"/>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Развить умение ориентироваться на листе бумаги</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Закрепить знания о частях суток</w:t>
            </w:r>
            <w:r w:rsidRPr="00C873EF">
              <w:rPr>
                <w:rFonts w:ascii="Times New Roman" w:eastAsia="Calibri" w:hAnsi="Times New Roman" w:cs="Times New Roman"/>
                <w:sz w:val="24"/>
                <w:szCs w:val="24"/>
                <w:lang w:val="tt-RU" w:bidi="he-IL"/>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bidi="he-IL"/>
              </w:rPr>
            </w:pPr>
            <w:r w:rsidRPr="00C873EF">
              <w:rPr>
                <w:rFonts w:ascii="Times New Roman" w:hAnsi="Times New Roman" w:cs="Times New Roman"/>
                <w:sz w:val="24"/>
                <w:szCs w:val="24"/>
              </w:rPr>
              <w:t>стр.1-30</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25.04.</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65</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Арифметическая задача</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Воспитывать интерес к арифметическим задачам</w:t>
            </w:r>
            <w:r w:rsidRPr="00C873EF">
              <w:rPr>
                <w:rFonts w:ascii="Times New Roman" w:eastAsia="Calibri" w:hAnsi="Times New Roman" w:cs="Times New Roman"/>
                <w:sz w:val="24"/>
                <w:szCs w:val="24"/>
                <w:lang w:val="tt-RU" w:bidi="he-IL"/>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Развить умение понимать учебную задачу и выполнять ее самостоятельно</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Закрепить знания о днях недели</w:t>
            </w:r>
            <w:r w:rsidRPr="00C873EF">
              <w:rPr>
                <w:rFonts w:ascii="Times New Roman" w:eastAsia="Calibri" w:hAnsi="Times New Roman" w:cs="Times New Roman"/>
                <w:sz w:val="24"/>
                <w:szCs w:val="24"/>
                <w:lang w:val="tt-RU" w:bidi="he-IL"/>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bidi="he-IL"/>
              </w:rPr>
            </w:pPr>
            <w:r w:rsidRPr="00C873EF">
              <w:rPr>
                <w:rFonts w:ascii="Times New Roman" w:hAnsi="Times New Roman" w:cs="Times New Roman"/>
                <w:sz w:val="24"/>
                <w:szCs w:val="24"/>
              </w:rPr>
              <w:t>стр.1-30</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26.04.</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409"/>
        </w:trPr>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66</w:t>
            </w: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Логическая задача</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Воспитывать интерес к логическим задачам</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Развить умение решать логическую задачу на анализ и синтез</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lastRenderedPageBreak/>
              <w:t>Закрепить умение ориентироваться в пространстве (справа, слева, внизу, вверху)</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rPr>
            </w:pPr>
            <w:r w:rsidRPr="00C873EF">
              <w:rPr>
                <w:rFonts w:ascii="Times New Roman" w:hAnsi="Times New Roman" w:cs="Times New Roman"/>
                <w:sz w:val="24"/>
                <w:szCs w:val="24"/>
              </w:rPr>
              <w:t>стр.31-60</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lastRenderedPageBreak/>
              <w:t>02.05.</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lastRenderedPageBreak/>
              <w:t>67</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Знаки ˂, ˃.</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Воспитывать положительную мотивацию</w:t>
            </w:r>
            <w:r w:rsidRPr="00C873EF">
              <w:rPr>
                <w:rFonts w:ascii="Times New Roman" w:eastAsia="Calibri" w:hAnsi="Times New Roman" w:cs="Times New Roman"/>
                <w:sz w:val="24"/>
                <w:szCs w:val="24"/>
                <w:lang w:val="tt-RU" w:bidi="he-IL"/>
              </w:rPr>
              <w:t>;</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Развить умение устанавливать соответствие между количеством предметов и цифрой</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1"/>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Закрепить умение понимать отношения                       между числами</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 xml:space="preserve">записывать эти отношения с помощью знаков </w:t>
            </w:r>
            <w:r w:rsidRPr="00C873EF">
              <w:rPr>
                <w:rFonts w:ascii="Times New Roman" w:eastAsia="Calibri" w:hAnsi="Times New Roman" w:cs="Times New Roman"/>
                <w:sz w:val="24"/>
                <w:szCs w:val="24"/>
                <w:lang w:val="tt-RU"/>
              </w:rPr>
              <w:t>˂, ˃.</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bidi="he-IL"/>
              </w:rPr>
            </w:pPr>
            <w:r w:rsidRPr="00C873EF">
              <w:rPr>
                <w:rFonts w:ascii="Times New Roman" w:hAnsi="Times New Roman" w:cs="Times New Roman"/>
                <w:sz w:val="24"/>
                <w:szCs w:val="24"/>
              </w:rPr>
              <w:t>стр.31-60</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03.05.</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68</w:t>
            </w: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Сложение в пределах 20</w:t>
            </w:r>
          </w:p>
          <w:p w:rsidR="00E60468" w:rsidRPr="00C873EF" w:rsidRDefault="00E60468" w:rsidP="00A2367B">
            <w:pPr>
              <w:numPr>
                <w:ilvl w:val="0"/>
                <w:numId w:val="10"/>
              </w:numPr>
              <w:tabs>
                <w:tab w:val="left" w:pos="275"/>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интерес к математике;</w:t>
            </w:r>
          </w:p>
          <w:p w:rsidR="00E60468" w:rsidRPr="00C873EF" w:rsidRDefault="00E60468" w:rsidP="00A2367B">
            <w:pPr>
              <w:numPr>
                <w:ilvl w:val="0"/>
                <w:numId w:val="10"/>
              </w:numPr>
              <w:tabs>
                <w:tab w:val="left" w:pos="275"/>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соотносить количество предметов с числом</w:t>
            </w:r>
          </w:p>
          <w:p w:rsidR="00E60468" w:rsidRPr="00C873EF" w:rsidRDefault="00E60468" w:rsidP="00A2367B">
            <w:pPr>
              <w:numPr>
                <w:ilvl w:val="0"/>
                <w:numId w:val="10"/>
              </w:numPr>
              <w:tabs>
                <w:tab w:val="left" w:pos="275"/>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Закрепить умение решать примеры на сложение в пределах 20.</w:t>
            </w:r>
          </w:p>
          <w:p w:rsidR="00E60468" w:rsidRPr="00C873EF" w:rsidRDefault="00E60468" w:rsidP="00A2367B">
            <w:pPr>
              <w:tabs>
                <w:tab w:val="left" w:pos="275"/>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 75</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10.05.</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830"/>
        </w:trPr>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69</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Задача на анализ и синтез</w:t>
            </w:r>
          </w:p>
          <w:p w:rsidR="00E60468" w:rsidRPr="00C873EF" w:rsidRDefault="00E60468" w:rsidP="00A2367B">
            <w:pPr>
              <w:numPr>
                <w:ilvl w:val="0"/>
                <w:numId w:val="10"/>
              </w:numPr>
              <w:tabs>
                <w:tab w:val="left" w:pos="249"/>
                <w:tab w:val="left" w:pos="317"/>
              </w:tabs>
              <w:spacing w:after="0" w:line="240" w:lineRule="auto"/>
              <w:ind w:left="33" w:firstLine="0"/>
              <w:contextualSpacing/>
              <w:jc w:val="both"/>
              <w:rPr>
                <w:rFonts w:ascii="Times New Roman" w:hAnsi="Times New Roman" w:cs="Times New Roman"/>
                <w:sz w:val="24"/>
                <w:szCs w:val="24"/>
                <w:lang w:val="tt-RU"/>
              </w:rPr>
            </w:pPr>
            <w:r w:rsidRPr="00C873EF">
              <w:rPr>
                <w:rFonts w:ascii="Times New Roman" w:hAnsi="Times New Roman" w:cs="Times New Roman"/>
                <w:sz w:val="24"/>
                <w:szCs w:val="24"/>
              </w:rPr>
              <w:t>Воспитывать интерес к арифметическим задачам</w:t>
            </w:r>
            <w:r w:rsidRPr="00C873EF">
              <w:rPr>
                <w:rFonts w:ascii="Times New Roman" w:hAnsi="Times New Roman" w:cs="Times New Roman"/>
                <w:sz w:val="24"/>
                <w:szCs w:val="24"/>
                <w:lang w:val="tt-RU"/>
              </w:rPr>
              <w:t>;</w:t>
            </w:r>
          </w:p>
          <w:p w:rsidR="00E60468" w:rsidRPr="00C873EF" w:rsidRDefault="00E60468" w:rsidP="00A2367B">
            <w:pPr>
              <w:numPr>
                <w:ilvl w:val="0"/>
                <w:numId w:val="10"/>
              </w:numPr>
              <w:tabs>
                <w:tab w:val="left" w:pos="249"/>
                <w:tab w:val="left" w:pos="317"/>
              </w:tabs>
              <w:spacing w:after="0" w:line="240" w:lineRule="auto"/>
              <w:ind w:left="33" w:firstLine="0"/>
              <w:contextualSpacing/>
              <w:jc w:val="both"/>
              <w:rPr>
                <w:rFonts w:ascii="Times New Roman" w:hAnsi="Times New Roman" w:cs="Times New Roman"/>
                <w:sz w:val="24"/>
                <w:szCs w:val="24"/>
                <w:lang w:val="tt-RU"/>
              </w:rPr>
            </w:pPr>
            <w:r w:rsidRPr="00C873EF">
              <w:rPr>
                <w:rFonts w:ascii="Times New Roman" w:hAnsi="Times New Roman" w:cs="Times New Roman"/>
                <w:sz w:val="24"/>
                <w:szCs w:val="24"/>
              </w:rPr>
              <w:t>Развить умение решать логическую задачу</w:t>
            </w:r>
            <w:r w:rsidRPr="00C873EF">
              <w:rPr>
                <w:rFonts w:ascii="Times New Roman" w:hAnsi="Times New Roman" w:cs="Times New Roman"/>
                <w:sz w:val="24"/>
                <w:szCs w:val="24"/>
                <w:lang w:val="tt-RU"/>
              </w:rPr>
              <w:t>;</w:t>
            </w:r>
          </w:p>
          <w:p w:rsidR="00E60468" w:rsidRPr="00C873EF" w:rsidRDefault="00E60468" w:rsidP="00A2367B">
            <w:pPr>
              <w:numPr>
                <w:ilvl w:val="0"/>
                <w:numId w:val="10"/>
              </w:numPr>
              <w:tabs>
                <w:tab w:val="left" w:pos="249"/>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Учить решать примеры в пределах второго десятка</w:t>
            </w:r>
            <w:r w:rsidRPr="00C873EF">
              <w:rPr>
                <w:rFonts w:ascii="Times New Roman" w:eastAsia="Calibri" w:hAnsi="Times New Roman" w:cs="Times New Roman"/>
                <w:sz w:val="24"/>
                <w:szCs w:val="24"/>
                <w:lang w:val="tt-RU"/>
              </w:rPr>
              <w:t>.</w:t>
            </w:r>
          </w:p>
          <w:p w:rsidR="00E60468" w:rsidRPr="00C873EF" w:rsidRDefault="00E60468" w:rsidP="00A2367B">
            <w:pPr>
              <w:tabs>
                <w:tab w:val="left" w:pos="249"/>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стр.55</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16.05.</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c>
          <w:tcPr>
            <w:tcW w:w="217" w:type="pct"/>
            <w:tcBorders>
              <w:top w:val="single" w:sz="4" w:space="0" w:color="auto"/>
              <w:left w:val="single" w:sz="4" w:space="0" w:color="auto"/>
              <w:bottom w:val="single" w:sz="4" w:space="0" w:color="auto"/>
              <w:right w:val="single" w:sz="4" w:space="0" w:color="auto"/>
            </w:tcBorders>
            <w:hideMark/>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70</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Ориентировка во времени, логическая задача</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интерес к математике;</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умение понимать учебную задачу и выполнять ее самостоятельно</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Учить определять время по часам</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5"/>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Учить решать логическую задачу</w:t>
            </w:r>
            <w:proofErr w:type="gramStart"/>
            <w:r w:rsidRPr="00C873EF">
              <w:rPr>
                <w:rFonts w:ascii="Times New Roman" w:eastAsia="Calibri" w:hAnsi="Times New Roman" w:cs="Times New Roman"/>
                <w:sz w:val="24"/>
                <w:szCs w:val="24"/>
                <w:lang w:val="tt-RU"/>
              </w:rPr>
              <w:t>.</w:t>
            </w:r>
            <w:r w:rsidRPr="00C873EF">
              <w:rPr>
                <w:rFonts w:ascii="Times New Roman" w:hAnsi="Times New Roman" w:cs="Times New Roman"/>
                <w:sz w:val="24"/>
                <w:szCs w:val="24"/>
              </w:rPr>
              <w:t>с</w:t>
            </w:r>
            <w:proofErr w:type="gramEnd"/>
            <w:r w:rsidRPr="00C873EF">
              <w:rPr>
                <w:rFonts w:ascii="Times New Roman" w:hAnsi="Times New Roman" w:cs="Times New Roman"/>
                <w:sz w:val="24"/>
                <w:szCs w:val="24"/>
              </w:rPr>
              <w:t>тр.57-59</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17.05.</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1809"/>
        </w:trPr>
        <w:tc>
          <w:tcPr>
            <w:tcW w:w="217" w:type="pct"/>
            <w:tcBorders>
              <w:top w:val="single" w:sz="4" w:space="0" w:color="auto"/>
              <w:left w:val="single" w:sz="4" w:space="0" w:color="auto"/>
              <w:bottom w:val="single" w:sz="4" w:space="0" w:color="auto"/>
              <w:right w:val="single" w:sz="4" w:space="0" w:color="auto"/>
            </w:tcBorders>
          </w:tcPr>
          <w:p w:rsidR="00E60468" w:rsidRPr="00C873EF" w:rsidRDefault="00E60468" w:rsidP="00077EF2">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71</w:t>
            </w: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p w:rsidR="00E60468" w:rsidRPr="00C873EF" w:rsidRDefault="00E60468" w:rsidP="00077EF2">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hideMark/>
          </w:tcPr>
          <w:p w:rsidR="00E60468" w:rsidRPr="00C873EF" w:rsidRDefault="00E60468" w:rsidP="00A2367B">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Геометрические фигуры, работа в тетради в клетку</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lang w:val="tt-RU"/>
              </w:rPr>
              <w:t>Воспитывать усидчивость;</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Развить знания о геометрических фигурах</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квадрат</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треугольник</w:t>
            </w:r>
            <w:r w:rsidRPr="00C873EF">
              <w:rPr>
                <w:rFonts w:ascii="Times New Roman" w:eastAsia="Calibri" w:hAnsi="Times New Roman" w:cs="Times New Roman"/>
                <w:sz w:val="24"/>
                <w:szCs w:val="24"/>
                <w:lang w:val="tt-RU"/>
              </w:rPr>
              <w:t xml:space="preserve">, </w:t>
            </w:r>
            <w:r w:rsidRPr="00C873EF">
              <w:rPr>
                <w:rFonts w:ascii="Times New Roman" w:eastAsia="Calibri" w:hAnsi="Times New Roman" w:cs="Times New Roman"/>
                <w:sz w:val="24"/>
                <w:szCs w:val="24"/>
              </w:rPr>
              <w:t>прямоугольник</w:t>
            </w:r>
            <w:r w:rsidRPr="00C873EF">
              <w:rPr>
                <w:rFonts w:ascii="Times New Roman" w:eastAsia="Calibri" w:hAnsi="Times New Roman" w:cs="Times New Roman"/>
                <w:sz w:val="24"/>
                <w:szCs w:val="24"/>
                <w:lang w:val="tt-RU"/>
              </w:rPr>
              <w:t>;</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решать примеры в пределах второго десятка</w:t>
            </w:r>
            <w:r w:rsidRPr="00C873EF">
              <w:rPr>
                <w:rFonts w:ascii="Times New Roman" w:eastAsia="Calibri" w:hAnsi="Times New Roman" w:cs="Times New Roman"/>
                <w:sz w:val="24"/>
                <w:szCs w:val="24"/>
                <w:lang w:val="tt-RU"/>
              </w:rPr>
              <w:t xml:space="preserve">; </w:t>
            </w:r>
          </w:p>
          <w:p w:rsidR="00E60468" w:rsidRPr="00C873EF" w:rsidRDefault="00E60468" w:rsidP="00A2367B">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рисовать в тетради в клетку</w:t>
            </w:r>
            <w:r w:rsidRPr="00C873EF">
              <w:rPr>
                <w:rFonts w:ascii="Times New Roman" w:eastAsia="Calibri" w:hAnsi="Times New Roman" w:cs="Times New Roman"/>
                <w:sz w:val="24"/>
                <w:szCs w:val="24"/>
                <w:lang w:val="tt-RU"/>
              </w:rPr>
              <w:t>.</w:t>
            </w:r>
          </w:p>
          <w:p w:rsidR="00E60468" w:rsidRPr="00C873EF" w:rsidRDefault="00E60468" w:rsidP="00A2367B">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стр.80-82</w:t>
            </w:r>
          </w:p>
        </w:tc>
        <w:tc>
          <w:tcPr>
            <w:tcW w:w="505" w:type="pct"/>
            <w:tcBorders>
              <w:top w:val="single" w:sz="4" w:space="0" w:color="auto"/>
              <w:left w:val="single" w:sz="4" w:space="0" w:color="auto"/>
              <w:bottom w:val="single" w:sz="4" w:space="0" w:color="auto"/>
              <w:right w:val="single" w:sz="4" w:space="0" w:color="auto"/>
            </w:tcBorders>
            <w:hideMark/>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23.05.</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1809"/>
        </w:trPr>
        <w:tc>
          <w:tcPr>
            <w:tcW w:w="217" w:type="pct"/>
            <w:tcBorders>
              <w:top w:val="single" w:sz="4" w:space="0" w:color="auto"/>
              <w:left w:val="single" w:sz="4" w:space="0" w:color="auto"/>
              <w:bottom w:val="single" w:sz="4" w:space="0" w:color="auto"/>
              <w:right w:val="single" w:sz="4" w:space="0" w:color="auto"/>
            </w:tcBorders>
            <w:vAlign w:val="center"/>
          </w:tcPr>
          <w:p w:rsidR="00E60468" w:rsidRPr="00C873EF" w:rsidRDefault="00E60468" w:rsidP="00903F29">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72</w:t>
            </w:r>
          </w:p>
          <w:p w:rsidR="00E60468" w:rsidRPr="00C873EF" w:rsidRDefault="00E60468" w:rsidP="00903F29">
            <w:pPr>
              <w:spacing w:line="240" w:lineRule="auto"/>
              <w:ind w:left="-108" w:right="-109"/>
              <w:jc w:val="center"/>
              <w:rPr>
                <w:rFonts w:ascii="Times New Roman" w:hAnsi="Times New Roman" w:cs="Times New Roman"/>
                <w:sz w:val="24"/>
                <w:szCs w:val="24"/>
              </w:rPr>
            </w:pPr>
          </w:p>
          <w:p w:rsidR="00E60468" w:rsidRPr="00C873EF" w:rsidRDefault="00E60468" w:rsidP="00903F29">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903F29">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Знаки +, -,</w:t>
            </w:r>
          </w:p>
          <w:p w:rsidR="00E60468" w:rsidRPr="00C873EF" w:rsidRDefault="00E60468" w:rsidP="00903F29">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Воспитывать аккуратность</w:t>
            </w:r>
            <w:r w:rsidRPr="00C873EF">
              <w:rPr>
                <w:rFonts w:ascii="Times New Roman" w:eastAsia="Calibri" w:hAnsi="Times New Roman" w:cs="Times New Roman"/>
                <w:sz w:val="24"/>
                <w:szCs w:val="24"/>
                <w:lang w:val="tt-RU" w:bidi="he-IL"/>
              </w:rPr>
              <w:t>;</w:t>
            </w:r>
          </w:p>
          <w:p w:rsidR="00E60468" w:rsidRPr="00C873EF" w:rsidRDefault="00E60468" w:rsidP="00903F29">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Развить умение понимать учебную задачу и выполнять ее самостоятельно</w:t>
            </w:r>
          </w:p>
          <w:p w:rsidR="00E60468" w:rsidRPr="00C873EF" w:rsidRDefault="00E60468" w:rsidP="00903F29">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 xml:space="preserve">Закреплять умение правильно пользоваться математическими знаками </w:t>
            </w:r>
            <w:r w:rsidRPr="00C873EF">
              <w:rPr>
                <w:rFonts w:ascii="Times New Roman" w:eastAsia="Calibri" w:hAnsi="Times New Roman" w:cs="Times New Roman"/>
                <w:sz w:val="24"/>
                <w:szCs w:val="24"/>
                <w:lang w:val="tt-RU"/>
              </w:rPr>
              <w:t>+,-</w:t>
            </w:r>
          </w:p>
          <w:p w:rsidR="00E60468" w:rsidRPr="00C873EF" w:rsidRDefault="00E60468" w:rsidP="00903F29">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bidi="he-IL"/>
              </w:rPr>
            </w:pPr>
            <w:r w:rsidRPr="00C873EF">
              <w:rPr>
                <w:rFonts w:ascii="Times New Roman" w:hAnsi="Times New Roman" w:cs="Times New Roman"/>
                <w:sz w:val="24"/>
                <w:szCs w:val="24"/>
              </w:rPr>
              <w:t>стр.78-80</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24.05.</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1809"/>
        </w:trPr>
        <w:tc>
          <w:tcPr>
            <w:tcW w:w="217" w:type="pct"/>
            <w:tcBorders>
              <w:top w:val="single" w:sz="4" w:space="0" w:color="auto"/>
              <w:left w:val="single" w:sz="4" w:space="0" w:color="auto"/>
              <w:bottom w:val="single" w:sz="4" w:space="0" w:color="auto"/>
              <w:right w:val="single" w:sz="4" w:space="0" w:color="auto"/>
            </w:tcBorders>
            <w:vAlign w:val="center"/>
          </w:tcPr>
          <w:p w:rsidR="00E60468" w:rsidRPr="00C873EF" w:rsidRDefault="00E60468" w:rsidP="00903F29">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t>73</w:t>
            </w:r>
          </w:p>
          <w:p w:rsidR="00E60468" w:rsidRPr="00C873EF" w:rsidRDefault="00E60468" w:rsidP="00903F29">
            <w:pPr>
              <w:spacing w:line="240" w:lineRule="auto"/>
              <w:ind w:left="-108" w:right="-109"/>
              <w:jc w:val="center"/>
              <w:rPr>
                <w:rFonts w:ascii="Times New Roman" w:hAnsi="Times New Roman" w:cs="Times New Roman"/>
                <w:sz w:val="24"/>
                <w:szCs w:val="24"/>
              </w:rPr>
            </w:pPr>
          </w:p>
          <w:p w:rsidR="00E60468" w:rsidRPr="00C873EF" w:rsidRDefault="00E60468" w:rsidP="00903F29">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903F29">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Арифметическая задача</w:t>
            </w:r>
          </w:p>
          <w:p w:rsidR="00E60468" w:rsidRPr="00C873EF" w:rsidRDefault="00E60468" w:rsidP="00903F29">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Воспитывать интерес к арифметическим задачам</w:t>
            </w:r>
            <w:r w:rsidRPr="00C873EF">
              <w:rPr>
                <w:rFonts w:ascii="Times New Roman" w:eastAsia="Calibri" w:hAnsi="Times New Roman" w:cs="Times New Roman"/>
                <w:sz w:val="24"/>
                <w:szCs w:val="24"/>
                <w:lang w:val="tt-RU" w:bidi="he-IL"/>
              </w:rPr>
              <w:t>;</w:t>
            </w:r>
          </w:p>
          <w:p w:rsidR="00E60468" w:rsidRPr="00C873EF" w:rsidRDefault="00E60468" w:rsidP="00903F29">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rPr>
              <w:t>Развить умение понимать учебную задачу и выполнять ее самостоятельно</w:t>
            </w:r>
          </w:p>
          <w:p w:rsidR="00E60468" w:rsidRPr="00C873EF" w:rsidRDefault="00E60468" w:rsidP="00903F29">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bidi="he-IL"/>
              </w:rPr>
            </w:pPr>
            <w:r w:rsidRPr="00C873EF">
              <w:rPr>
                <w:rFonts w:ascii="Times New Roman" w:eastAsia="Calibri" w:hAnsi="Times New Roman" w:cs="Times New Roman"/>
                <w:sz w:val="24"/>
                <w:szCs w:val="24"/>
                <w:lang w:bidi="he-IL"/>
              </w:rPr>
              <w:t>Закрепить знания о цифрах</w:t>
            </w:r>
            <w:r w:rsidRPr="00C873EF">
              <w:rPr>
                <w:rFonts w:ascii="Times New Roman" w:eastAsia="Calibri" w:hAnsi="Times New Roman" w:cs="Times New Roman"/>
                <w:sz w:val="24"/>
                <w:szCs w:val="24"/>
                <w:lang w:val="tt-RU" w:bidi="he-IL"/>
              </w:rPr>
              <w:t>.</w:t>
            </w:r>
          </w:p>
          <w:p w:rsidR="00E60468" w:rsidRPr="00C873EF" w:rsidRDefault="00E60468" w:rsidP="00903F29">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bidi="he-IL"/>
              </w:rPr>
            </w:pPr>
            <w:r w:rsidRPr="00C873EF">
              <w:rPr>
                <w:rFonts w:ascii="Times New Roman" w:hAnsi="Times New Roman" w:cs="Times New Roman"/>
                <w:sz w:val="24"/>
                <w:szCs w:val="24"/>
              </w:rPr>
              <w:t>стр.14-25</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30.05.</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r w:rsidR="00E60468" w:rsidRPr="00C873EF" w:rsidTr="000E327F">
        <w:trPr>
          <w:trHeight w:val="1809"/>
        </w:trPr>
        <w:tc>
          <w:tcPr>
            <w:tcW w:w="217" w:type="pct"/>
            <w:tcBorders>
              <w:top w:val="single" w:sz="4" w:space="0" w:color="auto"/>
              <w:left w:val="single" w:sz="4" w:space="0" w:color="auto"/>
              <w:right w:val="single" w:sz="4" w:space="0" w:color="auto"/>
            </w:tcBorders>
            <w:vAlign w:val="center"/>
          </w:tcPr>
          <w:p w:rsidR="00E60468" w:rsidRPr="00C873EF" w:rsidRDefault="00E60468" w:rsidP="00903F29">
            <w:pPr>
              <w:spacing w:line="240" w:lineRule="auto"/>
              <w:ind w:left="-108" w:right="-109"/>
              <w:jc w:val="center"/>
              <w:rPr>
                <w:rFonts w:ascii="Times New Roman" w:hAnsi="Times New Roman" w:cs="Times New Roman"/>
                <w:sz w:val="24"/>
                <w:szCs w:val="24"/>
              </w:rPr>
            </w:pPr>
            <w:r w:rsidRPr="00C873EF">
              <w:rPr>
                <w:rFonts w:ascii="Times New Roman" w:hAnsi="Times New Roman" w:cs="Times New Roman"/>
                <w:sz w:val="24"/>
                <w:szCs w:val="24"/>
              </w:rPr>
              <w:lastRenderedPageBreak/>
              <w:t>74</w:t>
            </w:r>
          </w:p>
          <w:p w:rsidR="00E60468" w:rsidRPr="00C873EF" w:rsidRDefault="00E60468" w:rsidP="00903F29">
            <w:pPr>
              <w:spacing w:line="240" w:lineRule="auto"/>
              <w:ind w:left="-108" w:right="-109"/>
              <w:jc w:val="center"/>
              <w:rPr>
                <w:rFonts w:ascii="Times New Roman" w:hAnsi="Times New Roman" w:cs="Times New Roman"/>
                <w:sz w:val="24"/>
                <w:szCs w:val="24"/>
              </w:rPr>
            </w:pPr>
          </w:p>
          <w:p w:rsidR="00E60468" w:rsidRPr="00C873EF" w:rsidRDefault="00E60468" w:rsidP="00903F29">
            <w:pPr>
              <w:spacing w:line="240" w:lineRule="auto"/>
              <w:ind w:left="-108" w:right="-109"/>
              <w:jc w:val="center"/>
              <w:rPr>
                <w:rFonts w:ascii="Times New Roman" w:hAnsi="Times New Roman" w:cs="Times New Roman"/>
                <w:sz w:val="24"/>
                <w:szCs w:val="24"/>
              </w:rPr>
            </w:pPr>
          </w:p>
          <w:p w:rsidR="00E60468" w:rsidRPr="00C873EF" w:rsidRDefault="00E60468" w:rsidP="00903F29">
            <w:pPr>
              <w:spacing w:line="240" w:lineRule="auto"/>
              <w:ind w:left="-108" w:right="-109"/>
              <w:jc w:val="center"/>
              <w:rPr>
                <w:rFonts w:ascii="Times New Roman" w:hAnsi="Times New Roman" w:cs="Times New Roman"/>
                <w:sz w:val="24"/>
                <w:szCs w:val="24"/>
              </w:rPr>
            </w:pPr>
          </w:p>
          <w:p w:rsidR="00E60468" w:rsidRPr="00C873EF" w:rsidRDefault="00E60468" w:rsidP="00903F29">
            <w:pPr>
              <w:spacing w:line="240" w:lineRule="auto"/>
              <w:ind w:left="-108" w:right="-109"/>
              <w:jc w:val="center"/>
              <w:rPr>
                <w:rFonts w:ascii="Times New Roman" w:hAnsi="Times New Roman" w:cs="Times New Roman"/>
                <w:sz w:val="24"/>
                <w:szCs w:val="24"/>
              </w:rPr>
            </w:pPr>
          </w:p>
        </w:tc>
        <w:tc>
          <w:tcPr>
            <w:tcW w:w="3409" w:type="pct"/>
            <w:tcBorders>
              <w:top w:val="single" w:sz="4" w:space="0" w:color="auto"/>
              <w:left w:val="single" w:sz="4" w:space="0" w:color="auto"/>
              <w:bottom w:val="single" w:sz="4" w:space="0" w:color="auto"/>
              <w:right w:val="single" w:sz="4" w:space="0" w:color="auto"/>
            </w:tcBorders>
          </w:tcPr>
          <w:p w:rsidR="00E60468" w:rsidRPr="00C873EF" w:rsidRDefault="00E60468" w:rsidP="00903F29">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Задачи-шутки</w:t>
            </w:r>
          </w:p>
          <w:p w:rsidR="00E60468" w:rsidRPr="00C873EF" w:rsidRDefault="00E60468" w:rsidP="00903F29">
            <w:pPr>
              <w:spacing w:after="0" w:line="240" w:lineRule="auto"/>
              <w:jc w:val="both"/>
              <w:rPr>
                <w:rFonts w:ascii="Times New Roman" w:hAnsi="Times New Roman" w:cs="Times New Roman"/>
                <w:sz w:val="24"/>
                <w:szCs w:val="24"/>
              </w:rPr>
            </w:pPr>
            <w:r w:rsidRPr="00C873EF">
              <w:rPr>
                <w:rFonts w:ascii="Times New Roman" w:hAnsi="Times New Roman" w:cs="Times New Roman"/>
                <w:sz w:val="24"/>
                <w:szCs w:val="24"/>
              </w:rPr>
              <w:t>Величина, ориентировка на листе бумаги, работа в тетради в клетку</w:t>
            </w:r>
          </w:p>
          <w:p w:rsidR="00E60468" w:rsidRPr="00C873EF" w:rsidRDefault="00E60468" w:rsidP="00903F29">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Воспитывать самостоятельность</w:t>
            </w:r>
            <w:r w:rsidRPr="00C873EF">
              <w:rPr>
                <w:rFonts w:ascii="Times New Roman" w:eastAsia="Calibri" w:hAnsi="Times New Roman" w:cs="Times New Roman"/>
                <w:sz w:val="24"/>
                <w:szCs w:val="24"/>
                <w:lang w:val="tt-RU"/>
              </w:rPr>
              <w:t>;</w:t>
            </w:r>
          </w:p>
          <w:p w:rsidR="00E60468" w:rsidRPr="00C873EF" w:rsidRDefault="00E60468" w:rsidP="00903F29">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rPr>
            </w:pPr>
            <w:r w:rsidRPr="00C873EF">
              <w:rPr>
                <w:rFonts w:ascii="Times New Roman" w:eastAsia="Calibri" w:hAnsi="Times New Roman" w:cs="Times New Roman"/>
                <w:sz w:val="24"/>
                <w:szCs w:val="24"/>
              </w:rPr>
              <w:t>Развить умение понимать учебную задачу и выполнять ее; рисовать в тетради в клетку узоры</w:t>
            </w:r>
            <w:r w:rsidRPr="00C873EF">
              <w:rPr>
                <w:rFonts w:ascii="Times New Roman" w:eastAsia="Calibri" w:hAnsi="Times New Roman" w:cs="Times New Roman"/>
                <w:sz w:val="24"/>
                <w:szCs w:val="24"/>
                <w:lang w:val="tt-RU"/>
              </w:rPr>
              <w:t>;</w:t>
            </w:r>
          </w:p>
          <w:p w:rsidR="00E60468" w:rsidRPr="00C873EF" w:rsidRDefault="00E60468" w:rsidP="00903F29">
            <w:pPr>
              <w:numPr>
                <w:ilvl w:val="0"/>
                <w:numId w:val="8"/>
              </w:numPr>
              <w:tabs>
                <w:tab w:val="left" w:pos="317"/>
              </w:tabs>
              <w:autoSpaceDE w:val="0"/>
              <w:autoSpaceDN w:val="0"/>
              <w:adjustRightInd w:val="0"/>
              <w:spacing w:after="0" w:line="240" w:lineRule="auto"/>
              <w:ind w:left="33" w:firstLine="0"/>
              <w:contextualSpacing/>
              <w:jc w:val="both"/>
              <w:rPr>
                <w:rFonts w:ascii="Times New Roman" w:eastAsia="Calibri" w:hAnsi="Times New Roman" w:cs="Times New Roman"/>
                <w:sz w:val="24"/>
                <w:szCs w:val="24"/>
                <w:lang w:val="tt-RU"/>
              </w:rPr>
            </w:pPr>
            <w:r w:rsidRPr="00C873EF">
              <w:rPr>
                <w:rFonts w:ascii="Times New Roman" w:eastAsia="Calibri" w:hAnsi="Times New Roman" w:cs="Times New Roman"/>
                <w:sz w:val="24"/>
                <w:szCs w:val="24"/>
              </w:rPr>
              <w:t>Продолжать учить решать задачи-шутки с математическим содержанием; ориентироваться на листе бумаги</w:t>
            </w:r>
            <w:r w:rsidRPr="00C873EF">
              <w:rPr>
                <w:rFonts w:ascii="Times New Roman" w:eastAsia="Calibri" w:hAnsi="Times New Roman" w:cs="Times New Roman"/>
                <w:sz w:val="24"/>
                <w:szCs w:val="24"/>
                <w:lang w:val="tt-RU"/>
              </w:rPr>
              <w:t>.</w:t>
            </w:r>
          </w:p>
          <w:p w:rsidR="00E60468" w:rsidRPr="00C873EF" w:rsidRDefault="00E60468" w:rsidP="00903F29">
            <w:pPr>
              <w:tabs>
                <w:tab w:val="left" w:pos="317"/>
              </w:tabs>
              <w:autoSpaceDE w:val="0"/>
              <w:autoSpaceDN w:val="0"/>
              <w:adjustRightInd w:val="0"/>
              <w:spacing w:after="0" w:line="240" w:lineRule="auto"/>
              <w:ind w:left="33"/>
              <w:contextualSpacing/>
              <w:jc w:val="both"/>
              <w:rPr>
                <w:rFonts w:ascii="Times New Roman" w:eastAsia="Calibri" w:hAnsi="Times New Roman" w:cs="Times New Roman"/>
                <w:sz w:val="24"/>
                <w:szCs w:val="24"/>
                <w:lang w:val="tt-RU"/>
              </w:rPr>
            </w:pPr>
            <w:r w:rsidRPr="00C873EF">
              <w:rPr>
                <w:rFonts w:ascii="Times New Roman" w:hAnsi="Times New Roman" w:cs="Times New Roman"/>
                <w:sz w:val="24"/>
                <w:szCs w:val="24"/>
              </w:rPr>
              <w:t>стр. 78</w:t>
            </w:r>
          </w:p>
        </w:tc>
        <w:tc>
          <w:tcPr>
            <w:tcW w:w="505"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ind w:left="-114" w:right="-107"/>
              <w:jc w:val="center"/>
              <w:rPr>
                <w:rFonts w:ascii="Times New Roman" w:hAnsi="Times New Roman" w:cs="Times New Roman"/>
                <w:sz w:val="24"/>
                <w:szCs w:val="24"/>
              </w:rPr>
            </w:pPr>
            <w:r>
              <w:rPr>
                <w:rFonts w:ascii="Times New Roman" w:hAnsi="Times New Roman" w:cs="Times New Roman"/>
                <w:sz w:val="24"/>
                <w:szCs w:val="24"/>
              </w:rPr>
              <w:t>31.05.</w:t>
            </w:r>
            <w:r w:rsidRPr="00E60468">
              <w:rPr>
                <w:rFonts w:ascii="Times New Roman" w:hAnsi="Times New Roman" w:cs="Times New Roman"/>
                <w:sz w:val="24"/>
                <w:szCs w:val="24"/>
              </w:rPr>
              <w:t>23</w:t>
            </w:r>
          </w:p>
        </w:tc>
        <w:tc>
          <w:tcPr>
            <w:tcW w:w="436" w:type="pct"/>
            <w:tcBorders>
              <w:top w:val="single" w:sz="4" w:space="0" w:color="auto"/>
              <w:left w:val="single" w:sz="4" w:space="0" w:color="auto"/>
              <w:bottom w:val="single" w:sz="4" w:space="0" w:color="auto"/>
              <w:right w:val="single" w:sz="4" w:space="0" w:color="auto"/>
            </w:tcBorders>
          </w:tcPr>
          <w:p w:rsidR="00E60468" w:rsidRPr="00E60468" w:rsidRDefault="00E60468" w:rsidP="00E60468">
            <w:pPr>
              <w:spacing w:after="0" w:line="240" w:lineRule="auto"/>
              <w:ind w:left="-114" w:right="-107"/>
              <w:jc w:val="center"/>
              <w:rPr>
                <w:rFonts w:ascii="Times New Roman" w:hAnsi="Times New Roman" w:cs="Times New Roman"/>
                <w:sz w:val="24"/>
                <w:szCs w:val="24"/>
              </w:rPr>
            </w:pPr>
          </w:p>
        </w:tc>
        <w:tc>
          <w:tcPr>
            <w:tcW w:w="433" w:type="pct"/>
            <w:tcBorders>
              <w:top w:val="single" w:sz="4" w:space="0" w:color="auto"/>
              <w:left w:val="single" w:sz="4" w:space="0" w:color="auto"/>
              <w:bottom w:val="single" w:sz="4" w:space="0" w:color="auto"/>
              <w:right w:val="single" w:sz="4" w:space="0" w:color="auto"/>
            </w:tcBorders>
          </w:tcPr>
          <w:p w:rsidR="00E60468" w:rsidRPr="00C873EF" w:rsidRDefault="00E60468" w:rsidP="00863D56">
            <w:pPr>
              <w:spacing w:after="0" w:line="240" w:lineRule="auto"/>
              <w:rPr>
                <w:rFonts w:ascii="Times New Roman" w:hAnsi="Times New Roman" w:cs="Times New Roman"/>
                <w:sz w:val="24"/>
                <w:szCs w:val="24"/>
              </w:rPr>
            </w:pPr>
          </w:p>
        </w:tc>
      </w:tr>
    </w:tbl>
    <w:p w:rsidR="00D514E3" w:rsidRDefault="00D514E3" w:rsidP="00A2367B">
      <w:pPr>
        <w:spacing w:after="0"/>
        <w:ind w:left="284" w:right="140"/>
        <w:jc w:val="center"/>
        <w:rPr>
          <w:rFonts w:ascii="Times New Roman" w:eastAsia="Times New Roman" w:hAnsi="Times New Roman" w:cs="Times New Roman"/>
          <w:b/>
          <w:sz w:val="24"/>
          <w:szCs w:val="24"/>
          <w:lang w:eastAsia="en-US"/>
        </w:rPr>
      </w:pPr>
    </w:p>
    <w:p w:rsidR="00C157AB" w:rsidRPr="00C157AB" w:rsidRDefault="00C157AB" w:rsidP="00A2367B">
      <w:pPr>
        <w:spacing w:after="0"/>
        <w:ind w:left="284" w:right="140"/>
        <w:jc w:val="center"/>
        <w:rPr>
          <w:rFonts w:ascii="Times New Roman" w:eastAsia="Times New Roman" w:hAnsi="Times New Roman" w:cs="Times New Roman"/>
          <w:b/>
          <w:sz w:val="24"/>
          <w:szCs w:val="24"/>
          <w:lang w:eastAsia="en-US"/>
        </w:rPr>
      </w:pPr>
      <w:r w:rsidRPr="00C157AB">
        <w:rPr>
          <w:rFonts w:ascii="Times New Roman" w:eastAsia="Times New Roman" w:hAnsi="Times New Roman" w:cs="Times New Roman"/>
          <w:b/>
          <w:sz w:val="24"/>
          <w:szCs w:val="24"/>
          <w:lang w:eastAsia="en-US"/>
        </w:rPr>
        <w:t>Речевое развитие</w:t>
      </w:r>
    </w:p>
    <w:p w:rsidR="00C157AB" w:rsidRDefault="00C157AB" w:rsidP="00077EF2">
      <w:pPr>
        <w:spacing w:after="0"/>
        <w:ind w:left="284" w:right="140" w:firstLine="425"/>
        <w:jc w:val="both"/>
        <w:rPr>
          <w:rFonts w:ascii="Times New Roman" w:eastAsia="Times New Roman" w:hAnsi="Times New Roman" w:cs="Times New Roman"/>
          <w:sz w:val="24"/>
          <w:szCs w:val="24"/>
          <w:lang w:eastAsia="en-US"/>
        </w:rPr>
      </w:pPr>
      <w:proofErr w:type="gramStart"/>
      <w:r w:rsidRPr="00C157AB">
        <w:rPr>
          <w:rFonts w:ascii="Times New Roman" w:eastAsia="Times New Roman" w:hAnsi="Times New Roman" w:cs="Times New Roman"/>
          <w:sz w:val="24"/>
          <w:szCs w:val="24"/>
          <w:lang w:eastAsia="en-US"/>
        </w:rPr>
        <w:t>Речевое развитие 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w:t>
      </w:r>
      <w:proofErr w:type="gramEnd"/>
    </w:p>
    <w:p w:rsidR="006C15B6" w:rsidRPr="00C157AB" w:rsidRDefault="006C15B6" w:rsidP="00077EF2">
      <w:pPr>
        <w:spacing w:after="0"/>
        <w:ind w:left="284" w:right="140" w:firstLine="425"/>
        <w:jc w:val="center"/>
        <w:rPr>
          <w:rFonts w:ascii="Times New Roman" w:eastAsia="Times New Roman" w:hAnsi="Times New Roman" w:cs="Times New Roman"/>
          <w:b/>
          <w:sz w:val="24"/>
          <w:szCs w:val="24"/>
          <w:lang w:eastAsia="en-US"/>
        </w:rPr>
      </w:pPr>
      <w:r w:rsidRPr="00C157AB">
        <w:rPr>
          <w:rFonts w:ascii="Times New Roman" w:eastAsia="Times New Roman" w:hAnsi="Times New Roman" w:cs="Times New Roman"/>
          <w:b/>
          <w:sz w:val="24"/>
          <w:szCs w:val="24"/>
          <w:lang w:eastAsia="en-US"/>
        </w:rPr>
        <w:t xml:space="preserve">Раздел  «Чтение  художественной литературы» </w:t>
      </w:r>
    </w:p>
    <w:p w:rsidR="006C15B6" w:rsidRDefault="006C15B6" w:rsidP="00077EF2">
      <w:pPr>
        <w:tabs>
          <w:tab w:val="left" w:pos="240"/>
        </w:tabs>
        <w:spacing w:after="0" w:line="240" w:lineRule="auto"/>
        <w:ind w:left="284" w:right="140" w:firstLine="425"/>
        <w:rPr>
          <w:rFonts w:ascii="Times New Roman" w:eastAsia="Calibri" w:hAnsi="Times New Roman" w:cs="Times New Roman"/>
          <w:sz w:val="24"/>
          <w:szCs w:val="24"/>
        </w:rPr>
      </w:pPr>
      <w:r w:rsidRPr="006C15B6">
        <w:rPr>
          <w:rFonts w:ascii="Times New Roman" w:eastAsia="Calibri" w:hAnsi="Times New Roman" w:cs="Times New Roman"/>
          <w:sz w:val="24"/>
          <w:szCs w:val="24"/>
        </w:rPr>
        <w:t>Раздел «Чтение художе</w:t>
      </w:r>
      <w:r w:rsidR="0069564A">
        <w:rPr>
          <w:rFonts w:ascii="Times New Roman" w:eastAsia="Calibri" w:hAnsi="Times New Roman" w:cs="Times New Roman"/>
          <w:sz w:val="24"/>
          <w:szCs w:val="24"/>
        </w:rPr>
        <w:t>ственной литературы» разработан</w:t>
      </w:r>
      <w:r w:rsidRPr="006C15B6">
        <w:rPr>
          <w:rFonts w:ascii="Times New Roman" w:eastAsia="Calibri" w:hAnsi="Times New Roman" w:cs="Times New Roman"/>
          <w:sz w:val="24"/>
          <w:szCs w:val="24"/>
          <w:lang w:eastAsia="zh-CN"/>
        </w:rPr>
        <w:t xml:space="preserve">в </w:t>
      </w:r>
      <w:proofErr w:type="gramStart"/>
      <w:r w:rsidRPr="006C15B6">
        <w:rPr>
          <w:rFonts w:ascii="Times New Roman" w:eastAsia="Calibri" w:hAnsi="Times New Roman" w:cs="Times New Roman"/>
          <w:sz w:val="24"/>
          <w:szCs w:val="24"/>
          <w:lang w:eastAsia="zh-CN"/>
        </w:rPr>
        <w:t>соответствии</w:t>
      </w:r>
      <w:proofErr w:type="gramEnd"/>
      <w:r w:rsidRPr="006C15B6">
        <w:rPr>
          <w:rFonts w:ascii="Times New Roman" w:eastAsia="Calibri" w:hAnsi="Times New Roman" w:cs="Times New Roman"/>
          <w:sz w:val="24"/>
          <w:szCs w:val="24"/>
          <w:lang w:eastAsia="zh-CN"/>
        </w:rPr>
        <w:t xml:space="preserve"> с основной общеобразовательной программой   дошкольного образования «От рождения до школы» под ред. </w:t>
      </w:r>
      <w:r w:rsidRPr="006C15B6">
        <w:rPr>
          <w:rFonts w:ascii="Times New Roman" w:eastAsia="Calibri" w:hAnsi="Times New Roman" w:cs="Times New Roman"/>
          <w:sz w:val="24"/>
          <w:szCs w:val="24"/>
        </w:rPr>
        <w:t>Н.Е. Вера</w:t>
      </w:r>
      <w:r w:rsidR="00F01DAD">
        <w:rPr>
          <w:rFonts w:ascii="Times New Roman" w:eastAsia="Calibri" w:hAnsi="Times New Roman" w:cs="Times New Roman"/>
          <w:sz w:val="24"/>
          <w:szCs w:val="24"/>
        </w:rPr>
        <w:t>ксы, Т.С.Комаровой, Э.М.Дорофеев</w:t>
      </w:r>
      <w:r w:rsidRPr="006C15B6">
        <w:rPr>
          <w:rFonts w:ascii="Times New Roman" w:eastAsia="Calibri" w:hAnsi="Times New Roman" w:cs="Times New Roman"/>
          <w:sz w:val="24"/>
          <w:szCs w:val="24"/>
        </w:rPr>
        <w:t>ой</w:t>
      </w:r>
      <w:r w:rsidRPr="006C15B6">
        <w:rPr>
          <w:rFonts w:ascii="Times New Roman" w:eastAsia="Calibri" w:hAnsi="Times New Roman" w:cs="Times New Roman"/>
          <w:bCs/>
          <w:sz w:val="24"/>
          <w:szCs w:val="24"/>
          <w:lang w:eastAsia="zh-CN"/>
        </w:rPr>
        <w:t xml:space="preserve">, </w:t>
      </w:r>
      <w:r w:rsidRPr="006C15B6">
        <w:rPr>
          <w:rFonts w:ascii="Times New Roman" w:eastAsia="Calibri" w:hAnsi="Times New Roman" w:cs="Times New Roman"/>
          <w:sz w:val="24"/>
          <w:szCs w:val="24"/>
          <w:lang w:eastAsia="zh-CN"/>
        </w:rPr>
        <w:t xml:space="preserve">в соответствии </w:t>
      </w:r>
      <w:r w:rsidRPr="006C15B6">
        <w:rPr>
          <w:rFonts w:ascii="Times New Roman" w:eastAsia="Calibri" w:hAnsi="Times New Roman" w:cs="Times New Roman"/>
          <w:sz w:val="24"/>
          <w:szCs w:val="24"/>
        </w:rPr>
        <w:t>с ФГОС ДО.</w:t>
      </w:r>
    </w:p>
    <w:p w:rsidR="00C157AB" w:rsidRPr="006C15B6" w:rsidRDefault="00C157AB" w:rsidP="00077EF2">
      <w:pPr>
        <w:tabs>
          <w:tab w:val="left" w:pos="240"/>
        </w:tabs>
        <w:spacing w:line="240" w:lineRule="auto"/>
        <w:ind w:left="284" w:right="140" w:firstLine="425"/>
        <w:rPr>
          <w:rFonts w:ascii="Times New Roman" w:eastAsia="Calibri" w:hAnsi="Times New Roman" w:cs="Times New Roman"/>
          <w:sz w:val="24"/>
          <w:szCs w:val="24"/>
          <w:lang w:eastAsia="ar-SA"/>
        </w:rPr>
      </w:pPr>
      <w:r w:rsidRPr="00C157AB">
        <w:rPr>
          <w:rFonts w:ascii="Times New Roman" w:eastAsia="Calibri" w:hAnsi="Times New Roman" w:cs="Times New Roman"/>
          <w:sz w:val="24"/>
          <w:szCs w:val="24"/>
        </w:rPr>
        <w:t>Литература</w:t>
      </w:r>
      <w:proofErr w:type="gramStart"/>
      <w:r w:rsidRPr="00C157AB">
        <w:rPr>
          <w:rFonts w:ascii="Times New Roman" w:eastAsia="Calibri" w:hAnsi="Times New Roman" w:cs="Times New Roman"/>
          <w:sz w:val="24"/>
          <w:szCs w:val="24"/>
        </w:rPr>
        <w:t>:Ф</w:t>
      </w:r>
      <w:proofErr w:type="gramEnd"/>
      <w:r w:rsidRPr="00C157AB">
        <w:rPr>
          <w:rFonts w:ascii="Times New Roman" w:eastAsia="Calibri" w:hAnsi="Times New Roman" w:cs="Times New Roman"/>
          <w:sz w:val="24"/>
          <w:szCs w:val="24"/>
        </w:rPr>
        <w:t>. В. Хазратова</w:t>
      </w:r>
      <w:r w:rsidRPr="00C157AB">
        <w:rPr>
          <w:rFonts w:ascii="Times New Roman" w:eastAsia="Calibri" w:hAnsi="Times New Roman" w:cs="Times New Roman"/>
          <w:sz w:val="24"/>
          <w:szCs w:val="24"/>
          <w:lang w:val="tt-RU"/>
        </w:rPr>
        <w:t>“</w:t>
      </w:r>
      <w:r w:rsidRPr="00C157AB">
        <w:rPr>
          <w:rFonts w:ascii="Times New Roman" w:eastAsia="Calibri" w:hAnsi="Times New Roman" w:cs="Times New Roman"/>
          <w:sz w:val="24"/>
          <w:szCs w:val="24"/>
        </w:rPr>
        <w:t>Тугантелд</w:t>
      </w:r>
      <w:r w:rsidRPr="00C157AB">
        <w:rPr>
          <w:rFonts w:ascii="Times New Roman" w:eastAsia="Calibri" w:hAnsi="Times New Roman" w:cs="Times New Roman"/>
          <w:sz w:val="24"/>
          <w:szCs w:val="24"/>
          <w:lang w:val="tt-RU"/>
        </w:rPr>
        <w:t>ә сөйләшәбез”Казан</w:t>
      </w:r>
      <w:r w:rsidRPr="00C157AB">
        <w:rPr>
          <w:rFonts w:ascii="Times New Roman" w:eastAsia="Calibri" w:hAnsi="Times New Roman" w:cs="Times New Roman"/>
          <w:sz w:val="24"/>
          <w:szCs w:val="24"/>
        </w:rPr>
        <w:t xml:space="preserve">ь «Фолиант», 2013   </w:t>
      </w:r>
    </w:p>
    <w:tbl>
      <w:tblPr>
        <w:tblStyle w:val="af1"/>
        <w:tblW w:w="9781" w:type="dxa"/>
        <w:tblInd w:w="392" w:type="dxa"/>
        <w:tblLayout w:type="fixed"/>
        <w:tblLook w:val="04A0" w:firstRow="1" w:lastRow="0" w:firstColumn="1" w:lastColumn="0" w:noHBand="0" w:noVBand="1"/>
      </w:tblPr>
      <w:tblGrid>
        <w:gridCol w:w="425"/>
        <w:gridCol w:w="6662"/>
        <w:gridCol w:w="993"/>
        <w:gridCol w:w="850"/>
        <w:gridCol w:w="851"/>
      </w:tblGrid>
      <w:tr w:rsidR="004B35F3" w:rsidRPr="00C873EF" w:rsidTr="00077EF2">
        <w:trPr>
          <w:trHeight w:val="390"/>
        </w:trPr>
        <w:tc>
          <w:tcPr>
            <w:tcW w:w="425" w:type="dxa"/>
            <w:vMerge w:val="restart"/>
            <w:vAlign w:val="center"/>
          </w:tcPr>
          <w:p w:rsidR="004B35F3" w:rsidRPr="006C15B6" w:rsidRDefault="004B35F3" w:rsidP="00114682">
            <w:pPr>
              <w:ind w:left="-74" w:right="-142"/>
              <w:jc w:val="center"/>
              <w:rPr>
                <w:color w:val="0D0D0D" w:themeColor="text1" w:themeTint="F2"/>
                <w:sz w:val="24"/>
                <w:szCs w:val="24"/>
              </w:rPr>
            </w:pPr>
            <w:r w:rsidRPr="006C15B6">
              <w:rPr>
                <w:color w:val="0D0D0D" w:themeColor="text1" w:themeTint="F2"/>
                <w:sz w:val="24"/>
                <w:szCs w:val="24"/>
              </w:rPr>
              <w:t>№</w:t>
            </w:r>
          </w:p>
        </w:tc>
        <w:tc>
          <w:tcPr>
            <w:tcW w:w="6662" w:type="dxa"/>
            <w:vMerge w:val="restart"/>
            <w:vAlign w:val="center"/>
          </w:tcPr>
          <w:p w:rsidR="008E5ED7" w:rsidRPr="00815E7F" w:rsidRDefault="008E5ED7" w:rsidP="008E5ED7">
            <w:pPr>
              <w:jc w:val="center"/>
              <w:rPr>
                <w:sz w:val="24"/>
                <w:szCs w:val="24"/>
                <w:lang w:val="tt-RU"/>
              </w:rPr>
            </w:pPr>
            <w:r w:rsidRPr="00815E7F">
              <w:rPr>
                <w:sz w:val="24"/>
                <w:szCs w:val="24"/>
                <w:lang w:val="tt-RU"/>
              </w:rPr>
              <w:t>Тема                                                                                                       Задачи</w:t>
            </w:r>
          </w:p>
          <w:p w:rsidR="004B35F3" w:rsidRPr="006C15B6" w:rsidRDefault="008E5ED7" w:rsidP="008E5ED7">
            <w:pPr>
              <w:ind w:left="-108" w:right="-108"/>
              <w:jc w:val="center"/>
              <w:rPr>
                <w:color w:val="0D0D0D" w:themeColor="text1" w:themeTint="F2"/>
                <w:sz w:val="24"/>
                <w:szCs w:val="24"/>
              </w:rPr>
            </w:pPr>
            <w:r w:rsidRPr="00815E7F">
              <w:rPr>
                <w:sz w:val="24"/>
                <w:szCs w:val="24"/>
                <w:lang w:val="tt-RU"/>
              </w:rPr>
              <w:t>Литература</w:t>
            </w:r>
          </w:p>
        </w:tc>
        <w:tc>
          <w:tcPr>
            <w:tcW w:w="1843" w:type="dxa"/>
            <w:gridSpan w:val="2"/>
            <w:vAlign w:val="center"/>
          </w:tcPr>
          <w:p w:rsidR="004B35F3" w:rsidRPr="00E60468" w:rsidRDefault="004B35F3" w:rsidP="00E60468">
            <w:pPr>
              <w:ind w:left="-108" w:right="-108"/>
              <w:jc w:val="center"/>
              <w:rPr>
                <w:color w:val="0D0D0D" w:themeColor="text1" w:themeTint="F2"/>
                <w:sz w:val="24"/>
                <w:szCs w:val="24"/>
              </w:rPr>
            </w:pPr>
            <w:r w:rsidRPr="00E60468">
              <w:rPr>
                <w:color w:val="0D0D0D" w:themeColor="text1" w:themeTint="F2"/>
                <w:sz w:val="24"/>
                <w:szCs w:val="24"/>
              </w:rPr>
              <w:t>Дата</w:t>
            </w:r>
          </w:p>
        </w:tc>
        <w:tc>
          <w:tcPr>
            <w:tcW w:w="851" w:type="dxa"/>
            <w:vMerge w:val="restart"/>
            <w:vAlign w:val="center"/>
          </w:tcPr>
          <w:p w:rsidR="007032C4" w:rsidRPr="006C15B6" w:rsidRDefault="004B35F3" w:rsidP="004B35F3">
            <w:pPr>
              <w:ind w:left="-108" w:right="-108"/>
              <w:jc w:val="center"/>
              <w:rPr>
                <w:color w:val="0D0D0D" w:themeColor="text1" w:themeTint="F2"/>
                <w:sz w:val="24"/>
                <w:szCs w:val="24"/>
              </w:rPr>
            </w:pPr>
            <w:r w:rsidRPr="006C15B6">
              <w:rPr>
                <w:color w:val="0D0D0D" w:themeColor="text1" w:themeTint="F2"/>
                <w:sz w:val="24"/>
                <w:szCs w:val="24"/>
              </w:rPr>
              <w:t>При-меча</w:t>
            </w:r>
          </w:p>
          <w:p w:rsidR="004B35F3" w:rsidRPr="006C15B6" w:rsidRDefault="004B35F3" w:rsidP="004B35F3">
            <w:pPr>
              <w:ind w:left="-108" w:right="-108"/>
              <w:jc w:val="center"/>
              <w:rPr>
                <w:color w:val="0D0D0D" w:themeColor="text1" w:themeTint="F2"/>
                <w:sz w:val="24"/>
                <w:szCs w:val="24"/>
              </w:rPr>
            </w:pPr>
            <w:r w:rsidRPr="006C15B6">
              <w:rPr>
                <w:color w:val="0D0D0D" w:themeColor="text1" w:themeTint="F2"/>
                <w:sz w:val="24"/>
                <w:szCs w:val="24"/>
              </w:rPr>
              <w:t>ние</w:t>
            </w:r>
          </w:p>
        </w:tc>
      </w:tr>
      <w:tr w:rsidR="004B35F3" w:rsidRPr="00C873EF" w:rsidTr="00077EF2">
        <w:trPr>
          <w:trHeight w:val="420"/>
        </w:trPr>
        <w:tc>
          <w:tcPr>
            <w:tcW w:w="425" w:type="dxa"/>
            <w:vMerge/>
            <w:vAlign w:val="center"/>
          </w:tcPr>
          <w:p w:rsidR="004B35F3" w:rsidRPr="00C873EF" w:rsidRDefault="004B35F3" w:rsidP="00114682">
            <w:pPr>
              <w:ind w:left="-74" w:right="-142"/>
              <w:jc w:val="center"/>
              <w:rPr>
                <w:b/>
                <w:color w:val="0D0D0D" w:themeColor="text1" w:themeTint="F2"/>
                <w:sz w:val="24"/>
                <w:szCs w:val="24"/>
              </w:rPr>
            </w:pPr>
          </w:p>
        </w:tc>
        <w:tc>
          <w:tcPr>
            <w:tcW w:w="6662" w:type="dxa"/>
            <w:vMerge/>
            <w:vAlign w:val="center"/>
          </w:tcPr>
          <w:p w:rsidR="004B35F3" w:rsidRPr="00C873EF" w:rsidRDefault="004B35F3" w:rsidP="004B35F3">
            <w:pPr>
              <w:jc w:val="center"/>
              <w:rPr>
                <w:b/>
                <w:color w:val="0D0D0D" w:themeColor="text1" w:themeTint="F2"/>
                <w:sz w:val="24"/>
                <w:szCs w:val="24"/>
              </w:rPr>
            </w:pPr>
          </w:p>
        </w:tc>
        <w:tc>
          <w:tcPr>
            <w:tcW w:w="993" w:type="dxa"/>
            <w:vAlign w:val="center"/>
          </w:tcPr>
          <w:p w:rsidR="004B35F3" w:rsidRPr="00E60468" w:rsidRDefault="004B35F3" w:rsidP="00E60468">
            <w:pPr>
              <w:ind w:left="-108" w:right="-108"/>
              <w:jc w:val="center"/>
              <w:rPr>
                <w:color w:val="0D0D0D" w:themeColor="text1" w:themeTint="F2"/>
                <w:sz w:val="24"/>
                <w:szCs w:val="24"/>
              </w:rPr>
            </w:pPr>
            <w:r w:rsidRPr="00E60468">
              <w:rPr>
                <w:color w:val="0D0D0D" w:themeColor="text1" w:themeTint="F2"/>
                <w:sz w:val="24"/>
                <w:szCs w:val="24"/>
              </w:rPr>
              <w:t>план</w:t>
            </w:r>
          </w:p>
        </w:tc>
        <w:tc>
          <w:tcPr>
            <w:tcW w:w="850" w:type="dxa"/>
            <w:vAlign w:val="center"/>
          </w:tcPr>
          <w:p w:rsidR="004B35F3" w:rsidRPr="00E60468" w:rsidRDefault="004B35F3" w:rsidP="00E60468">
            <w:pPr>
              <w:ind w:left="-108" w:right="-108"/>
              <w:jc w:val="center"/>
              <w:rPr>
                <w:color w:val="0D0D0D" w:themeColor="text1" w:themeTint="F2"/>
                <w:sz w:val="24"/>
                <w:szCs w:val="24"/>
              </w:rPr>
            </w:pPr>
            <w:r w:rsidRPr="00E60468">
              <w:rPr>
                <w:color w:val="0D0D0D" w:themeColor="text1" w:themeTint="F2"/>
                <w:sz w:val="24"/>
                <w:szCs w:val="24"/>
              </w:rPr>
              <w:t>факт</w:t>
            </w:r>
          </w:p>
        </w:tc>
        <w:tc>
          <w:tcPr>
            <w:tcW w:w="851" w:type="dxa"/>
            <w:vMerge/>
            <w:vAlign w:val="center"/>
          </w:tcPr>
          <w:p w:rsidR="004B35F3" w:rsidRPr="00C873EF" w:rsidRDefault="004B35F3" w:rsidP="004B35F3">
            <w:pPr>
              <w:ind w:left="-108" w:right="-108"/>
              <w:jc w:val="center"/>
              <w:rPr>
                <w:b/>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sidRPr="00C873EF">
              <w:rPr>
                <w:color w:val="0D0D0D" w:themeColor="text1" w:themeTint="F2"/>
                <w:sz w:val="24"/>
                <w:szCs w:val="24"/>
              </w:rPr>
              <w:t>1.</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рассказа: М. Хасанов. "Сара идет в школу»</w:t>
            </w:r>
          </w:p>
          <w:p w:rsidR="00E60468" w:rsidRPr="007032C4" w:rsidRDefault="00E60468" w:rsidP="00A2367B">
            <w:pPr>
              <w:jc w:val="both"/>
              <w:rPr>
                <w:color w:val="0D0D0D" w:themeColor="text1" w:themeTint="F2"/>
                <w:sz w:val="24"/>
                <w:szCs w:val="24"/>
                <w:lang w:val="tt-RU"/>
              </w:rPr>
            </w:pPr>
            <w:r w:rsidRPr="00C873EF">
              <w:rPr>
                <w:color w:val="0D0D0D" w:themeColor="text1" w:themeTint="F2"/>
                <w:sz w:val="24"/>
                <w:szCs w:val="24"/>
              </w:rPr>
              <w:t>Через народное устное творчество  воспитать стремление к знаниям, развивать умение слушать литературные произведения, отвечать на вопросы по содержанию полными предложениями. 534 с.</w:t>
            </w:r>
          </w:p>
        </w:tc>
        <w:tc>
          <w:tcPr>
            <w:tcW w:w="993" w:type="dxa"/>
          </w:tcPr>
          <w:p w:rsidR="00E60468" w:rsidRPr="00E60468" w:rsidRDefault="00E60468" w:rsidP="00E60468">
            <w:pPr>
              <w:ind w:left="-108" w:right="-108"/>
              <w:jc w:val="center"/>
              <w:rPr>
                <w:sz w:val="24"/>
                <w:szCs w:val="24"/>
              </w:rPr>
            </w:pPr>
            <w:r>
              <w:rPr>
                <w:sz w:val="24"/>
                <w:szCs w:val="24"/>
              </w:rPr>
              <w:t>06.09.</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sidRPr="00C873EF">
              <w:rPr>
                <w:color w:val="0D0D0D" w:themeColor="text1" w:themeTint="F2"/>
                <w:sz w:val="24"/>
                <w:szCs w:val="24"/>
              </w:rPr>
              <w:t>2.</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Пересказ содержания рассказа: В. Осеева. "Волшебное слово»</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Привить использование доброжелательных слов в своей речи через художественную литературу. Развивать память и связанную речь. Научить пересказывать  литературные произведения с выражением. 266 с.</w:t>
            </w:r>
          </w:p>
        </w:tc>
        <w:tc>
          <w:tcPr>
            <w:tcW w:w="993" w:type="dxa"/>
          </w:tcPr>
          <w:p w:rsidR="00E60468" w:rsidRPr="00E60468" w:rsidRDefault="00E60468" w:rsidP="00E60468">
            <w:pPr>
              <w:ind w:left="-108" w:right="-108"/>
              <w:jc w:val="center"/>
              <w:rPr>
                <w:sz w:val="24"/>
                <w:szCs w:val="24"/>
              </w:rPr>
            </w:pPr>
            <w:r>
              <w:rPr>
                <w:sz w:val="24"/>
                <w:szCs w:val="24"/>
              </w:rPr>
              <w:t>13.09.</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sidRPr="00C873EF">
              <w:rPr>
                <w:color w:val="0D0D0D" w:themeColor="text1" w:themeTint="F2"/>
                <w:sz w:val="24"/>
                <w:szCs w:val="24"/>
              </w:rPr>
              <w:t>3.</w:t>
            </w:r>
          </w:p>
        </w:tc>
        <w:tc>
          <w:tcPr>
            <w:tcW w:w="6662" w:type="dxa"/>
          </w:tcPr>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«Писатели родного края»</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1. Воспитать у детей интерес и уважение к творчеству наших писателей.</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 xml:space="preserve">2. Развивать память и способность к логическому мышлению с помощью загадок, пословиц. </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3. При помощи диалога обучить ребенка мыслить, обобщать, находить решение. 145 с.</w:t>
            </w:r>
          </w:p>
        </w:tc>
        <w:tc>
          <w:tcPr>
            <w:tcW w:w="993" w:type="dxa"/>
          </w:tcPr>
          <w:p w:rsidR="00E60468" w:rsidRPr="00E60468" w:rsidRDefault="00E60468" w:rsidP="00E60468">
            <w:pPr>
              <w:ind w:left="-108" w:right="-108"/>
              <w:jc w:val="center"/>
              <w:rPr>
                <w:sz w:val="24"/>
                <w:szCs w:val="24"/>
              </w:rPr>
            </w:pPr>
            <w:r>
              <w:rPr>
                <w:sz w:val="24"/>
                <w:szCs w:val="24"/>
              </w:rPr>
              <w:t>20.09.</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sidRPr="00C873EF">
              <w:rPr>
                <w:color w:val="0D0D0D" w:themeColor="text1" w:themeTint="F2"/>
                <w:sz w:val="24"/>
                <w:szCs w:val="24"/>
              </w:rPr>
              <w:t>4.</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Выучить стих М.Джалиль "Осень настала".</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Научить восхищаться красотой осени, развивать память и внимательность. Объяснить содержание и смысл стихотворения, выучить стих.374 с.</w:t>
            </w:r>
          </w:p>
        </w:tc>
        <w:tc>
          <w:tcPr>
            <w:tcW w:w="993" w:type="dxa"/>
          </w:tcPr>
          <w:p w:rsidR="00E60468" w:rsidRPr="00E60468" w:rsidRDefault="00E60468" w:rsidP="00E60468">
            <w:pPr>
              <w:ind w:left="-108" w:right="-108"/>
              <w:jc w:val="center"/>
              <w:rPr>
                <w:sz w:val="24"/>
                <w:szCs w:val="24"/>
              </w:rPr>
            </w:pPr>
            <w:r>
              <w:rPr>
                <w:sz w:val="24"/>
                <w:szCs w:val="24"/>
              </w:rPr>
              <w:t>27.09.</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sidRPr="00C873EF">
              <w:rPr>
                <w:color w:val="0D0D0D" w:themeColor="text1" w:themeTint="F2"/>
                <w:sz w:val="24"/>
                <w:szCs w:val="24"/>
              </w:rPr>
              <w:lastRenderedPageBreak/>
              <w:t>5.</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стихов: А. Синегулов. «Земли Татарстана»</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 xml:space="preserve">Воспитание чувства любви и гордости к Родине и родному дому. Развивать мышление и разговорную речь. Научить понимать основную мысль произведения, правильно оценивать поступки героев.150 с. </w:t>
            </w:r>
          </w:p>
        </w:tc>
        <w:tc>
          <w:tcPr>
            <w:tcW w:w="993" w:type="dxa"/>
          </w:tcPr>
          <w:p w:rsidR="00E60468" w:rsidRPr="00E60468" w:rsidRDefault="00E60468" w:rsidP="00E60468">
            <w:pPr>
              <w:ind w:left="-108" w:right="-108"/>
              <w:jc w:val="center"/>
              <w:rPr>
                <w:sz w:val="24"/>
                <w:szCs w:val="24"/>
              </w:rPr>
            </w:pPr>
            <w:r>
              <w:rPr>
                <w:sz w:val="24"/>
                <w:szCs w:val="24"/>
              </w:rPr>
              <w:t>04.10.</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sidRPr="00C873EF">
              <w:rPr>
                <w:color w:val="0D0D0D" w:themeColor="text1" w:themeTint="F2"/>
                <w:sz w:val="24"/>
                <w:szCs w:val="24"/>
              </w:rPr>
              <w:t>6.</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стихотворения: Х.Халиков «Моя бабушка-садовод»</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Воспитать проявление уважения, внимательность, доброжелательность к старшим, развивать способности логического мышления, и связанную речь. Повышение знаний детей об овощах и фруктах в нашей местности, привить желание читать художественную литературу. 160 с.</w:t>
            </w:r>
          </w:p>
        </w:tc>
        <w:tc>
          <w:tcPr>
            <w:tcW w:w="993" w:type="dxa"/>
          </w:tcPr>
          <w:p w:rsidR="00E60468" w:rsidRPr="00E60468" w:rsidRDefault="00E60468" w:rsidP="00E60468">
            <w:pPr>
              <w:ind w:left="-108" w:right="-108"/>
              <w:jc w:val="center"/>
              <w:rPr>
                <w:sz w:val="24"/>
                <w:szCs w:val="24"/>
              </w:rPr>
            </w:pPr>
            <w:r>
              <w:rPr>
                <w:sz w:val="24"/>
                <w:szCs w:val="24"/>
              </w:rPr>
              <w:t>11.10.</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sidRPr="00C873EF">
              <w:rPr>
                <w:color w:val="0D0D0D" w:themeColor="text1" w:themeTint="F2"/>
                <w:sz w:val="24"/>
                <w:szCs w:val="24"/>
              </w:rPr>
              <w:t>7.</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стихотворения: Н.Мадьяров “Калина”</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Воспитывать у детей бережное отношение к природе, интерес к полезным продуктам; развивать мышление иразговорную речь. Пополнять знания о лесных ягодах через художественную литературу. 434 с.</w:t>
            </w:r>
          </w:p>
        </w:tc>
        <w:tc>
          <w:tcPr>
            <w:tcW w:w="993" w:type="dxa"/>
          </w:tcPr>
          <w:p w:rsidR="00E60468" w:rsidRPr="00E60468" w:rsidRDefault="00E60468" w:rsidP="00E60468">
            <w:pPr>
              <w:ind w:left="-108" w:right="-108"/>
              <w:jc w:val="center"/>
              <w:rPr>
                <w:sz w:val="24"/>
                <w:szCs w:val="24"/>
              </w:rPr>
            </w:pPr>
            <w:r>
              <w:rPr>
                <w:sz w:val="24"/>
                <w:szCs w:val="24"/>
              </w:rPr>
              <w:t>18.10.</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sidRPr="00C873EF">
              <w:rPr>
                <w:color w:val="0D0D0D" w:themeColor="text1" w:themeTint="F2"/>
                <w:sz w:val="24"/>
                <w:szCs w:val="24"/>
              </w:rPr>
              <w:t>8.</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Прочитать сказку: «Луна и солнце»</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Прочитать детям сказку; рассказать содержание сказки с помощью вопросов; расширить знания о временах года. 155 с.</w:t>
            </w:r>
          </w:p>
        </w:tc>
        <w:tc>
          <w:tcPr>
            <w:tcW w:w="993" w:type="dxa"/>
          </w:tcPr>
          <w:p w:rsidR="00E60468" w:rsidRPr="00E60468" w:rsidRDefault="00E60468" w:rsidP="00E60468">
            <w:pPr>
              <w:ind w:left="-108" w:right="-108"/>
              <w:jc w:val="center"/>
              <w:rPr>
                <w:sz w:val="24"/>
                <w:szCs w:val="24"/>
              </w:rPr>
            </w:pPr>
            <w:r>
              <w:rPr>
                <w:sz w:val="24"/>
                <w:szCs w:val="24"/>
              </w:rPr>
              <w:t>25.10.</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sidRPr="00C873EF">
              <w:rPr>
                <w:color w:val="0D0D0D" w:themeColor="text1" w:themeTint="F2"/>
                <w:sz w:val="24"/>
                <w:szCs w:val="24"/>
              </w:rPr>
              <w:t>9.</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стихотворения Р.Валиева. "Аш-Сол".</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Научить детей слушать литературные произведения, привить любовь к изобразительному искусству, развивать разговорную речь. Воспитывать у детей эстетические чувства, бережное отношение к хлебу и другим блюдам. 275 с.</w:t>
            </w:r>
          </w:p>
        </w:tc>
        <w:tc>
          <w:tcPr>
            <w:tcW w:w="993" w:type="dxa"/>
          </w:tcPr>
          <w:p w:rsidR="00E60468" w:rsidRPr="00E60468" w:rsidRDefault="00E60468" w:rsidP="00E60468">
            <w:pPr>
              <w:ind w:left="-108" w:right="-108"/>
              <w:jc w:val="center"/>
              <w:rPr>
                <w:sz w:val="24"/>
                <w:szCs w:val="24"/>
              </w:rPr>
            </w:pPr>
            <w:r>
              <w:rPr>
                <w:sz w:val="24"/>
                <w:szCs w:val="24"/>
              </w:rPr>
              <w:t>01.11.</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10</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стихотворения: З.Туфайлова «Моя семья»</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Научить детей внимательно слушать произведения художественной литературы и способностей логического мышления. Воспитание у детей уважительного отношения к членам семьи. Объяснить смысл понятия "дружная семья"367 с.</w:t>
            </w:r>
          </w:p>
        </w:tc>
        <w:tc>
          <w:tcPr>
            <w:tcW w:w="993" w:type="dxa"/>
          </w:tcPr>
          <w:p w:rsidR="00E60468" w:rsidRPr="00E60468" w:rsidRDefault="00E60468" w:rsidP="00E60468">
            <w:pPr>
              <w:ind w:left="-108" w:right="-108"/>
              <w:jc w:val="center"/>
              <w:rPr>
                <w:sz w:val="24"/>
                <w:szCs w:val="24"/>
              </w:rPr>
            </w:pPr>
            <w:r>
              <w:rPr>
                <w:sz w:val="24"/>
                <w:szCs w:val="24"/>
              </w:rPr>
              <w:t>08.11.</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11</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Сказка «Лиса, заяц и Петушок»</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 xml:space="preserve">Научить детей внимательно слушать произведения художественной литературы, развивать логическое мышление. Укрепление памяти детей, навыков связанной речи. Научить рассказывать содержание сказки.78 </w:t>
            </w:r>
            <w:proofErr w:type="gramStart"/>
            <w:r w:rsidRPr="00C873EF">
              <w:rPr>
                <w:color w:val="0D0D0D" w:themeColor="text1" w:themeTint="F2"/>
                <w:sz w:val="24"/>
                <w:szCs w:val="24"/>
              </w:rPr>
              <w:t>с</w:t>
            </w:r>
            <w:proofErr w:type="gramEnd"/>
          </w:p>
        </w:tc>
        <w:tc>
          <w:tcPr>
            <w:tcW w:w="993" w:type="dxa"/>
          </w:tcPr>
          <w:p w:rsidR="00E60468" w:rsidRPr="00E60468" w:rsidRDefault="00E60468" w:rsidP="00E60468">
            <w:pPr>
              <w:ind w:left="-108" w:right="-108"/>
              <w:jc w:val="center"/>
              <w:rPr>
                <w:sz w:val="24"/>
                <w:szCs w:val="24"/>
              </w:rPr>
            </w:pPr>
            <w:r>
              <w:rPr>
                <w:sz w:val="24"/>
                <w:szCs w:val="24"/>
              </w:rPr>
              <w:t>15.11.</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12</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калмыцкой народной сказки: «Веселый Воробей и грустный ворон»</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 xml:space="preserve">Развитие, мыслительных способностей и навыков общения. Помочь понять содержание сказки, воспитание негативного отношения к различным плохим качествам через героев произведения. </w:t>
            </w:r>
            <w:proofErr w:type="gramStart"/>
            <w:r w:rsidRPr="00C873EF">
              <w:rPr>
                <w:color w:val="0D0D0D" w:themeColor="text1" w:themeTint="F2"/>
                <w:sz w:val="24"/>
                <w:szCs w:val="24"/>
              </w:rPr>
              <w:t>Обучить детей развернуто</w:t>
            </w:r>
            <w:proofErr w:type="gramEnd"/>
            <w:r w:rsidRPr="00C873EF">
              <w:rPr>
                <w:color w:val="0D0D0D" w:themeColor="text1" w:themeTint="F2"/>
                <w:sz w:val="24"/>
                <w:szCs w:val="24"/>
              </w:rPr>
              <w:t xml:space="preserve"> отвечать на вопросы по содержанию, расширить знания о птицах.202 с.</w:t>
            </w:r>
          </w:p>
        </w:tc>
        <w:tc>
          <w:tcPr>
            <w:tcW w:w="993" w:type="dxa"/>
          </w:tcPr>
          <w:p w:rsidR="00E60468" w:rsidRPr="00E60468" w:rsidRDefault="00E60468" w:rsidP="00E60468">
            <w:pPr>
              <w:ind w:left="-108" w:right="-108"/>
              <w:jc w:val="center"/>
              <w:rPr>
                <w:sz w:val="24"/>
                <w:szCs w:val="24"/>
              </w:rPr>
            </w:pPr>
            <w:r>
              <w:rPr>
                <w:sz w:val="24"/>
                <w:szCs w:val="24"/>
              </w:rPr>
              <w:t>22.11.</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13</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А. Алиш «Болтливая утка»</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Воспитание нравственных качеств у детей по сказке А. Алиша. Привить способности к пониманию требований. Научить детей понимать основную мысль сказки, правильно оценивать поступки героев и рассказывать содержание сказки.153 с.</w:t>
            </w:r>
          </w:p>
        </w:tc>
        <w:tc>
          <w:tcPr>
            <w:tcW w:w="993" w:type="dxa"/>
          </w:tcPr>
          <w:p w:rsidR="00E60468" w:rsidRPr="00E60468" w:rsidRDefault="00E60468" w:rsidP="00E60468">
            <w:pPr>
              <w:ind w:left="-108" w:right="-108"/>
              <w:jc w:val="center"/>
              <w:rPr>
                <w:sz w:val="24"/>
                <w:szCs w:val="24"/>
              </w:rPr>
            </w:pPr>
            <w:r>
              <w:rPr>
                <w:sz w:val="24"/>
                <w:szCs w:val="24"/>
              </w:rPr>
              <w:t>29.11.</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14</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Настольный театр по сказке «Лиса, заяц и Петушок»</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 xml:space="preserve">Показать настольный театра по сказке «Лиса, заяц и Петушок». Используя вопросы, рассказать содержание сказки; развить у детей понимание, внимание, и мышление.23 </w:t>
            </w:r>
            <w:proofErr w:type="gramStart"/>
            <w:r w:rsidRPr="00C873EF">
              <w:rPr>
                <w:color w:val="0D0D0D" w:themeColor="text1" w:themeTint="F2"/>
                <w:sz w:val="24"/>
                <w:szCs w:val="24"/>
              </w:rPr>
              <w:t>с</w:t>
            </w:r>
            <w:proofErr w:type="gramEnd"/>
          </w:p>
        </w:tc>
        <w:tc>
          <w:tcPr>
            <w:tcW w:w="993" w:type="dxa"/>
          </w:tcPr>
          <w:p w:rsidR="00E60468" w:rsidRPr="00E60468" w:rsidRDefault="00E60468" w:rsidP="00E60468">
            <w:pPr>
              <w:ind w:left="-108" w:right="-108"/>
              <w:jc w:val="center"/>
              <w:rPr>
                <w:sz w:val="24"/>
                <w:szCs w:val="24"/>
              </w:rPr>
            </w:pPr>
            <w:r>
              <w:rPr>
                <w:sz w:val="24"/>
                <w:szCs w:val="24"/>
              </w:rPr>
              <w:t>06.12.</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lastRenderedPageBreak/>
              <w:t>15</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Стихотворение: Б.</w:t>
            </w:r>
            <w:proofErr w:type="gramStart"/>
            <w:r w:rsidRPr="00C873EF">
              <w:rPr>
                <w:color w:val="0D0D0D" w:themeColor="text1" w:themeTint="F2"/>
                <w:sz w:val="24"/>
                <w:szCs w:val="24"/>
                <w:lang w:val="tt-RU"/>
              </w:rPr>
              <w:t>Р</w:t>
            </w:r>
            <w:proofErr w:type="gramEnd"/>
            <w:r w:rsidRPr="00C873EF">
              <w:rPr>
                <w:color w:val="0D0D0D" w:themeColor="text1" w:themeTint="F2"/>
                <w:sz w:val="24"/>
                <w:szCs w:val="24"/>
                <w:lang w:val="tt-RU"/>
              </w:rPr>
              <w:t>әхмәт</w:t>
            </w:r>
            <w:r w:rsidRPr="00C873EF">
              <w:rPr>
                <w:color w:val="0D0D0D" w:themeColor="text1" w:themeTint="F2"/>
                <w:sz w:val="24"/>
                <w:szCs w:val="24"/>
              </w:rPr>
              <w:t>«Пришла зима»</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Познакомить детей с содержанием стихотворения, добиться понимания и ответа на вопросы, обогатить свой словарный запас; развивать у детей понимание, внимание. Повышение знаний детей об особенностях зимы.127 с.</w:t>
            </w:r>
          </w:p>
        </w:tc>
        <w:tc>
          <w:tcPr>
            <w:tcW w:w="993" w:type="dxa"/>
          </w:tcPr>
          <w:p w:rsidR="00E60468" w:rsidRPr="00E60468" w:rsidRDefault="00E60468" w:rsidP="00E60468">
            <w:pPr>
              <w:ind w:left="-108" w:right="-108"/>
              <w:jc w:val="center"/>
              <w:rPr>
                <w:sz w:val="24"/>
                <w:szCs w:val="24"/>
              </w:rPr>
            </w:pPr>
            <w:r>
              <w:rPr>
                <w:sz w:val="24"/>
                <w:szCs w:val="24"/>
              </w:rPr>
              <w:t>13.12.</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16</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Рассказать содержание сказки. "Утка заняла первое место".</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Воспитание детей на примере поведения сказочных героев, негативного отношения к различным плохим качествам: хвастовству, небрежности. Научить детей внимательно слушать, отвечать развернуто на вопросы.206 с.</w:t>
            </w:r>
          </w:p>
        </w:tc>
        <w:tc>
          <w:tcPr>
            <w:tcW w:w="993" w:type="dxa"/>
          </w:tcPr>
          <w:p w:rsidR="00E60468" w:rsidRPr="00E60468" w:rsidRDefault="00E60468" w:rsidP="00E60468">
            <w:pPr>
              <w:ind w:left="-108" w:right="-108"/>
              <w:jc w:val="center"/>
              <w:rPr>
                <w:sz w:val="24"/>
                <w:szCs w:val="24"/>
              </w:rPr>
            </w:pPr>
            <w:r>
              <w:rPr>
                <w:sz w:val="24"/>
                <w:szCs w:val="24"/>
              </w:rPr>
              <w:t>20.12.</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17</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Путешествие в сказочный мир</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Развитие творческих представлений детей. Научить честно решать споры. Продолжить обучение детей формированию у них понятия добра и зла. Научить правильно, оценивать себя и других, видеть положительные и отрицательные стороны.221 с.</w:t>
            </w:r>
          </w:p>
        </w:tc>
        <w:tc>
          <w:tcPr>
            <w:tcW w:w="993" w:type="dxa"/>
          </w:tcPr>
          <w:p w:rsidR="00E60468" w:rsidRPr="00E60468" w:rsidRDefault="00E60468" w:rsidP="00E60468">
            <w:pPr>
              <w:ind w:left="-108" w:right="-108"/>
              <w:jc w:val="center"/>
              <w:rPr>
                <w:sz w:val="24"/>
                <w:szCs w:val="24"/>
              </w:rPr>
            </w:pPr>
            <w:r>
              <w:rPr>
                <w:sz w:val="24"/>
                <w:szCs w:val="24"/>
              </w:rPr>
              <w:t>27.12.</w:t>
            </w:r>
            <w:r w:rsidRPr="00E60468">
              <w:rPr>
                <w:sz w:val="24"/>
                <w:szCs w:val="24"/>
              </w:rPr>
              <w:t>22</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18</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Выучить стихотворение Г.Юнусовой  «Светофор»</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 xml:space="preserve">Воспитывать у детей такие качества, как умение правильно вести себя на улице, на дороге, терпение. Улучшить знаний о светофоре. Научить </w:t>
            </w:r>
            <w:proofErr w:type="gramStart"/>
            <w:r w:rsidRPr="00C873EF">
              <w:rPr>
                <w:color w:val="0D0D0D" w:themeColor="text1" w:themeTint="F2"/>
                <w:sz w:val="24"/>
                <w:szCs w:val="24"/>
              </w:rPr>
              <w:t>выразительно</w:t>
            </w:r>
            <w:proofErr w:type="gramEnd"/>
            <w:r w:rsidRPr="00C873EF">
              <w:rPr>
                <w:color w:val="0D0D0D" w:themeColor="text1" w:themeTint="F2"/>
                <w:sz w:val="24"/>
                <w:szCs w:val="24"/>
              </w:rPr>
              <w:t xml:space="preserve"> читать стихотворение.211 с.</w:t>
            </w:r>
          </w:p>
        </w:tc>
        <w:tc>
          <w:tcPr>
            <w:tcW w:w="993" w:type="dxa"/>
          </w:tcPr>
          <w:p w:rsidR="00E60468" w:rsidRPr="00E60468" w:rsidRDefault="00E60468" w:rsidP="00E60468">
            <w:pPr>
              <w:ind w:left="-108" w:right="-108"/>
              <w:jc w:val="center"/>
              <w:rPr>
                <w:sz w:val="24"/>
                <w:szCs w:val="24"/>
              </w:rPr>
            </w:pPr>
            <w:r>
              <w:rPr>
                <w:sz w:val="24"/>
                <w:szCs w:val="24"/>
              </w:rPr>
              <w:t>10.01.</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19</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Выучить стихотворение: Г. Латыпов «Пришла зима».</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Воспитание у детей чувства восхищения, любви к зимней природе через стихотворение. Развивать память, выразительную речь. Достижение правильного ответа на поставленные вопросы по содержанию стихотворения.278 с.</w:t>
            </w:r>
          </w:p>
        </w:tc>
        <w:tc>
          <w:tcPr>
            <w:tcW w:w="993" w:type="dxa"/>
          </w:tcPr>
          <w:p w:rsidR="00E60468" w:rsidRPr="00E60468" w:rsidRDefault="00E60468" w:rsidP="00E60468">
            <w:pPr>
              <w:ind w:left="-108" w:right="-108"/>
              <w:jc w:val="center"/>
              <w:rPr>
                <w:sz w:val="24"/>
                <w:szCs w:val="24"/>
              </w:rPr>
            </w:pPr>
            <w:r>
              <w:rPr>
                <w:sz w:val="24"/>
                <w:szCs w:val="24"/>
              </w:rPr>
              <w:t>17.01.</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006"/>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20</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стихотворения Э.Муминова «Фокусник»</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Разъяснение смысла новых слов, обогащение словарного запаса у детей. Воспитать у детей чувство восхищения профессиям, уважения к их труду. Расширение знаний о труде фокусника через стихотворение.216 с.</w:t>
            </w:r>
          </w:p>
        </w:tc>
        <w:tc>
          <w:tcPr>
            <w:tcW w:w="993" w:type="dxa"/>
          </w:tcPr>
          <w:p w:rsidR="00E60468" w:rsidRPr="00E60468" w:rsidRDefault="00E60468" w:rsidP="00E60468">
            <w:pPr>
              <w:ind w:left="-108" w:right="-108"/>
              <w:jc w:val="center"/>
              <w:rPr>
                <w:sz w:val="24"/>
                <w:szCs w:val="24"/>
              </w:rPr>
            </w:pPr>
            <w:r>
              <w:rPr>
                <w:sz w:val="24"/>
                <w:szCs w:val="24"/>
              </w:rPr>
              <w:t>24.01.</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21</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Стихотворение Х.Халикова «Говорят по-нашему»</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Используя стихотворение, развивать словарный запас, способность мыслить, внимательность и память. Воспитать у детей любви к Родине и духовным ценностям нашего народа. Продолжить обучение детей правильному составлению предложений, умению говорить свои мысли последовательно и связанно, Привить чувство красоты к родному языку.238 с.</w:t>
            </w:r>
          </w:p>
        </w:tc>
        <w:tc>
          <w:tcPr>
            <w:tcW w:w="993" w:type="dxa"/>
          </w:tcPr>
          <w:p w:rsidR="00E60468" w:rsidRPr="00E60468" w:rsidRDefault="00E60468" w:rsidP="00E60468">
            <w:pPr>
              <w:ind w:left="-108" w:right="-108"/>
              <w:jc w:val="center"/>
              <w:rPr>
                <w:sz w:val="24"/>
                <w:szCs w:val="24"/>
              </w:rPr>
            </w:pPr>
            <w:r>
              <w:rPr>
                <w:sz w:val="24"/>
                <w:szCs w:val="24"/>
              </w:rPr>
              <w:t>31.01.</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22</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стихов Р.Курбан  «Песня о Джалиле»</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 xml:space="preserve">Дать оценку герою, воспитать чувство восхищения его подвигом. Научить детей правильно отвечать на вопросы, развивать логическое мышление, понимание смысла новых слов, пополнение словарного запаса; продолжение знакомства с художественной литературой.234 с. </w:t>
            </w:r>
          </w:p>
        </w:tc>
        <w:tc>
          <w:tcPr>
            <w:tcW w:w="993" w:type="dxa"/>
          </w:tcPr>
          <w:p w:rsidR="00E60468" w:rsidRPr="00E60468" w:rsidRDefault="00E60468" w:rsidP="00E60468">
            <w:pPr>
              <w:ind w:left="-108" w:right="-108"/>
              <w:jc w:val="center"/>
              <w:rPr>
                <w:sz w:val="24"/>
                <w:szCs w:val="24"/>
              </w:rPr>
            </w:pPr>
            <w:r>
              <w:rPr>
                <w:sz w:val="24"/>
                <w:szCs w:val="24"/>
              </w:rPr>
              <w:t>07.02.</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23</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стихов: ЯмашИганай «Папа вернется с работы»</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Развивать память и разговорную речь. Воспитать патриотические чувства к солдатам, защищающим нашу страну. Научить отвечать на вопросы по содержанию стихотворения понятно, четко, без повторений. 92 с.</w:t>
            </w:r>
          </w:p>
        </w:tc>
        <w:tc>
          <w:tcPr>
            <w:tcW w:w="993" w:type="dxa"/>
          </w:tcPr>
          <w:p w:rsidR="00E60468" w:rsidRPr="00E60468" w:rsidRDefault="00E60468" w:rsidP="00E60468">
            <w:pPr>
              <w:ind w:left="-108" w:right="-108"/>
              <w:jc w:val="center"/>
              <w:rPr>
                <w:sz w:val="24"/>
                <w:szCs w:val="24"/>
              </w:rPr>
            </w:pPr>
            <w:r>
              <w:rPr>
                <w:sz w:val="24"/>
                <w:szCs w:val="24"/>
              </w:rPr>
              <w:t>14.02.</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lastRenderedPageBreak/>
              <w:t>24</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стихов: Р. Валиева «Каляпушем, каляпуш»</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Развивать разговорную речь и мышление</w:t>
            </w:r>
            <w:proofErr w:type="gramStart"/>
            <w:r w:rsidRPr="00C873EF">
              <w:rPr>
                <w:color w:val="0D0D0D" w:themeColor="text1" w:themeTint="F2"/>
                <w:sz w:val="24"/>
                <w:szCs w:val="24"/>
              </w:rPr>
              <w:t>.В</w:t>
            </w:r>
            <w:proofErr w:type="gramEnd"/>
            <w:r w:rsidRPr="00C873EF">
              <w:rPr>
                <w:color w:val="0D0D0D" w:themeColor="text1" w:themeTint="F2"/>
                <w:sz w:val="24"/>
                <w:szCs w:val="24"/>
              </w:rPr>
              <w:t>оспитывать у детей интерес к национальной одежде через художественную литературу, показать детям красоту, присущую только этим костюмам и их комфорт. Более подробно рассказать о национальных костюмах и научить их различать.60 с.</w:t>
            </w:r>
          </w:p>
        </w:tc>
        <w:tc>
          <w:tcPr>
            <w:tcW w:w="993" w:type="dxa"/>
          </w:tcPr>
          <w:p w:rsidR="00E60468" w:rsidRPr="00E60468" w:rsidRDefault="00E60468" w:rsidP="00E60468">
            <w:pPr>
              <w:ind w:left="-108" w:right="-108"/>
              <w:jc w:val="center"/>
              <w:rPr>
                <w:sz w:val="24"/>
                <w:szCs w:val="24"/>
              </w:rPr>
            </w:pPr>
            <w:r>
              <w:rPr>
                <w:sz w:val="24"/>
                <w:szCs w:val="24"/>
              </w:rPr>
              <w:t>21.02.</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25</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стихов: А. Габиди «Мои цветы»</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 xml:space="preserve">Развивать способности понимая содержания произведений художественной литературы и научить </w:t>
            </w:r>
            <w:proofErr w:type="gramStart"/>
            <w:r w:rsidRPr="00C873EF">
              <w:rPr>
                <w:color w:val="0D0D0D" w:themeColor="text1" w:themeTint="F2"/>
                <w:sz w:val="24"/>
                <w:szCs w:val="24"/>
              </w:rPr>
              <w:t>правильно</w:t>
            </w:r>
            <w:proofErr w:type="gramEnd"/>
            <w:r w:rsidRPr="00C873EF">
              <w:rPr>
                <w:color w:val="0D0D0D" w:themeColor="text1" w:themeTint="F2"/>
                <w:sz w:val="24"/>
                <w:szCs w:val="24"/>
              </w:rPr>
              <w:t xml:space="preserve"> отвечать на вопросы. Благодаря художественной литературе воспитать у детей эстетические чувства и бережное отношение к растениям. Научить различать комнатные цветы и ухаживать за ними; помогать составлять сложные слова. 95 с.</w:t>
            </w:r>
          </w:p>
        </w:tc>
        <w:tc>
          <w:tcPr>
            <w:tcW w:w="993" w:type="dxa"/>
          </w:tcPr>
          <w:p w:rsidR="00E60468" w:rsidRPr="00E60468" w:rsidRDefault="00E60468" w:rsidP="00E60468">
            <w:pPr>
              <w:ind w:left="-108" w:right="-108"/>
              <w:jc w:val="center"/>
              <w:rPr>
                <w:sz w:val="24"/>
                <w:szCs w:val="24"/>
              </w:rPr>
            </w:pPr>
            <w:r>
              <w:rPr>
                <w:sz w:val="24"/>
                <w:szCs w:val="24"/>
              </w:rPr>
              <w:t>28.02.</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26</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стихов: Н. Мадьяров «Веселая весна»</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Научить детей к творческому применению знаний о весне в самостоятельной деятельности, видеть весенние изменения в природе и радоваться к наступлению весны. Объяснить детям значение незнакомых слов, расширить словарный запас для дальнейшего использования в разговорной речи.247 с.</w:t>
            </w:r>
          </w:p>
        </w:tc>
        <w:tc>
          <w:tcPr>
            <w:tcW w:w="993" w:type="dxa"/>
          </w:tcPr>
          <w:p w:rsidR="00E60468" w:rsidRPr="00E60468" w:rsidRDefault="00E60468" w:rsidP="00E60468">
            <w:pPr>
              <w:ind w:left="-108" w:right="-108"/>
              <w:jc w:val="center"/>
              <w:rPr>
                <w:sz w:val="24"/>
                <w:szCs w:val="24"/>
              </w:rPr>
            </w:pPr>
            <w:r>
              <w:rPr>
                <w:sz w:val="24"/>
                <w:szCs w:val="24"/>
              </w:rPr>
              <w:t>07.03.</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27</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Выучить стихотворение: Г. Юнусова «Кара»</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 xml:space="preserve">Развивать память и желание учить стихотворение. Благодаря художественной литературе воспитать бережное и трепетное отношение к птицам. Научить </w:t>
            </w:r>
            <w:proofErr w:type="gramStart"/>
            <w:r w:rsidRPr="00C873EF">
              <w:rPr>
                <w:color w:val="0D0D0D" w:themeColor="text1" w:themeTint="F2"/>
                <w:sz w:val="24"/>
                <w:szCs w:val="24"/>
              </w:rPr>
              <w:t>выразительно</w:t>
            </w:r>
            <w:proofErr w:type="gramEnd"/>
            <w:r w:rsidRPr="00C873EF">
              <w:rPr>
                <w:color w:val="0D0D0D" w:themeColor="text1" w:themeTint="F2"/>
                <w:sz w:val="24"/>
                <w:szCs w:val="24"/>
              </w:rPr>
              <w:t xml:space="preserve"> читать стихотворение и распознавать звуки, которые часто встречаются в стихотворении. 252 с.</w:t>
            </w:r>
          </w:p>
        </w:tc>
        <w:tc>
          <w:tcPr>
            <w:tcW w:w="993" w:type="dxa"/>
          </w:tcPr>
          <w:p w:rsidR="00E60468" w:rsidRPr="00E60468" w:rsidRDefault="00E60468" w:rsidP="00E60468">
            <w:pPr>
              <w:ind w:left="-108" w:right="-108"/>
              <w:jc w:val="center"/>
              <w:rPr>
                <w:sz w:val="24"/>
                <w:szCs w:val="24"/>
              </w:rPr>
            </w:pPr>
            <w:r>
              <w:rPr>
                <w:sz w:val="24"/>
                <w:szCs w:val="24"/>
              </w:rPr>
              <w:t>14.03.</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28</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Пересказ произведения: Р.Тухватуллин «Почему плачет черемуха?»</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Развивать память, монологическую речь, умение мыслить в одном направлении. Благодаря художественной литературе воспитать внимательность и бережное отношение к природе. Научить различать художественные жанры, пересказывать содержание другим детям.257 с.</w:t>
            </w:r>
          </w:p>
        </w:tc>
        <w:tc>
          <w:tcPr>
            <w:tcW w:w="993" w:type="dxa"/>
          </w:tcPr>
          <w:p w:rsidR="00E60468" w:rsidRPr="00E60468" w:rsidRDefault="00E60468" w:rsidP="00E60468">
            <w:pPr>
              <w:ind w:left="-108" w:right="-108"/>
              <w:jc w:val="center"/>
              <w:rPr>
                <w:sz w:val="24"/>
                <w:szCs w:val="24"/>
              </w:rPr>
            </w:pPr>
            <w:r>
              <w:rPr>
                <w:sz w:val="24"/>
                <w:szCs w:val="24"/>
              </w:rPr>
              <w:t>21.03.</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29</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Выучить стихотворение: Г.Юнусова «Вставай на зарядку»</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Продолжить формирование у детей потребности в повседневной двигательной деятельности, воспитывать желание заниматься спортом. Развивать память, умение слушать друг друга. Через стихи совершенствовать знания о спорте в жизни человека. 271 с.</w:t>
            </w:r>
          </w:p>
        </w:tc>
        <w:tc>
          <w:tcPr>
            <w:tcW w:w="993" w:type="dxa"/>
          </w:tcPr>
          <w:p w:rsidR="00E60468" w:rsidRPr="00E60468" w:rsidRDefault="00E60468" w:rsidP="00E60468">
            <w:pPr>
              <w:ind w:left="-108" w:right="-108"/>
              <w:jc w:val="center"/>
              <w:rPr>
                <w:sz w:val="24"/>
                <w:szCs w:val="24"/>
              </w:rPr>
            </w:pPr>
            <w:r>
              <w:rPr>
                <w:sz w:val="24"/>
                <w:szCs w:val="24"/>
              </w:rPr>
              <w:t>28.03.</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30</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стихов: Юлдыз «Привет, космос»</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Развивать память, логическое мышление. Воспитывать у детей чувство юмора, используя интересные сюжеты из литературных произведений. Расширить  знания детей о вселенной, развивать разговорную речь, научить делать  игрушки методом оригами. 266 с.</w:t>
            </w:r>
          </w:p>
        </w:tc>
        <w:tc>
          <w:tcPr>
            <w:tcW w:w="993" w:type="dxa"/>
          </w:tcPr>
          <w:p w:rsidR="00E60468" w:rsidRPr="00E60468" w:rsidRDefault="00E60468" w:rsidP="00E60468">
            <w:pPr>
              <w:ind w:left="-108" w:right="-108"/>
              <w:jc w:val="center"/>
              <w:rPr>
                <w:sz w:val="24"/>
                <w:szCs w:val="24"/>
              </w:rPr>
            </w:pPr>
            <w:r>
              <w:rPr>
                <w:sz w:val="24"/>
                <w:szCs w:val="24"/>
              </w:rPr>
              <w:t>04.04.</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31</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Чтение стихов: Г. Тукай «Делу время, потехе час»</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 xml:space="preserve">Развивать у детей способности слушать и понимать литературные произведения, научить </w:t>
            </w:r>
            <w:proofErr w:type="gramStart"/>
            <w:r w:rsidRPr="00C873EF">
              <w:rPr>
                <w:color w:val="0D0D0D" w:themeColor="text1" w:themeTint="F2"/>
                <w:sz w:val="24"/>
                <w:szCs w:val="24"/>
              </w:rPr>
              <w:t>развёрнуто</w:t>
            </w:r>
            <w:proofErr w:type="gramEnd"/>
            <w:r w:rsidRPr="00C873EF">
              <w:rPr>
                <w:color w:val="0D0D0D" w:themeColor="text1" w:themeTint="F2"/>
                <w:sz w:val="24"/>
                <w:szCs w:val="24"/>
              </w:rPr>
              <w:t xml:space="preserve"> отвечать на вопросы по содержанию. Воспитать у детей такие качества, как трудолюбие, внимательность, терпение. </w:t>
            </w:r>
            <w:proofErr w:type="gramStart"/>
            <w:r w:rsidRPr="00C873EF">
              <w:rPr>
                <w:color w:val="0D0D0D" w:themeColor="text1" w:themeTint="F2"/>
                <w:sz w:val="24"/>
                <w:szCs w:val="24"/>
              </w:rPr>
              <w:t>Обогащение и совершенствование знаний детей о творчестве Г. Тукая</w:t>
            </w:r>
            <w:proofErr w:type="gramEnd"/>
            <w:r w:rsidRPr="00C873EF">
              <w:rPr>
                <w:color w:val="0D0D0D" w:themeColor="text1" w:themeTint="F2"/>
                <w:sz w:val="24"/>
                <w:szCs w:val="24"/>
              </w:rPr>
              <w:t>. 275 с.</w:t>
            </w:r>
          </w:p>
        </w:tc>
        <w:tc>
          <w:tcPr>
            <w:tcW w:w="993" w:type="dxa"/>
          </w:tcPr>
          <w:p w:rsidR="00E60468" w:rsidRPr="00E60468" w:rsidRDefault="00E60468" w:rsidP="00E60468">
            <w:pPr>
              <w:ind w:left="-108" w:right="-108"/>
              <w:jc w:val="center"/>
              <w:rPr>
                <w:sz w:val="24"/>
                <w:szCs w:val="24"/>
              </w:rPr>
            </w:pPr>
            <w:r>
              <w:rPr>
                <w:sz w:val="24"/>
                <w:szCs w:val="24"/>
              </w:rPr>
              <w:t>11.04.</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lastRenderedPageBreak/>
              <w:t>32</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Постановка: Г. Тукай «Каждый в работе»</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Развитие воображения, фантазии и речи ребенка через образы. Воспитание у детей эстетического поведения через театральное искусство. Научить вступать в образ, произносить звуки, слова при инсценировке сказки. 281 с.</w:t>
            </w:r>
          </w:p>
        </w:tc>
        <w:tc>
          <w:tcPr>
            <w:tcW w:w="993" w:type="dxa"/>
          </w:tcPr>
          <w:p w:rsidR="00E60468" w:rsidRPr="00E60468" w:rsidRDefault="00E60468" w:rsidP="00E60468">
            <w:pPr>
              <w:ind w:left="-108" w:right="-108"/>
              <w:jc w:val="center"/>
              <w:rPr>
                <w:sz w:val="24"/>
                <w:szCs w:val="24"/>
              </w:rPr>
            </w:pPr>
            <w:r>
              <w:rPr>
                <w:sz w:val="24"/>
                <w:szCs w:val="24"/>
              </w:rPr>
              <w:t>18.04.</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33</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Пересказ произведения: В.Монасипов «Целебные «врачи»</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Научить связано и последовательно пересказать содержание произведения. Воспитать заботу и бережное отношение к природе, к растениям, растущим в лесу. Рассказать о полезных свойствах лекарственных трав, растущих в наших краях.229 с.</w:t>
            </w:r>
          </w:p>
        </w:tc>
        <w:tc>
          <w:tcPr>
            <w:tcW w:w="993" w:type="dxa"/>
          </w:tcPr>
          <w:p w:rsidR="00E60468" w:rsidRPr="00E60468" w:rsidRDefault="00E60468" w:rsidP="00E60468">
            <w:pPr>
              <w:ind w:left="-108" w:right="-108"/>
              <w:jc w:val="center"/>
              <w:rPr>
                <w:sz w:val="24"/>
                <w:szCs w:val="24"/>
              </w:rPr>
            </w:pPr>
            <w:r>
              <w:rPr>
                <w:sz w:val="24"/>
                <w:szCs w:val="24"/>
              </w:rPr>
              <w:t>25.04.</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34</w:t>
            </w:r>
            <w:r w:rsidRPr="00C873EF">
              <w:rPr>
                <w:color w:val="0D0D0D" w:themeColor="text1" w:themeTint="F2"/>
                <w:sz w:val="24"/>
                <w:szCs w:val="24"/>
              </w:rPr>
              <w:t>.</w:t>
            </w:r>
          </w:p>
        </w:tc>
        <w:tc>
          <w:tcPr>
            <w:tcW w:w="6662" w:type="dxa"/>
          </w:tcPr>
          <w:p w:rsidR="00E60468" w:rsidRDefault="002B1FEF" w:rsidP="00A2367B">
            <w:pPr>
              <w:jc w:val="both"/>
              <w:rPr>
                <w:color w:val="0D0D0D" w:themeColor="text1" w:themeTint="F2"/>
                <w:sz w:val="24"/>
                <w:szCs w:val="24"/>
                <w:lang w:val="tt-RU"/>
              </w:rPr>
            </w:pPr>
            <w:r>
              <w:rPr>
                <w:color w:val="0D0D0D" w:themeColor="text1" w:themeTint="F2"/>
                <w:sz w:val="24"/>
                <w:szCs w:val="24"/>
                <w:lang w:val="tt-RU"/>
              </w:rPr>
              <w:t>Встреча с ветеранами. “Они подарили нам победу”.</w:t>
            </w:r>
          </w:p>
          <w:p w:rsidR="002B1FEF" w:rsidRPr="002B1FEF" w:rsidRDefault="002B1FEF" w:rsidP="00A2367B">
            <w:pPr>
              <w:jc w:val="both"/>
              <w:rPr>
                <w:color w:val="0D0D0D" w:themeColor="text1" w:themeTint="F2"/>
                <w:sz w:val="24"/>
                <w:szCs w:val="24"/>
                <w:lang w:val="tt-RU"/>
              </w:rPr>
            </w:pPr>
            <w:r>
              <w:rPr>
                <w:color w:val="0D0D0D" w:themeColor="text1" w:themeTint="F2"/>
                <w:sz w:val="24"/>
                <w:szCs w:val="24"/>
                <w:lang w:val="tt-RU"/>
              </w:rPr>
              <w:t>В</w:t>
            </w:r>
            <w:r w:rsidRPr="002B1FEF">
              <w:rPr>
                <w:color w:val="0D0D0D" w:themeColor="text1" w:themeTint="F2"/>
                <w:sz w:val="24"/>
                <w:szCs w:val="24"/>
              </w:rPr>
              <w:t>оспитание чувства гордости и любви к своей Родине; формирование уважительного отношения к историческому прошлому страны, её культурному наследию.</w:t>
            </w:r>
            <w:r>
              <w:rPr>
                <w:color w:val="0D0D0D" w:themeColor="text1" w:themeTint="F2"/>
                <w:sz w:val="24"/>
                <w:szCs w:val="24"/>
                <w:lang w:val="tt-RU"/>
              </w:rPr>
              <w:t xml:space="preserve"> Расшиорение знаний детей о подвигах наших ветеранов Великой Отечественной войны. 277 с.</w:t>
            </w:r>
          </w:p>
        </w:tc>
        <w:tc>
          <w:tcPr>
            <w:tcW w:w="993" w:type="dxa"/>
          </w:tcPr>
          <w:p w:rsidR="00E60468" w:rsidRPr="00E60468" w:rsidRDefault="00E60468" w:rsidP="00E60468">
            <w:pPr>
              <w:ind w:left="-108" w:right="-108"/>
              <w:jc w:val="center"/>
              <w:rPr>
                <w:sz w:val="24"/>
                <w:szCs w:val="24"/>
              </w:rPr>
            </w:pPr>
            <w:r>
              <w:rPr>
                <w:sz w:val="24"/>
                <w:szCs w:val="24"/>
              </w:rPr>
              <w:t>02.05.</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114682">
            <w:pPr>
              <w:ind w:left="-74" w:right="-142"/>
              <w:jc w:val="center"/>
              <w:rPr>
                <w:color w:val="0D0D0D" w:themeColor="text1" w:themeTint="F2"/>
                <w:sz w:val="24"/>
                <w:szCs w:val="24"/>
              </w:rPr>
            </w:pPr>
            <w:r>
              <w:rPr>
                <w:color w:val="0D0D0D" w:themeColor="text1" w:themeTint="F2"/>
                <w:sz w:val="24"/>
                <w:szCs w:val="24"/>
              </w:rPr>
              <w:t>35</w:t>
            </w:r>
            <w:r w:rsidRPr="00C873EF">
              <w:rPr>
                <w:color w:val="0D0D0D" w:themeColor="text1" w:themeTint="F2"/>
                <w:sz w:val="24"/>
                <w:szCs w:val="24"/>
              </w:rPr>
              <w:t>.</w:t>
            </w:r>
          </w:p>
        </w:tc>
        <w:tc>
          <w:tcPr>
            <w:tcW w:w="6662" w:type="dxa"/>
          </w:tcPr>
          <w:p w:rsidR="00E60468" w:rsidRPr="00C873EF" w:rsidRDefault="00E60468" w:rsidP="00A2367B">
            <w:pPr>
              <w:ind w:left="-108" w:right="-108"/>
              <w:jc w:val="both"/>
              <w:rPr>
                <w:color w:val="0D0D0D" w:themeColor="text1" w:themeTint="F2"/>
                <w:sz w:val="24"/>
                <w:szCs w:val="24"/>
              </w:rPr>
            </w:pPr>
            <w:r w:rsidRPr="00C873EF">
              <w:rPr>
                <w:color w:val="0D0D0D" w:themeColor="text1" w:themeTint="F2"/>
                <w:sz w:val="24"/>
                <w:szCs w:val="24"/>
              </w:rPr>
              <w:t>Пересказ произведения: М. Пришвин «Золотые луга»</w:t>
            </w:r>
          </w:p>
          <w:p w:rsidR="00E60468" w:rsidRPr="00C873EF" w:rsidRDefault="00E60468" w:rsidP="00A2367B">
            <w:pPr>
              <w:jc w:val="both"/>
              <w:rPr>
                <w:color w:val="0D0D0D" w:themeColor="text1" w:themeTint="F2"/>
                <w:sz w:val="24"/>
                <w:szCs w:val="24"/>
              </w:rPr>
            </w:pPr>
            <w:r w:rsidRPr="00C873EF">
              <w:rPr>
                <w:color w:val="0D0D0D" w:themeColor="text1" w:themeTint="F2"/>
                <w:sz w:val="24"/>
                <w:szCs w:val="24"/>
              </w:rPr>
              <w:t>Развивать у детей желание и интерес к познанию природы. Через литературные произведения воспитывать у детей любовь к природе, умение общаться друг с другом. Совершенствовать навыки литературного письма, умения донести содержание рассказа до других. 259 с.</w:t>
            </w:r>
          </w:p>
        </w:tc>
        <w:tc>
          <w:tcPr>
            <w:tcW w:w="993" w:type="dxa"/>
          </w:tcPr>
          <w:p w:rsidR="00E60468" w:rsidRPr="00E60468" w:rsidRDefault="00E60468" w:rsidP="00E60468">
            <w:pPr>
              <w:ind w:left="-108" w:right="-108"/>
              <w:jc w:val="center"/>
              <w:rPr>
                <w:sz w:val="24"/>
                <w:szCs w:val="24"/>
              </w:rPr>
            </w:pPr>
            <w:r>
              <w:rPr>
                <w:sz w:val="24"/>
                <w:szCs w:val="24"/>
              </w:rPr>
              <w:t>16.05.</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4B35F3">
            <w:pPr>
              <w:jc w:val="both"/>
              <w:rPr>
                <w:color w:val="0D0D0D" w:themeColor="text1" w:themeTint="F2"/>
                <w:sz w:val="24"/>
                <w:szCs w:val="24"/>
              </w:rPr>
            </w:pPr>
          </w:p>
        </w:tc>
      </w:tr>
      <w:tr w:rsidR="00E60468" w:rsidRPr="00C873EF" w:rsidTr="00077EF2">
        <w:trPr>
          <w:cantSplit/>
          <w:trHeight w:val="270"/>
        </w:trPr>
        <w:tc>
          <w:tcPr>
            <w:tcW w:w="425" w:type="dxa"/>
          </w:tcPr>
          <w:p w:rsidR="00E60468" w:rsidRPr="00C873EF" w:rsidRDefault="00E60468" w:rsidP="000E327F">
            <w:pPr>
              <w:ind w:left="-74" w:right="-142"/>
              <w:jc w:val="center"/>
              <w:rPr>
                <w:color w:val="0D0D0D" w:themeColor="text1" w:themeTint="F2"/>
                <w:sz w:val="24"/>
                <w:szCs w:val="24"/>
              </w:rPr>
            </w:pPr>
            <w:r>
              <w:rPr>
                <w:color w:val="0D0D0D" w:themeColor="text1" w:themeTint="F2"/>
                <w:sz w:val="24"/>
                <w:szCs w:val="24"/>
              </w:rPr>
              <w:t>36</w:t>
            </w:r>
            <w:r w:rsidRPr="00C873EF">
              <w:rPr>
                <w:color w:val="0D0D0D" w:themeColor="text1" w:themeTint="F2"/>
                <w:sz w:val="24"/>
                <w:szCs w:val="24"/>
              </w:rPr>
              <w:t>.</w:t>
            </w:r>
          </w:p>
        </w:tc>
        <w:tc>
          <w:tcPr>
            <w:tcW w:w="6662" w:type="dxa"/>
          </w:tcPr>
          <w:p w:rsidR="002B1FEF" w:rsidRPr="00C873EF" w:rsidRDefault="002B1FEF" w:rsidP="002B1FEF">
            <w:pPr>
              <w:ind w:left="-108" w:right="-108"/>
              <w:jc w:val="both"/>
              <w:rPr>
                <w:color w:val="0D0D0D" w:themeColor="text1" w:themeTint="F2"/>
                <w:sz w:val="24"/>
                <w:szCs w:val="24"/>
              </w:rPr>
            </w:pPr>
            <w:r w:rsidRPr="00C873EF">
              <w:rPr>
                <w:color w:val="0D0D0D" w:themeColor="text1" w:themeTint="F2"/>
                <w:sz w:val="24"/>
                <w:szCs w:val="24"/>
              </w:rPr>
              <w:t>Чтение стихов: Х. Халиков «Книжный доктор»</w:t>
            </w:r>
          </w:p>
          <w:p w:rsidR="00E60468" w:rsidRPr="00C873EF" w:rsidRDefault="002B1FEF" w:rsidP="002B1FEF">
            <w:pPr>
              <w:jc w:val="both"/>
              <w:rPr>
                <w:color w:val="0D0D0D" w:themeColor="text1" w:themeTint="F2"/>
                <w:sz w:val="24"/>
                <w:szCs w:val="24"/>
              </w:rPr>
            </w:pPr>
            <w:r w:rsidRPr="00C873EF">
              <w:rPr>
                <w:color w:val="0D0D0D" w:themeColor="text1" w:themeTint="F2"/>
                <w:sz w:val="24"/>
                <w:szCs w:val="24"/>
              </w:rPr>
              <w:t>Развивать логическое мышление и  научить последовательно, скромно, точно и красиво отвечать на вопросы. Воспитать уважение и бережное отношение к книгам. Научить составлять короткие рассказы. 262 с.</w:t>
            </w:r>
          </w:p>
        </w:tc>
        <w:tc>
          <w:tcPr>
            <w:tcW w:w="993" w:type="dxa"/>
          </w:tcPr>
          <w:p w:rsidR="00E60468" w:rsidRPr="00E60468" w:rsidRDefault="00E60468" w:rsidP="00E60468">
            <w:pPr>
              <w:ind w:left="-108" w:right="-108"/>
              <w:jc w:val="center"/>
              <w:rPr>
                <w:sz w:val="24"/>
                <w:szCs w:val="24"/>
              </w:rPr>
            </w:pPr>
            <w:r>
              <w:rPr>
                <w:sz w:val="24"/>
                <w:szCs w:val="24"/>
              </w:rPr>
              <w:t>23.05.</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0E327F">
            <w:pPr>
              <w:jc w:val="both"/>
              <w:rPr>
                <w:color w:val="0D0D0D" w:themeColor="text1" w:themeTint="F2"/>
                <w:sz w:val="24"/>
                <w:szCs w:val="24"/>
              </w:rPr>
            </w:pPr>
          </w:p>
        </w:tc>
      </w:tr>
      <w:tr w:rsidR="00E60468" w:rsidRPr="00C873EF" w:rsidTr="00077EF2">
        <w:trPr>
          <w:cantSplit/>
          <w:trHeight w:val="270"/>
        </w:trPr>
        <w:tc>
          <w:tcPr>
            <w:tcW w:w="425" w:type="dxa"/>
          </w:tcPr>
          <w:p w:rsidR="00E60468" w:rsidRDefault="00E60468" w:rsidP="000E327F">
            <w:pPr>
              <w:ind w:left="-74" w:right="-142"/>
              <w:jc w:val="center"/>
              <w:rPr>
                <w:color w:val="0D0D0D" w:themeColor="text1" w:themeTint="F2"/>
                <w:sz w:val="24"/>
                <w:szCs w:val="24"/>
              </w:rPr>
            </w:pPr>
            <w:r>
              <w:rPr>
                <w:color w:val="0D0D0D" w:themeColor="text1" w:themeTint="F2"/>
                <w:sz w:val="24"/>
                <w:szCs w:val="24"/>
              </w:rPr>
              <w:t>37.</w:t>
            </w:r>
          </w:p>
        </w:tc>
        <w:tc>
          <w:tcPr>
            <w:tcW w:w="6662" w:type="dxa"/>
          </w:tcPr>
          <w:p w:rsidR="002B1FEF" w:rsidRPr="00C873EF" w:rsidRDefault="002B1FEF" w:rsidP="002B1FEF">
            <w:pPr>
              <w:jc w:val="both"/>
              <w:rPr>
                <w:color w:val="0D0D0D" w:themeColor="text1" w:themeTint="F2"/>
                <w:sz w:val="24"/>
                <w:szCs w:val="24"/>
              </w:rPr>
            </w:pPr>
            <w:r>
              <w:rPr>
                <w:color w:val="0D0D0D" w:themeColor="text1" w:themeTint="F2"/>
                <w:sz w:val="24"/>
                <w:szCs w:val="24"/>
                <w:lang w:val="tt-RU"/>
              </w:rPr>
              <w:t xml:space="preserve"> </w:t>
            </w:r>
            <w:r w:rsidRPr="00C873EF">
              <w:rPr>
                <w:color w:val="0D0D0D" w:themeColor="text1" w:themeTint="F2"/>
                <w:sz w:val="24"/>
                <w:szCs w:val="24"/>
              </w:rPr>
              <w:t>Выучить стихотворение: Б. Рахмат «В школу»</w:t>
            </w:r>
          </w:p>
          <w:p w:rsidR="00E60468" w:rsidRPr="002B1FEF" w:rsidRDefault="002B1FEF" w:rsidP="002B1FEF">
            <w:pPr>
              <w:jc w:val="both"/>
              <w:rPr>
                <w:color w:val="0D0D0D" w:themeColor="text1" w:themeTint="F2"/>
                <w:sz w:val="24"/>
                <w:szCs w:val="24"/>
                <w:lang w:val="tt-RU"/>
              </w:rPr>
            </w:pPr>
            <w:r w:rsidRPr="00C873EF">
              <w:rPr>
                <w:color w:val="0D0D0D" w:themeColor="text1" w:themeTint="F2"/>
                <w:sz w:val="24"/>
                <w:szCs w:val="24"/>
              </w:rPr>
              <w:t>Научить детей выразительно рассказывать стихотворение и внимательно слушать других, развивать память. Добиться полного развернутого ответа на вопросы по содержанию стихотворения и привить желание к чтению. 92 с.</w:t>
            </w:r>
          </w:p>
        </w:tc>
        <w:tc>
          <w:tcPr>
            <w:tcW w:w="993" w:type="dxa"/>
          </w:tcPr>
          <w:p w:rsidR="00E60468" w:rsidRPr="00E60468" w:rsidRDefault="00E60468" w:rsidP="00E60468">
            <w:pPr>
              <w:ind w:left="-108" w:right="-108"/>
              <w:jc w:val="center"/>
              <w:rPr>
                <w:sz w:val="24"/>
                <w:szCs w:val="24"/>
              </w:rPr>
            </w:pPr>
            <w:r>
              <w:rPr>
                <w:sz w:val="24"/>
                <w:szCs w:val="24"/>
              </w:rPr>
              <w:t>30.05.</w:t>
            </w:r>
            <w:r w:rsidRPr="00E60468">
              <w:rPr>
                <w:sz w:val="24"/>
                <w:szCs w:val="24"/>
              </w:rPr>
              <w:t>23</w:t>
            </w:r>
          </w:p>
        </w:tc>
        <w:tc>
          <w:tcPr>
            <w:tcW w:w="850" w:type="dxa"/>
          </w:tcPr>
          <w:p w:rsidR="00E60468" w:rsidRPr="00E60468" w:rsidRDefault="00E60468" w:rsidP="00E60468">
            <w:pPr>
              <w:ind w:left="-108" w:right="-108"/>
              <w:jc w:val="center"/>
              <w:rPr>
                <w:color w:val="0D0D0D" w:themeColor="text1" w:themeTint="F2"/>
                <w:sz w:val="24"/>
                <w:szCs w:val="24"/>
              </w:rPr>
            </w:pPr>
          </w:p>
        </w:tc>
        <w:tc>
          <w:tcPr>
            <w:tcW w:w="851" w:type="dxa"/>
          </w:tcPr>
          <w:p w:rsidR="00E60468" w:rsidRPr="00C873EF" w:rsidRDefault="00E60468" w:rsidP="000E327F">
            <w:pPr>
              <w:jc w:val="both"/>
              <w:rPr>
                <w:color w:val="0D0D0D" w:themeColor="text1" w:themeTint="F2"/>
                <w:sz w:val="24"/>
                <w:szCs w:val="24"/>
              </w:rPr>
            </w:pPr>
          </w:p>
        </w:tc>
      </w:tr>
    </w:tbl>
    <w:p w:rsidR="004B35F3" w:rsidRPr="009D4AC6" w:rsidRDefault="004B35F3" w:rsidP="00E23F19">
      <w:pPr>
        <w:spacing w:after="0" w:line="240" w:lineRule="auto"/>
        <w:ind w:right="-568"/>
        <w:rPr>
          <w:rStyle w:val="FontStyle207"/>
          <w:rFonts w:ascii="Times New Roman" w:hAnsi="Times New Roman" w:cs="Times New Roman"/>
          <w:sz w:val="24"/>
          <w:szCs w:val="24"/>
        </w:rPr>
      </w:pPr>
    </w:p>
    <w:p w:rsidR="009D4AC6" w:rsidRPr="00743DDA" w:rsidRDefault="009D4AC6" w:rsidP="00077EF2">
      <w:pPr>
        <w:spacing w:after="0" w:line="240" w:lineRule="auto"/>
        <w:ind w:left="284" w:right="140" w:firstLine="425"/>
        <w:jc w:val="center"/>
        <w:rPr>
          <w:rFonts w:ascii="Times New Roman" w:eastAsia="Times New Roman" w:hAnsi="Times New Roman" w:cs="Times New Roman"/>
          <w:b/>
          <w:sz w:val="24"/>
          <w:szCs w:val="24"/>
          <w:lang w:eastAsia="en-US"/>
        </w:rPr>
      </w:pPr>
      <w:r w:rsidRPr="00743DDA">
        <w:rPr>
          <w:rFonts w:ascii="Times New Roman" w:eastAsia="Times New Roman" w:hAnsi="Times New Roman" w:cs="Times New Roman"/>
          <w:b/>
          <w:sz w:val="24"/>
          <w:szCs w:val="24"/>
          <w:lang w:eastAsia="en-US"/>
        </w:rPr>
        <w:t xml:space="preserve">Раздел  «Обучение  к  грамоте» </w:t>
      </w:r>
    </w:p>
    <w:p w:rsidR="004B35F3" w:rsidRDefault="009D4AC6" w:rsidP="00077EF2">
      <w:pPr>
        <w:tabs>
          <w:tab w:val="left" w:pos="240"/>
        </w:tabs>
        <w:spacing w:after="0" w:line="240" w:lineRule="auto"/>
        <w:ind w:left="284" w:right="140" w:firstLine="425"/>
        <w:jc w:val="both"/>
        <w:rPr>
          <w:rFonts w:ascii="Times New Roman" w:eastAsia="Calibri" w:hAnsi="Times New Roman" w:cs="Times New Roman"/>
          <w:sz w:val="24"/>
          <w:szCs w:val="24"/>
          <w:lang w:eastAsia="ar-SA"/>
        </w:rPr>
      </w:pPr>
      <w:r w:rsidRPr="009D4AC6">
        <w:rPr>
          <w:rFonts w:ascii="Times New Roman" w:eastAsia="Calibri" w:hAnsi="Times New Roman" w:cs="Times New Roman"/>
          <w:sz w:val="24"/>
          <w:szCs w:val="24"/>
        </w:rPr>
        <w:t>Раздел «Обучение</w:t>
      </w:r>
      <w:proofErr w:type="gramStart"/>
      <w:r w:rsidRPr="009D4AC6">
        <w:rPr>
          <w:rFonts w:ascii="Times New Roman" w:eastAsia="Calibri" w:hAnsi="Times New Roman" w:cs="Times New Roman"/>
          <w:sz w:val="24"/>
          <w:szCs w:val="24"/>
        </w:rPr>
        <w:t xml:space="preserve"> К</w:t>
      </w:r>
      <w:proofErr w:type="gramEnd"/>
      <w:r w:rsidRPr="009D4AC6">
        <w:rPr>
          <w:rFonts w:ascii="Times New Roman" w:eastAsia="Calibri" w:hAnsi="Times New Roman" w:cs="Times New Roman"/>
          <w:sz w:val="24"/>
          <w:szCs w:val="24"/>
        </w:rPr>
        <w:t xml:space="preserve"> грамоте» разработана </w:t>
      </w:r>
      <w:r w:rsidRPr="009D4AC6">
        <w:rPr>
          <w:rFonts w:ascii="Times New Roman" w:eastAsia="Calibri" w:hAnsi="Times New Roman" w:cs="Times New Roman"/>
          <w:sz w:val="24"/>
          <w:szCs w:val="24"/>
          <w:lang w:eastAsia="zh-CN"/>
        </w:rPr>
        <w:t xml:space="preserve">в соответствии с основной общеобразовательной программой   дошкольного образования «От рождения до школы» под ред. </w:t>
      </w:r>
      <w:r w:rsidRPr="009D4AC6">
        <w:rPr>
          <w:rFonts w:ascii="Times New Roman" w:eastAsia="Calibri" w:hAnsi="Times New Roman" w:cs="Times New Roman"/>
          <w:sz w:val="24"/>
          <w:szCs w:val="24"/>
        </w:rPr>
        <w:t>Н.Е.Вера</w:t>
      </w:r>
      <w:r w:rsidR="00F01DAD">
        <w:rPr>
          <w:rFonts w:ascii="Times New Roman" w:eastAsia="Calibri" w:hAnsi="Times New Roman" w:cs="Times New Roman"/>
          <w:sz w:val="24"/>
          <w:szCs w:val="24"/>
        </w:rPr>
        <w:t>ксы, Т.С.Комаровой, Э.М.Дорофеев</w:t>
      </w:r>
      <w:r w:rsidRPr="009D4AC6">
        <w:rPr>
          <w:rFonts w:ascii="Times New Roman" w:eastAsia="Calibri" w:hAnsi="Times New Roman" w:cs="Times New Roman"/>
          <w:sz w:val="24"/>
          <w:szCs w:val="24"/>
        </w:rPr>
        <w:t>ой</w:t>
      </w:r>
      <w:r w:rsidRPr="009D4AC6">
        <w:rPr>
          <w:rFonts w:ascii="Times New Roman" w:eastAsia="Calibri" w:hAnsi="Times New Roman" w:cs="Times New Roman"/>
          <w:bCs/>
          <w:sz w:val="24"/>
          <w:szCs w:val="24"/>
          <w:lang w:eastAsia="zh-CN"/>
        </w:rPr>
        <w:t xml:space="preserve">, </w:t>
      </w:r>
      <w:r w:rsidRPr="009D4AC6">
        <w:rPr>
          <w:rFonts w:ascii="Times New Roman" w:eastAsia="Calibri" w:hAnsi="Times New Roman" w:cs="Times New Roman"/>
          <w:sz w:val="24"/>
          <w:szCs w:val="24"/>
          <w:lang w:eastAsia="zh-CN"/>
        </w:rPr>
        <w:t xml:space="preserve">в соответствии </w:t>
      </w:r>
      <w:r w:rsidRPr="009D4AC6">
        <w:rPr>
          <w:rFonts w:ascii="Times New Roman" w:eastAsia="Calibri" w:hAnsi="Times New Roman" w:cs="Times New Roman"/>
          <w:sz w:val="24"/>
          <w:szCs w:val="24"/>
        </w:rPr>
        <w:t xml:space="preserve">с ФГОС ДО. </w:t>
      </w:r>
      <w:r w:rsidR="00373AD1">
        <w:rPr>
          <w:rFonts w:ascii="Times New Roman" w:eastAsia="Calibri" w:hAnsi="Times New Roman" w:cs="Times New Roman"/>
          <w:sz w:val="24"/>
          <w:szCs w:val="24"/>
          <w:lang w:eastAsia="ar-SA"/>
        </w:rPr>
        <w:t>В неделю – 1, в год – 3</w:t>
      </w:r>
      <w:r w:rsidR="00373AD1" w:rsidRPr="00C648D1">
        <w:rPr>
          <w:rFonts w:ascii="Times New Roman" w:eastAsia="Calibri" w:hAnsi="Times New Roman" w:cs="Times New Roman"/>
          <w:sz w:val="24"/>
          <w:szCs w:val="24"/>
          <w:lang w:eastAsia="ar-SA"/>
        </w:rPr>
        <w:t>7</w:t>
      </w:r>
      <w:r w:rsidRPr="009D4AC6">
        <w:rPr>
          <w:rFonts w:ascii="Times New Roman" w:eastAsia="Calibri" w:hAnsi="Times New Roman" w:cs="Times New Roman"/>
          <w:sz w:val="24"/>
          <w:szCs w:val="24"/>
          <w:lang w:eastAsia="ar-SA"/>
        </w:rPr>
        <w:t xml:space="preserve"> занятий.</w:t>
      </w:r>
    </w:p>
    <w:p w:rsidR="009D4AC6" w:rsidRPr="00C157AB" w:rsidRDefault="00C157AB" w:rsidP="00161BEC">
      <w:pPr>
        <w:tabs>
          <w:tab w:val="left" w:pos="240"/>
        </w:tabs>
        <w:spacing w:line="240" w:lineRule="auto"/>
        <w:ind w:left="284" w:right="140" w:firstLine="425"/>
        <w:jc w:val="both"/>
        <w:rPr>
          <w:rFonts w:ascii="Times New Roman" w:eastAsia="Calibri" w:hAnsi="Times New Roman" w:cs="Times New Roman"/>
          <w:sz w:val="24"/>
          <w:szCs w:val="24"/>
          <w:lang w:eastAsia="ar-SA"/>
        </w:rPr>
      </w:pPr>
      <w:r w:rsidRPr="00C157AB">
        <w:rPr>
          <w:rFonts w:ascii="Times New Roman" w:eastAsia="Calibri" w:hAnsi="Times New Roman" w:cs="Times New Roman"/>
          <w:sz w:val="24"/>
          <w:szCs w:val="24"/>
          <w:lang w:eastAsia="ar-SA"/>
        </w:rPr>
        <w:t>Литература:  Ф. В. Хазратова</w:t>
      </w:r>
      <w:r w:rsidR="00C648D1" w:rsidRPr="009F7AA7">
        <w:rPr>
          <w:rFonts w:ascii="Times New Roman" w:eastAsia="Calibri" w:hAnsi="Times New Roman" w:cs="Times New Roman"/>
          <w:sz w:val="24"/>
          <w:szCs w:val="24"/>
          <w:lang w:eastAsia="ar-SA"/>
        </w:rPr>
        <w:t xml:space="preserve"> </w:t>
      </w:r>
      <w:r w:rsidRPr="00C157AB">
        <w:rPr>
          <w:rFonts w:ascii="Times New Roman" w:eastAsia="Calibri" w:hAnsi="Times New Roman" w:cs="Times New Roman"/>
          <w:sz w:val="24"/>
          <w:szCs w:val="24"/>
          <w:lang w:val="tt-RU" w:eastAsia="ar-SA"/>
        </w:rPr>
        <w:t>“</w:t>
      </w:r>
      <w:r w:rsidRPr="00C157AB">
        <w:rPr>
          <w:rFonts w:ascii="Times New Roman" w:eastAsia="Calibri" w:hAnsi="Times New Roman" w:cs="Times New Roman"/>
          <w:sz w:val="24"/>
          <w:szCs w:val="24"/>
          <w:lang w:eastAsia="ar-SA"/>
        </w:rPr>
        <w:t>Тугантелд</w:t>
      </w:r>
      <w:r w:rsidRPr="00C157AB">
        <w:rPr>
          <w:rFonts w:ascii="Times New Roman" w:eastAsia="Calibri" w:hAnsi="Times New Roman" w:cs="Times New Roman"/>
          <w:sz w:val="24"/>
          <w:szCs w:val="24"/>
          <w:lang w:val="tt-RU" w:eastAsia="ar-SA"/>
        </w:rPr>
        <w:t>ә сөйләшәбез”</w:t>
      </w:r>
      <w:r w:rsidR="00C648D1" w:rsidRPr="00C648D1">
        <w:rPr>
          <w:rFonts w:ascii="Times New Roman" w:eastAsia="Calibri" w:hAnsi="Times New Roman" w:cs="Times New Roman"/>
          <w:sz w:val="24"/>
          <w:szCs w:val="24"/>
          <w:lang w:eastAsia="ar-SA"/>
        </w:rPr>
        <w:t xml:space="preserve"> </w:t>
      </w:r>
      <w:r w:rsidRPr="00C157AB">
        <w:rPr>
          <w:rFonts w:ascii="Times New Roman" w:eastAsia="Calibri" w:hAnsi="Times New Roman" w:cs="Times New Roman"/>
          <w:sz w:val="24"/>
          <w:szCs w:val="24"/>
          <w:lang w:val="tt-RU" w:eastAsia="ar-SA"/>
        </w:rPr>
        <w:t>Казан</w:t>
      </w:r>
      <w:r w:rsidRPr="00C157AB">
        <w:rPr>
          <w:rFonts w:ascii="Times New Roman" w:eastAsia="Calibri" w:hAnsi="Times New Roman" w:cs="Times New Roman"/>
          <w:sz w:val="24"/>
          <w:szCs w:val="24"/>
          <w:lang w:eastAsia="ar-SA"/>
        </w:rPr>
        <w:t>ь «Фолиант», 2013</w:t>
      </w:r>
    </w:p>
    <w:tbl>
      <w:tblPr>
        <w:tblW w:w="978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5"/>
        <w:gridCol w:w="6662"/>
        <w:gridCol w:w="993"/>
        <w:gridCol w:w="850"/>
        <w:gridCol w:w="851"/>
      </w:tblGrid>
      <w:tr w:rsidR="009D4AC6" w:rsidRPr="00C157AB" w:rsidTr="00114682">
        <w:trPr>
          <w:cantSplit/>
          <w:trHeight w:val="372"/>
        </w:trPr>
        <w:tc>
          <w:tcPr>
            <w:tcW w:w="425" w:type="dxa"/>
            <w:vMerge w:val="restart"/>
            <w:vAlign w:val="center"/>
          </w:tcPr>
          <w:p w:rsidR="009D4AC6" w:rsidRPr="00C157AB" w:rsidRDefault="009D4AC6" w:rsidP="009D4AC6">
            <w:pPr>
              <w:spacing w:after="0" w:line="240" w:lineRule="auto"/>
              <w:ind w:left="-108" w:right="-108"/>
              <w:jc w:val="center"/>
              <w:rPr>
                <w:rFonts w:ascii="Times New Roman" w:hAnsi="Times New Roman" w:cs="Times New Roman"/>
                <w:sz w:val="24"/>
                <w:szCs w:val="24"/>
              </w:rPr>
            </w:pPr>
            <w:r w:rsidRPr="00C157AB">
              <w:rPr>
                <w:rFonts w:ascii="Times New Roman" w:hAnsi="Times New Roman" w:cs="Times New Roman"/>
                <w:sz w:val="24"/>
                <w:szCs w:val="24"/>
              </w:rPr>
              <w:t>№</w:t>
            </w:r>
          </w:p>
        </w:tc>
        <w:tc>
          <w:tcPr>
            <w:tcW w:w="6662" w:type="dxa"/>
            <w:vMerge w:val="restart"/>
            <w:tcBorders>
              <w:right w:val="single" w:sz="4" w:space="0" w:color="auto"/>
            </w:tcBorders>
            <w:vAlign w:val="center"/>
          </w:tcPr>
          <w:p w:rsidR="008E5ED7" w:rsidRPr="00C157AB" w:rsidRDefault="008E5ED7" w:rsidP="008E5ED7">
            <w:pPr>
              <w:spacing w:after="0" w:line="240" w:lineRule="auto"/>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Тема                                                                                                       Задачи</w:t>
            </w:r>
          </w:p>
          <w:p w:rsidR="009D4AC6" w:rsidRPr="00C157AB" w:rsidRDefault="008E5ED7" w:rsidP="008E5ED7">
            <w:pPr>
              <w:spacing w:after="0" w:line="240" w:lineRule="auto"/>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Литература </w:t>
            </w:r>
          </w:p>
        </w:tc>
        <w:tc>
          <w:tcPr>
            <w:tcW w:w="1843" w:type="dxa"/>
            <w:gridSpan w:val="2"/>
            <w:tcBorders>
              <w:left w:val="single" w:sz="4" w:space="0" w:color="auto"/>
              <w:bottom w:val="single" w:sz="4" w:space="0" w:color="auto"/>
              <w:right w:val="single" w:sz="4" w:space="0" w:color="auto"/>
            </w:tcBorders>
            <w:vAlign w:val="center"/>
          </w:tcPr>
          <w:p w:rsidR="009D4AC6" w:rsidRPr="000E327F" w:rsidRDefault="009D4AC6" w:rsidP="000E327F">
            <w:pPr>
              <w:spacing w:after="0" w:line="240" w:lineRule="auto"/>
              <w:ind w:left="-108" w:right="-108"/>
              <w:jc w:val="center"/>
              <w:rPr>
                <w:rFonts w:ascii="Times New Roman" w:hAnsi="Times New Roman" w:cs="Times New Roman"/>
                <w:sz w:val="24"/>
                <w:szCs w:val="24"/>
                <w:lang w:val="tt-RU"/>
              </w:rPr>
            </w:pPr>
            <w:r w:rsidRPr="000E327F">
              <w:rPr>
                <w:rFonts w:ascii="Times New Roman" w:hAnsi="Times New Roman" w:cs="Times New Roman"/>
                <w:sz w:val="24"/>
                <w:szCs w:val="24"/>
                <w:lang w:val="tt-RU"/>
              </w:rPr>
              <w:t>Дата</w:t>
            </w:r>
          </w:p>
        </w:tc>
        <w:tc>
          <w:tcPr>
            <w:tcW w:w="851" w:type="dxa"/>
            <w:vMerge w:val="restart"/>
            <w:tcBorders>
              <w:left w:val="single" w:sz="4" w:space="0" w:color="auto"/>
            </w:tcBorders>
            <w:vAlign w:val="center"/>
          </w:tcPr>
          <w:p w:rsidR="009D4AC6" w:rsidRPr="00C157AB" w:rsidRDefault="009D4AC6" w:rsidP="0062051E">
            <w:pPr>
              <w:spacing w:after="0" w:line="240" w:lineRule="auto"/>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Примечание</w:t>
            </w:r>
          </w:p>
        </w:tc>
      </w:tr>
      <w:tr w:rsidR="009D4AC6" w:rsidRPr="00C157AB" w:rsidTr="00114682">
        <w:trPr>
          <w:cantSplit/>
          <w:trHeight w:val="435"/>
        </w:trPr>
        <w:tc>
          <w:tcPr>
            <w:tcW w:w="425" w:type="dxa"/>
            <w:vMerge/>
            <w:vAlign w:val="center"/>
          </w:tcPr>
          <w:p w:rsidR="009D4AC6" w:rsidRPr="00C157AB" w:rsidRDefault="009D4AC6" w:rsidP="009D4AC6">
            <w:pPr>
              <w:spacing w:after="0" w:line="240" w:lineRule="auto"/>
              <w:ind w:left="-108" w:right="-108"/>
              <w:jc w:val="center"/>
              <w:rPr>
                <w:rFonts w:ascii="Times New Roman" w:hAnsi="Times New Roman" w:cs="Times New Roman"/>
                <w:sz w:val="24"/>
                <w:szCs w:val="24"/>
              </w:rPr>
            </w:pPr>
          </w:p>
        </w:tc>
        <w:tc>
          <w:tcPr>
            <w:tcW w:w="6662" w:type="dxa"/>
            <w:vMerge/>
            <w:tcBorders>
              <w:right w:val="single" w:sz="4" w:space="0" w:color="auto"/>
            </w:tcBorders>
            <w:vAlign w:val="center"/>
          </w:tcPr>
          <w:p w:rsidR="009D4AC6" w:rsidRPr="00C157AB" w:rsidRDefault="009D4AC6" w:rsidP="0062051E">
            <w:pPr>
              <w:spacing w:after="0" w:line="240" w:lineRule="auto"/>
              <w:jc w:val="center"/>
              <w:rPr>
                <w:rFonts w:ascii="Times New Roman" w:hAnsi="Times New Roman" w:cs="Times New Roman"/>
                <w:sz w:val="24"/>
                <w:szCs w:val="24"/>
                <w:lang w:val="tt-RU"/>
              </w:rPr>
            </w:pPr>
          </w:p>
        </w:tc>
        <w:tc>
          <w:tcPr>
            <w:tcW w:w="993" w:type="dxa"/>
            <w:tcBorders>
              <w:top w:val="single" w:sz="4" w:space="0" w:color="auto"/>
              <w:left w:val="single" w:sz="4" w:space="0" w:color="auto"/>
              <w:right w:val="single" w:sz="4" w:space="0" w:color="auto"/>
            </w:tcBorders>
            <w:vAlign w:val="center"/>
          </w:tcPr>
          <w:p w:rsidR="009D4AC6" w:rsidRPr="000E327F" w:rsidRDefault="009D4AC6" w:rsidP="000E327F">
            <w:pPr>
              <w:spacing w:after="0" w:line="240" w:lineRule="auto"/>
              <w:ind w:left="-108" w:right="-108"/>
              <w:jc w:val="center"/>
              <w:rPr>
                <w:rFonts w:ascii="Times New Roman" w:hAnsi="Times New Roman" w:cs="Times New Roman"/>
                <w:sz w:val="24"/>
                <w:szCs w:val="24"/>
                <w:lang w:val="tt-RU"/>
              </w:rPr>
            </w:pPr>
            <w:r w:rsidRPr="000E327F">
              <w:rPr>
                <w:rFonts w:ascii="Times New Roman" w:hAnsi="Times New Roman" w:cs="Times New Roman"/>
                <w:sz w:val="24"/>
                <w:szCs w:val="24"/>
                <w:lang w:val="tt-RU"/>
              </w:rPr>
              <w:t>план</w:t>
            </w:r>
          </w:p>
        </w:tc>
        <w:tc>
          <w:tcPr>
            <w:tcW w:w="850" w:type="dxa"/>
            <w:tcBorders>
              <w:top w:val="single" w:sz="4" w:space="0" w:color="auto"/>
              <w:left w:val="single" w:sz="4" w:space="0" w:color="auto"/>
              <w:right w:val="single" w:sz="4" w:space="0" w:color="auto"/>
            </w:tcBorders>
            <w:vAlign w:val="center"/>
          </w:tcPr>
          <w:p w:rsidR="009D4AC6" w:rsidRPr="000E327F" w:rsidRDefault="009D4AC6" w:rsidP="000E327F">
            <w:pPr>
              <w:spacing w:after="0" w:line="240" w:lineRule="auto"/>
              <w:ind w:left="-108" w:right="-108"/>
              <w:jc w:val="center"/>
              <w:rPr>
                <w:rFonts w:ascii="Times New Roman" w:hAnsi="Times New Roman" w:cs="Times New Roman"/>
                <w:sz w:val="24"/>
                <w:szCs w:val="24"/>
                <w:lang w:val="tt-RU"/>
              </w:rPr>
            </w:pPr>
            <w:r w:rsidRPr="000E327F">
              <w:rPr>
                <w:rFonts w:ascii="Times New Roman" w:hAnsi="Times New Roman" w:cs="Times New Roman"/>
                <w:sz w:val="24"/>
                <w:szCs w:val="24"/>
                <w:lang w:val="tt-RU"/>
              </w:rPr>
              <w:t>факт</w:t>
            </w:r>
          </w:p>
        </w:tc>
        <w:tc>
          <w:tcPr>
            <w:tcW w:w="851" w:type="dxa"/>
            <w:vMerge/>
            <w:tcBorders>
              <w:left w:val="single" w:sz="4" w:space="0" w:color="auto"/>
            </w:tcBorders>
            <w:vAlign w:val="center"/>
          </w:tcPr>
          <w:p w:rsidR="009D4AC6" w:rsidRPr="00C157AB" w:rsidRDefault="009D4AC6" w:rsidP="0062051E">
            <w:pPr>
              <w:spacing w:after="0" w:line="240" w:lineRule="auto"/>
              <w:jc w:val="center"/>
              <w:rPr>
                <w:rFonts w:ascii="Times New Roman" w:hAnsi="Times New Roman" w:cs="Times New Roman"/>
                <w:sz w:val="24"/>
                <w:szCs w:val="24"/>
                <w:lang w:val="tt-RU"/>
              </w:rPr>
            </w:pPr>
          </w:p>
        </w:tc>
      </w:tr>
      <w:tr w:rsidR="000E327F" w:rsidRPr="00C157AB" w:rsidTr="00114682">
        <w:tc>
          <w:tcPr>
            <w:tcW w:w="425" w:type="dxa"/>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1</w:t>
            </w:r>
          </w:p>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p>
        </w:tc>
        <w:tc>
          <w:tcPr>
            <w:tcW w:w="6662" w:type="dxa"/>
            <w:tcBorders>
              <w:right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“Әңгәмә. «Белем бәйрәме»[</w:t>
            </w:r>
            <w:r w:rsidRPr="00C157AB">
              <w:rPr>
                <w:rFonts w:ascii="Times New Roman" w:hAnsi="Times New Roman" w:cs="Times New Roman"/>
                <w:b/>
                <w:sz w:val="24"/>
                <w:szCs w:val="24"/>
                <w:lang w:val="tt-RU"/>
              </w:rPr>
              <w:t>Ш</w:t>
            </w:r>
            <w:r w:rsidRPr="00C157AB">
              <w:rPr>
                <w:rFonts w:ascii="Times New Roman" w:hAnsi="Times New Roman" w:cs="Times New Roman"/>
                <w:sz w:val="24"/>
                <w:szCs w:val="24"/>
                <w:lang w:val="tt-RU"/>
              </w:rPr>
              <w:t>]  һәм    [</w:t>
            </w:r>
            <w:r w:rsidRPr="00C157AB">
              <w:rPr>
                <w:rFonts w:ascii="Times New Roman" w:hAnsi="Times New Roman" w:cs="Times New Roman"/>
                <w:b/>
                <w:sz w:val="24"/>
                <w:szCs w:val="24"/>
                <w:lang w:val="tt-RU"/>
              </w:rPr>
              <w:t>җ</w:t>
            </w:r>
            <w:r w:rsidRPr="00C157AB">
              <w:rPr>
                <w:rFonts w:ascii="Times New Roman" w:hAnsi="Times New Roman" w:cs="Times New Roman"/>
                <w:sz w:val="24"/>
                <w:szCs w:val="24"/>
                <w:lang w:val="tt-RU"/>
              </w:rPr>
              <w:t>] авазларын чагыштырып сүздән аерып алу.”</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Балаларда белем алырга омтылыш тәрбияләү.Логик фикерләү сәләтен, хәтерне үстерү. Балаларны мәктәп тормышы белән таныштыруны дәвам итү, алган белемнәрен системалаштыру. Сүзлек: укучы, укытучы, мәктәп, белем, кыңгырау, глобус.Педагог тарафыннан интонация белән аерып алынган авазларны ишетү күнекмәләрен ныгыту. Авазны сүздән мөстәкыйль аерып алырга, артикуляөия һәм яңгырашлары </w:t>
            </w:r>
            <w:r w:rsidRPr="00C157AB">
              <w:rPr>
                <w:rFonts w:ascii="Times New Roman" w:hAnsi="Times New Roman" w:cs="Times New Roman"/>
                <w:sz w:val="24"/>
                <w:szCs w:val="24"/>
                <w:lang w:val="tt-RU"/>
              </w:rPr>
              <w:lastRenderedPageBreak/>
              <w:t>буенча якын торган авазларны чагыштырырга өйрәтү. “Аваз” төшенчәсен күзаллауны формалаштыру.</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Л.Н.Вәҗиева һ.б.“Туган телдә сөйләшәбез” 5-7 яшь,   137 бит Ф.Ю.Юсупов. «Гөлбакча», 156 бит.. Шәехова Р.К.</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Мәктәпкәчә яшьтәгеләр әлифбасы. Авазларны уйнатып: эш дәфтәре  №</w:t>
            </w:r>
            <w:r w:rsidRPr="00C157AB">
              <w:rPr>
                <w:rFonts w:ascii="Times New Roman" w:hAnsi="Times New Roman" w:cs="Times New Roman"/>
                <w:b/>
                <w:sz w:val="24"/>
                <w:szCs w:val="24"/>
                <w:lang w:val="tt-RU"/>
              </w:rPr>
              <w:t xml:space="preserve"> 1</w:t>
            </w:r>
            <w:r w:rsidRPr="00C157AB">
              <w:rPr>
                <w:rFonts w:ascii="Times New Roman" w:hAnsi="Times New Roman" w:cs="Times New Roman"/>
                <w:sz w:val="24"/>
                <w:szCs w:val="24"/>
                <w:lang w:val="tt-RU"/>
              </w:rPr>
              <w:t xml:space="preserve"> Б. 6-9 Җиһазлар:  рәсемнәр,   «Укытучы» рәсеме, туп.</w:t>
            </w:r>
          </w:p>
        </w:tc>
        <w:tc>
          <w:tcPr>
            <w:tcW w:w="993" w:type="dxa"/>
            <w:tcBorders>
              <w:left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lastRenderedPageBreak/>
              <w:t>07.09.</w:t>
            </w:r>
            <w:r w:rsidRPr="000E327F">
              <w:rPr>
                <w:rFonts w:ascii="Times New Roman" w:hAnsi="Times New Roman" w:cs="Times New Roman"/>
                <w:sz w:val="24"/>
                <w:szCs w:val="24"/>
              </w:rPr>
              <w:t>22</w:t>
            </w:r>
          </w:p>
        </w:tc>
        <w:tc>
          <w:tcPr>
            <w:tcW w:w="850" w:type="dxa"/>
            <w:tcBorders>
              <w:left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left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1698"/>
        </w:trPr>
        <w:tc>
          <w:tcPr>
            <w:tcW w:w="425" w:type="dxa"/>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p>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2</w:t>
            </w:r>
          </w:p>
        </w:tc>
        <w:tc>
          <w:tcPr>
            <w:tcW w:w="6662" w:type="dxa"/>
            <w:tcBorders>
              <w:right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“Әңгәмә:”Тәмле сүз-җан азыгы” Сүздән  [</w:t>
            </w:r>
            <w:r w:rsidRPr="00C157AB">
              <w:rPr>
                <w:rFonts w:ascii="Times New Roman" w:hAnsi="Times New Roman" w:cs="Times New Roman"/>
                <w:b/>
                <w:sz w:val="24"/>
                <w:szCs w:val="24"/>
                <w:lang w:val="tt-RU"/>
              </w:rPr>
              <w:t xml:space="preserve">җ </w:t>
            </w:r>
            <w:r w:rsidRPr="00C157AB">
              <w:rPr>
                <w:rFonts w:ascii="Times New Roman" w:hAnsi="Times New Roman" w:cs="Times New Roman"/>
                <w:sz w:val="24"/>
                <w:szCs w:val="24"/>
                <w:lang w:val="tt-RU"/>
              </w:rPr>
              <w:t>] һәм  [</w:t>
            </w:r>
            <w:r w:rsidRPr="00C157AB">
              <w:rPr>
                <w:rFonts w:ascii="Times New Roman" w:hAnsi="Times New Roman" w:cs="Times New Roman"/>
                <w:b/>
                <w:sz w:val="24"/>
                <w:szCs w:val="24"/>
                <w:lang w:val="tt-RU"/>
              </w:rPr>
              <w:t>җь</w:t>
            </w:r>
            <w:r w:rsidRPr="00C157AB">
              <w:rPr>
                <w:rFonts w:ascii="Times New Roman" w:hAnsi="Times New Roman" w:cs="Times New Roman"/>
                <w:sz w:val="24"/>
                <w:szCs w:val="24"/>
                <w:lang w:val="tt-RU"/>
              </w:rPr>
              <w:t>],[</w:t>
            </w:r>
            <w:r w:rsidRPr="00C157AB">
              <w:rPr>
                <w:rFonts w:ascii="Times New Roman" w:hAnsi="Times New Roman" w:cs="Times New Roman"/>
                <w:b/>
                <w:sz w:val="24"/>
                <w:szCs w:val="24"/>
                <w:lang w:val="tt-RU"/>
              </w:rPr>
              <w:t xml:space="preserve"> з</w:t>
            </w:r>
            <w:r w:rsidRPr="00C157AB">
              <w:rPr>
                <w:rFonts w:ascii="Times New Roman" w:hAnsi="Times New Roman" w:cs="Times New Roman"/>
                <w:sz w:val="24"/>
                <w:szCs w:val="24"/>
                <w:lang w:val="tt-RU"/>
              </w:rPr>
              <w:t>]һәм [</w:t>
            </w:r>
            <w:r w:rsidRPr="00C157AB">
              <w:rPr>
                <w:rFonts w:ascii="Times New Roman" w:hAnsi="Times New Roman" w:cs="Times New Roman"/>
                <w:b/>
                <w:sz w:val="24"/>
                <w:szCs w:val="24"/>
                <w:lang w:val="tt-RU"/>
              </w:rPr>
              <w:t>зь</w:t>
            </w:r>
            <w:r w:rsidRPr="00C157AB">
              <w:rPr>
                <w:rFonts w:ascii="Times New Roman" w:hAnsi="Times New Roman" w:cs="Times New Roman"/>
                <w:sz w:val="24"/>
                <w:szCs w:val="24"/>
                <w:lang w:val="tt-RU"/>
              </w:rPr>
              <w:t>] авазларын аерып алу.”</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.Уй-фикерләрен,уйларын тартынмыйча,үз сүзләре белән сөйләп бирү һәм тыңлый белү күнекмәләрен тәрбияләү. Балаларның көнкүрешкә,җәмгыятькә кагылышлы сүзләр исәбенә сөйләмнәрен үстерү.Балаларны төрле ситуация- ләрне бәяләргә,аңлаешлы итеп әйтә белергә,катлаулы булмаган нәтиҗәләр ясарга өйрәтү.Сүзлек:мәрхәмәтле,юмарт. Сүзне аерым авазны интонация белән аерып алып әйиү күнекмәсен ныгыту. Балаларны калын (кырыс) һәм нечкә (ягымлы) әйтелә торган тартык авазларны ишетү йәм бер-берсеннән аера белү  күнекмәсен үстерү. Сөйләмдә [җ ] һәм  [җь],[ з]һәм [зь] авазлары булган сүзләрне активлаштыру.</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“Туган телдә сөйләшәбез” 5-7      140  бит К.В.Закирова. «Балачак аланы»,  266 бит Шәехова Р.К.</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Мәктәпкәчә яшьтәгеләр әлифбасы.  Авазларны уйнатып: эш дәфтәре № 1 Б. 14-15</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Җиһазлар: туп.</w:t>
            </w:r>
          </w:p>
        </w:tc>
        <w:tc>
          <w:tcPr>
            <w:tcW w:w="993" w:type="dxa"/>
            <w:tcBorders>
              <w:left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14.09.</w:t>
            </w:r>
            <w:r w:rsidRPr="000E327F">
              <w:rPr>
                <w:rFonts w:ascii="Times New Roman" w:hAnsi="Times New Roman" w:cs="Times New Roman"/>
                <w:sz w:val="24"/>
                <w:szCs w:val="24"/>
              </w:rPr>
              <w:t>22</w:t>
            </w:r>
          </w:p>
        </w:tc>
        <w:tc>
          <w:tcPr>
            <w:tcW w:w="850" w:type="dxa"/>
            <w:tcBorders>
              <w:left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rPr>
            </w:pPr>
          </w:p>
        </w:tc>
        <w:tc>
          <w:tcPr>
            <w:tcW w:w="851" w:type="dxa"/>
            <w:tcBorders>
              <w:left w:val="single" w:sz="4" w:space="0" w:color="auto"/>
            </w:tcBorders>
          </w:tcPr>
          <w:p w:rsidR="000E327F" w:rsidRPr="00C157AB" w:rsidRDefault="000E327F" w:rsidP="0062051E">
            <w:pPr>
              <w:spacing w:after="0" w:line="240" w:lineRule="auto"/>
              <w:rPr>
                <w:rFonts w:ascii="Times New Roman" w:hAnsi="Times New Roman" w:cs="Times New Roman"/>
                <w:sz w:val="24"/>
                <w:szCs w:val="24"/>
              </w:rPr>
            </w:pPr>
          </w:p>
        </w:tc>
      </w:tr>
      <w:tr w:rsidR="000E327F" w:rsidRPr="00C157AB" w:rsidTr="00114682">
        <w:trPr>
          <w:trHeight w:val="409"/>
        </w:trPr>
        <w:tc>
          <w:tcPr>
            <w:tcW w:w="425" w:type="dxa"/>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3</w:t>
            </w:r>
          </w:p>
        </w:tc>
        <w:tc>
          <w:tcPr>
            <w:tcW w:w="6662" w:type="dxa"/>
            <w:tcBorders>
              <w:right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«Минем гүзәл халкым»[</w:t>
            </w:r>
            <w:r w:rsidRPr="00C157AB">
              <w:rPr>
                <w:rFonts w:ascii="Times New Roman" w:hAnsi="Times New Roman" w:cs="Times New Roman"/>
                <w:b/>
                <w:sz w:val="24"/>
                <w:szCs w:val="24"/>
                <w:lang w:val="tt-RU"/>
              </w:rPr>
              <w:t xml:space="preserve">С </w:t>
            </w:r>
            <w:r w:rsidRPr="00C157AB">
              <w:rPr>
                <w:rFonts w:ascii="Times New Roman" w:hAnsi="Times New Roman" w:cs="Times New Roman"/>
                <w:sz w:val="24"/>
                <w:szCs w:val="24"/>
                <w:lang w:val="tt-RU"/>
              </w:rPr>
              <w:t>] һәм  [</w:t>
            </w:r>
            <w:r w:rsidRPr="00C157AB">
              <w:rPr>
                <w:rFonts w:ascii="Times New Roman" w:hAnsi="Times New Roman" w:cs="Times New Roman"/>
                <w:b/>
                <w:sz w:val="24"/>
                <w:szCs w:val="24"/>
                <w:lang w:val="tt-RU"/>
              </w:rPr>
              <w:t xml:space="preserve">сь] </w:t>
            </w:r>
            <w:r w:rsidRPr="00C157AB">
              <w:rPr>
                <w:rFonts w:ascii="Times New Roman" w:hAnsi="Times New Roman" w:cs="Times New Roman"/>
                <w:sz w:val="24"/>
                <w:szCs w:val="24"/>
                <w:lang w:val="tt-RU"/>
              </w:rPr>
              <w:t>авазларын ишетү, сүздән интонация белән аерып алу.”</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Туган җирең, халкың, телең белән горурлану хисе тәрбияләү.Татарстанда яшәгән башка халыкларның мәдәниятен хөрмәтләү. Балаларда халкыбызның туган җиренә, теленә, үткәненә, тарихына, мәдәниятына кызыксыну үстерү. Сөйләмдә төрле сүз төркемнәрен мәгънәсе буенча аңлап,төгәл кулланырга өйрәтүне дәвам итү. Сүзлек: рәссам, композитор, җырчы. Сүздән авазны аерып алу һәм аның калынлыгын-нечкәлеген саклап, башка авазлардан аерып әйтү күнекмәсен  булдыру. Тартык авазның калын һәм нечкә төрләре барлыгын үзләштерү.</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З.М.Зарипова, Л.Н.Вәҗиева һ.б.“Туган телдә сөйләшәбез” 5-7 яшь,   144 битШәехова Р.К.Мәктәпкәчә яшьтәгеләр әлифбасы. </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Авазларны уйнатып: эш дәфтәре № </w:t>
            </w:r>
            <w:r w:rsidRPr="00C157AB">
              <w:rPr>
                <w:rFonts w:ascii="Times New Roman" w:hAnsi="Times New Roman" w:cs="Times New Roman"/>
                <w:b/>
                <w:sz w:val="24"/>
                <w:szCs w:val="24"/>
                <w:lang w:val="tt-RU"/>
              </w:rPr>
              <w:t>1</w:t>
            </w:r>
            <w:r w:rsidRPr="00C157AB">
              <w:rPr>
                <w:rFonts w:ascii="Times New Roman" w:hAnsi="Times New Roman" w:cs="Times New Roman"/>
                <w:sz w:val="24"/>
                <w:szCs w:val="24"/>
                <w:lang w:val="tt-RU"/>
              </w:rPr>
              <w:t xml:space="preserve"> Б. 16-17</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Җиһазлар: рәсемнәр, яшел яулык.</w:t>
            </w:r>
          </w:p>
        </w:tc>
        <w:tc>
          <w:tcPr>
            <w:tcW w:w="993" w:type="dxa"/>
            <w:tcBorders>
              <w:left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21.09.</w:t>
            </w:r>
            <w:r w:rsidRPr="000E327F">
              <w:rPr>
                <w:rFonts w:ascii="Times New Roman" w:hAnsi="Times New Roman" w:cs="Times New Roman"/>
                <w:sz w:val="24"/>
                <w:szCs w:val="24"/>
              </w:rPr>
              <w:t>22</w:t>
            </w:r>
          </w:p>
        </w:tc>
        <w:tc>
          <w:tcPr>
            <w:tcW w:w="850" w:type="dxa"/>
            <w:tcBorders>
              <w:left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rPr>
            </w:pPr>
          </w:p>
        </w:tc>
        <w:tc>
          <w:tcPr>
            <w:tcW w:w="851" w:type="dxa"/>
            <w:tcBorders>
              <w:left w:val="single" w:sz="4" w:space="0" w:color="auto"/>
            </w:tcBorders>
          </w:tcPr>
          <w:p w:rsidR="000E327F" w:rsidRPr="00C157AB" w:rsidRDefault="000E327F" w:rsidP="0062051E">
            <w:pPr>
              <w:spacing w:after="0" w:line="240" w:lineRule="auto"/>
              <w:rPr>
                <w:rFonts w:ascii="Times New Roman" w:hAnsi="Times New Roman" w:cs="Times New Roman"/>
                <w:sz w:val="24"/>
                <w:szCs w:val="24"/>
              </w:rPr>
            </w:pPr>
          </w:p>
        </w:tc>
      </w:tr>
      <w:tr w:rsidR="000E327F" w:rsidRPr="00C157AB" w:rsidTr="00114682">
        <w:trPr>
          <w:trHeight w:val="3641"/>
        </w:trPr>
        <w:tc>
          <w:tcPr>
            <w:tcW w:w="425" w:type="dxa"/>
            <w:tcBorders>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lastRenderedPageBreak/>
              <w:t>4</w:t>
            </w:r>
          </w:p>
        </w:tc>
        <w:tc>
          <w:tcPr>
            <w:tcW w:w="6662" w:type="dxa"/>
            <w:tcBorders>
              <w:bottom w:val="single" w:sz="4" w:space="0" w:color="auto"/>
              <w:right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“Әңгәмә. «Чал тарихлы Казаным», [Л] һәм  [ль] аваз-ларын ишетү  һәм сүздән   интонация белән аерып алу.”</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тарихи үзаң, башкалабыз Казан турында күбрәк белергә теләк тәрбияләү. Балаларның уй-фикерләү сәләтләрен үстерү. Татарстан Республикасы символикасында төшерелгән рәсемнәрнең, төсләрнең мәгънәсен аңлату. Сүзлек: Ител, ачыргаланып, риваять, Казан, тугра, барс, манара, мәчет. “Кырыс”  һәм  “ягымлы”  аваз төшенчәчәрен ныгыту. Тартык авазның калын  һәм нечкә әйтелешен ачыклау ысулын куллану  күнекмәсен камилләштерү.</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һ.б.  “Туган телдә сөйләшәбез”5-7 яшь, К.В.Закирова. «Балачак аланы», 290 бит Шәехова Р.К.</w:t>
            </w:r>
          </w:p>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Мәктәпкәчә яшьтәгеләр әлифбасы. Аваз. уйнатып: эш дәфт.  №</w:t>
            </w:r>
          </w:p>
        </w:tc>
        <w:tc>
          <w:tcPr>
            <w:tcW w:w="993" w:type="dxa"/>
            <w:tcBorders>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28.09.</w:t>
            </w:r>
            <w:r w:rsidRPr="000E327F">
              <w:rPr>
                <w:rFonts w:ascii="Times New Roman" w:hAnsi="Times New Roman" w:cs="Times New Roman"/>
                <w:sz w:val="24"/>
                <w:szCs w:val="24"/>
              </w:rPr>
              <w:t>22</w:t>
            </w:r>
          </w:p>
        </w:tc>
        <w:tc>
          <w:tcPr>
            <w:tcW w:w="850" w:type="dxa"/>
            <w:tcBorders>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left w:val="single" w:sz="4" w:space="0" w:color="auto"/>
              <w:bottom w:val="single" w:sz="4" w:space="0" w:color="auto"/>
            </w:tcBorders>
          </w:tcPr>
          <w:p w:rsidR="000E327F" w:rsidRPr="00C157AB" w:rsidRDefault="000E327F" w:rsidP="0062051E">
            <w:pPr>
              <w:rPr>
                <w:rFonts w:ascii="Times New Roman" w:hAnsi="Times New Roman" w:cs="Times New Roman"/>
                <w:sz w:val="24"/>
                <w:szCs w:val="24"/>
                <w:lang w:val="tt-RU"/>
              </w:rPr>
            </w:pPr>
          </w:p>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5280"/>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5</w:t>
            </w:r>
          </w:p>
        </w:tc>
        <w:tc>
          <w:tcPr>
            <w:tcW w:w="6662" w:type="dxa"/>
            <w:tcBorders>
              <w:top w:val="single" w:sz="4" w:space="0" w:color="auto"/>
              <w:bottom w:val="single" w:sz="4" w:space="0" w:color="auto"/>
              <w:right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b/>
                <w:sz w:val="24"/>
                <w:szCs w:val="24"/>
                <w:lang w:val="tt-RU"/>
              </w:rPr>
              <w:t>1</w:t>
            </w:r>
            <w:r w:rsidRPr="00C157AB">
              <w:rPr>
                <w:rFonts w:ascii="Times New Roman" w:hAnsi="Times New Roman" w:cs="Times New Roman"/>
                <w:sz w:val="24"/>
                <w:szCs w:val="24"/>
                <w:lang w:val="tt-RU"/>
              </w:rPr>
              <w:t xml:space="preserve"> Б. 18-19 Җиһазлар:   слайдлар, фотосурәтләр,   аудиоязмада Татарстан Республикасы гимны</w:t>
            </w:r>
          </w:p>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“Рэсем буенча хикэя тозу. “Көзге эшләр”.</w:t>
            </w:r>
            <w:r w:rsidRPr="00C157AB">
              <w:rPr>
                <w:rFonts w:ascii="Times New Roman" w:hAnsi="Times New Roman" w:cs="Times New Roman"/>
                <w:b/>
                <w:sz w:val="24"/>
                <w:szCs w:val="24"/>
                <w:lang w:val="tt-RU"/>
              </w:rPr>
              <w:t xml:space="preserve"> [м</w:t>
            </w:r>
            <w:r w:rsidRPr="00C157AB">
              <w:rPr>
                <w:rFonts w:ascii="Times New Roman" w:hAnsi="Times New Roman" w:cs="Times New Roman"/>
                <w:sz w:val="24"/>
                <w:szCs w:val="24"/>
                <w:lang w:val="tt-RU"/>
              </w:rPr>
              <w:t>] һәм  [</w:t>
            </w:r>
            <w:r w:rsidRPr="00C157AB">
              <w:rPr>
                <w:rFonts w:ascii="Times New Roman" w:hAnsi="Times New Roman" w:cs="Times New Roman"/>
                <w:b/>
                <w:sz w:val="24"/>
                <w:szCs w:val="24"/>
                <w:lang w:val="tt-RU"/>
              </w:rPr>
              <w:t xml:space="preserve">мь] </w:t>
            </w:r>
            <w:r w:rsidRPr="00C157AB">
              <w:rPr>
                <w:rFonts w:ascii="Times New Roman" w:hAnsi="Times New Roman" w:cs="Times New Roman"/>
                <w:sz w:val="24"/>
                <w:szCs w:val="24"/>
                <w:lang w:val="tt-RU"/>
              </w:rPr>
              <w:t>авазларын ишетү һәм бер-береннән   интонация белән аерып алу”</w:t>
            </w:r>
          </w:p>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Яшелчэлэргэ, жилэк-жимешлэргэ карата сак караш, аларнын витаминнарга бай булуын анлап, сэламэт  тормыш алып бару телэге тэрбиялэу. Балаларнын тэрбиячене ишету, сорауларга тулы итеп жавап бирэ белу осталыкларын\\. Логик фикерлэу сэлэтен устеру. Балаларнын рэсем буенча хикэя тозулэренэ ирешу. Сүздән авазны интонация белән аерып алу һәм аның калынлыгын-нечкәлеген саклап калып,башка авазлардан аерып әйтү күнекмәсен үстерү.Тартык авазның калын һәм нечкә әйтелешен ачыклау күнекмәсен камилләштерү.</w:t>
            </w:r>
          </w:p>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Рәсемнәр.</w:t>
            </w:r>
          </w:p>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З.М.Зарипова, Л.Н.Вәҗиева һ.б.  “Туган телдә сөйләшәбез”5-7 яшь, методик кулланма, 163 бит Шәехова Р.К.Мәктәпкәчә яшьтәгеләр әлифбасы. Авазларны уйнатып: эш дәфтәре № </w:t>
            </w:r>
            <w:r w:rsidRPr="00C157AB">
              <w:rPr>
                <w:rFonts w:ascii="Times New Roman" w:hAnsi="Times New Roman" w:cs="Times New Roman"/>
                <w:b/>
                <w:sz w:val="24"/>
                <w:szCs w:val="24"/>
                <w:lang w:val="tt-RU"/>
              </w:rPr>
              <w:t>1</w:t>
            </w:r>
            <w:r w:rsidRPr="00C157AB">
              <w:rPr>
                <w:rFonts w:ascii="Times New Roman" w:hAnsi="Times New Roman" w:cs="Times New Roman"/>
                <w:sz w:val="24"/>
                <w:szCs w:val="24"/>
                <w:lang w:val="tt-RU"/>
              </w:rPr>
              <w:t xml:space="preserve"> Б. 20-21Рәсемнәр</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05.10.</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4425"/>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6</w:t>
            </w:r>
          </w:p>
        </w:tc>
        <w:tc>
          <w:tcPr>
            <w:tcW w:w="6662" w:type="dxa"/>
            <w:tcBorders>
              <w:top w:val="single" w:sz="4" w:space="0" w:color="auto"/>
              <w:bottom w:val="single" w:sz="4" w:space="0" w:color="auto"/>
              <w:right w:val="single" w:sz="4" w:space="0" w:color="auto"/>
            </w:tcBorders>
          </w:tcPr>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“Көз рәсемнәре буенча җөмлә тәзү. </w:t>
            </w:r>
            <w:r w:rsidRPr="00C157AB">
              <w:rPr>
                <w:rFonts w:ascii="Times New Roman" w:hAnsi="Times New Roman" w:cs="Times New Roman"/>
                <w:b/>
                <w:sz w:val="24"/>
                <w:szCs w:val="24"/>
                <w:lang w:val="tt-RU"/>
              </w:rPr>
              <w:t>[н</w:t>
            </w:r>
            <w:r w:rsidRPr="00C157AB">
              <w:rPr>
                <w:rFonts w:ascii="Times New Roman" w:hAnsi="Times New Roman" w:cs="Times New Roman"/>
                <w:sz w:val="24"/>
                <w:szCs w:val="24"/>
                <w:lang w:val="tt-RU"/>
              </w:rPr>
              <w:t xml:space="preserve"> ] һәм  </w:t>
            </w:r>
            <w:r w:rsidRPr="00C157AB">
              <w:rPr>
                <w:rFonts w:ascii="Times New Roman" w:hAnsi="Times New Roman" w:cs="Times New Roman"/>
                <w:b/>
                <w:sz w:val="24"/>
                <w:szCs w:val="24"/>
                <w:lang w:val="tt-RU"/>
              </w:rPr>
              <w:t>[нь</w:t>
            </w:r>
            <w:r w:rsidRPr="00C157AB">
              <w:rPr>
                <w:rFonts w:ascii="Times New Roman" w:hAnsi="Times New Roman" w:cs="Times New Roman"/>
                <w:sz w:val="24"/>
                <w:szCs w:val="24"/>
                <w:lang w:val="tt-RU"/>
              </w:rPr>
              <w:t>] ; [</w:t>
            </w:r>
            <w:r w:rsidRPr="00C157AB">
              <w:rPr>
                <w:rFonts w:ascii="Times New Roman" w:hAnsi="Times New Roman" w:cs="Times New Roman"/>
                <w:b/>
                <w:sz w:val="24"/>
                <w:szCs w:val="24"/>
                <w:lang w:val="tt-RU"/>
              </w:rPr>
              <w:t>ң</w:t>
            </w:r>
            <w:r w:rsidRPr="00C157AB">
              <w:rPr>
                <w:rFonts w:ascii="Times New Roman" w:hAnsi="Times New Roman" w:cs="Times New Roman"/>
                <w:sz w:val="24"/>
                <w:szCs w:val="24"/>
                <w:lang w:val="tt-RU"/>
              </w:rPr>
              <w:t>] авазларын ишетү һәм сүздән интонация белән аерып алу.”</w:t>
            </w:r>
          </w:p>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Җөмләдә сүзләр тәртибен, гади җөмлә конструкциясенүзләштерү; Җөмләне билгене белдергән сүзләр белән баету; Тирә-юньдә ориентлашу күнекмәләре үстерү, дөрес сөйләшүгә омтылыш, игътибарлылык тәрбияләү. Балаларда сүздән авазны интонация белән аерып алу һәм аның калынлыгын-нечкәлеген саклап калып, башка авазлардан аерып әйтү күнекмәсен үстерү. [ң] авазының үзенчәлеге белән таныштыру. Бирелгән авазга сүзләр уйлап әйтү күнекмәсен ныгыту.</w:t>
            </w:r>
          </w:p>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Рәсемнәр.</w:t>
            </w:r>
          </w:p>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Ф.М.Зиннурова Уйнап укый сабыйлар,93бит №3 Шәехова Р.К.</w:t>
            </w:r>
          </w:p>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Мәктәпкәчә яшьтәгеләр әлифбасы.Авазларны уйнатып: эш дәфтәре № 1 Б22-23</w:t>
            </w:r>
          </w:p>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Рәсемнәр.</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12.10.</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3632"/>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lastRenderedPageBreak/>
              <w:t>7</w:t>
            </w:r>
          </w:p>
        </w:tc>
        <w:tc>
          <w:tcPr>
            <w:tcW w:w="6662" w:type="dxa"/>
            <w:tcBorders>
              <w:top w:val="single" w:sz="4" w:space="0" w:color="auto"/>
              <w:bottom w:val="single" w:sz="4" w:space="0" w:color="auto"/>
              <w:right w:val="single" w:sz="4" w:space="0" w:color="auto"/>
            </w:tcBorders>
          </w:tcPr>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“Урман-җиләк җимешләре. [</w:t>
            </w:r>
            <w:r w:rsidRPr="00C157AB">
              <w:rPr>
                <w:rFonts w:ascii="Times New Roman" w:hAnsi="Times New Roman" w:cs="Times New Roman"/>
                <w:b/>
                <w:sz w:val="24"/>
                <w:szCs w:val="24"/>
                <w:lang w:val="tt-RU"/>
              </w:rPr>
              <w:t xml:space="preserve">р </w:t>
            </w:r>
            <w:r w:rsidRPr="00C157AB">
              <w:rPr>
                <w:rFonts w:ascii="Times New Roman" w:hAnsi="Times New Roman" w:cs="Times New Roman"/>
                <w:sz w:val="24"/>
                <w:szCs w:val="24"/>
                <w:lang w:val="tt-RU"/>
              </w:rPr>
              <w:t>] һәм  [</w:t>
            </w:r>
            <w:r w:rsidRPr="00C157AB">
              <w:rPr>
                <w:rFonts w:ascii="Times New Roman" w:hAnsi="Times New Roman" w:cs="Times New Roman"/>
                <w:b/>
                <w:sz w:val="24"/>
                <w:szCs w:val="24"/>
                <w:lang w:val="tt-RU"/>
              </w:rPr>
              <w:t>рь</w:t>
            </w:r>
            <w:r w:rsidRPr="00C157AB">
              <w:rPr>
                <w:rFonts w:ascii="Times New Roman" w:hAnsi="Times New Roman" w:cs="Times New Roman"/>
                <w:sz w:val="24"/>
                <w:szCs w:val="24"/>
                <w:lang w:val="tt-RU"/>
              </w:rPr>
              <w:t>] авазларын ишетү һәм сүздән интонация белән аерып алу”</w:t>
            </w:r>
          </w:p>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Урман җиләк-җимешләре турындагы белемнәрне баету, тулыландыру; бәйләнешле фикерләү сәләтен үстерү; Сөйләмдә мәгънәдә (синоним) һәм парлы, ясалма сүзләр куллану күнекмәләре бирү; Табигатькә сакчыл караш тәрбияләү, аның матурлыгына сокланырга өйрәтү. Балаларда сүздән авазны интонация белән аерып алу һәм аның калынлыгын-нечкәлеген саклап калып,башка авазлардан аерып әйтү күнекмәсен үстерү. [р] авазын камил әйтү күнекмәсен булдыру.</w:t>
            </w:r>
          </w:p>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М.Ф. Кашапова Иң татлы тел – туган тел. 140  битШәехова Р.К.</w:t>
            </w:r>
          </w:p>
          <w:p w:rsidR="000E327F" w:rsidRPr="00C157AB" w:rsidRDefault="000E327F" w:rsidP="00A21612">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Мәктәпкәчә яшьтәгеләр әлифбасы. Авазларны уйнатып: эш дәфтәре № 1 Б. 24-25 Рәсемнәр.</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19.10.</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5235"/>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8</w:t>
            </w:r>
          </w:p>
        </w:tc>
        <w:tc>
          <w:tcPr>
            <w:tcW w:w="6662" w:type="dxa"/>
            <w:tcBorders>
              <w:top w:val="single" w:sz="4" w:space="0" w:color="auto"/>
              <w:bottom w:val="single" w:sz="4" w:space="0" w:color="auto"/>
              <w:right w:val="single" w:sz="4" w:space="0" w:color="auto"/>
            </w:tcBorders>
          </w:tcPr>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“Картина карау: И.Шишкин. «Арыш басуы», </w:t>
            </w:r>
            <w:r w:rsidRPr="00C157AB">
              <w:rPr>
                <w:rFonts w:ascii="Times New Roman" w:hAnsi="Times New Roman" w:cs="Times New Roman"/>
                <w:b/>
                <w:sz w:val="24"/>
                <w:szCs w:val="24"/>
                <w:lang w:val="tt-RU"/>
              </w:rPr>
              <w:t>[к</w:t>
            </w:r>
            <w:r w:rsidRPr="00C157AB">
              <w:rPr>
                <w:rFonts w:ascii="Times New Roman" w:hAnsi="Times New Roman" w:cs="Times New Roman"/>
                <w:sz w:val="24"/>
                <w:szCs w:val="24"/>
                <w:lang w:val="tt-RU"/>
              </w:rPr>
              <w:t>] һәм  [</w:t>
            </w:r>
            <w:r w:rsidRPr="00C157AB">
              <w:rPr>
                <w:rFonts w:ascii="Times New Roman" w:hAnsi="Times New Roman" w:cs="Times New Roman"/>
                <w:b/>
                <w:sz w:val="24"/>
                <w:szCs w:val="24"/>
                <w:lang w:val="tt-RU"/>
              </w:rPr>
              <w:t>кь]; [къ]</w:t>
            </w:r>
            <w:r w:rsidRPr="00C157AB">
              <w:rPr>
                <w:rFonts w:ascii="Times New Roman" w:hAnsi="Times New Roman" w:cs="Times New Roman"/>
                <w:sz w:val="24"/>
                <w:szCs w:val="24"/>
                <w:lang w:val="tt-RU"/>
              </w:rPr>
              <w:t>авазларын ишетү  һәм  сүздән интонация белән аерып алу.”</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Рәсем сәнгате аша балаларда туган ягыбызны ярату</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хисләре, игенче хезмәтенә хөрмәт тәрбияләү.Сөйләмдә үз тәэсирләрен аңлату сәләтен, эстетик тойгыла-</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рын үстерү. Рәсем сәнгате турында балаларның белемнәрен киңәйтү, сәнгать әсәрләрен хис белән кабул итәргә өйрәтүне дәвам итү. Сүзлек: бөртек, бөртеклеләр, арыш, алтынсу, ялгыз. Балаларда сүздән авазны интонация белән аерып алу һәм аның калынлыгын-нечкәлеген саклап калып,башка авазлардан аерып әйтү күнекмәсен үстерү.Тартык авазның калын һәм нечкә әйтелешен ачыклау ысулын куллану күнекмәсен камилләштерү.</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З.М.Зарипова, Л.Н.Вәҗиева һ.б.  “Туган телдә сөйләшәбез”</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5-7 яшь, 168  бит Шәехова Р.К.Мәктәпкәчә яшьтәгеләр әлифбасы. </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Авазларны уйнатып: эш дәфтәре  №</w:t>
            </w:r>
            <w:r w:rsidRPr="00C157AB">
              <w:rPr>
                <w:rFonts w:ascii="Times New Roman" w:hAnsi="Times New Roman" w:cs="Times New Roman"/>
                <w:b/>
                <w:sz w:val="24"/>
                <w:szCs w:val="24"/>
                <w:lang w:val="tt-RU"/>
              </w:rPr>
              <w:t xml:space="preserve"> 1</w:t>
            </w:r>
            <w:r w:rsidRPr="00C157AB">
              <w:rPr>
                <w:rFonts w:ascii="Times New Roman" w:hAnsi="Times New Roman" w:cs="Times New Roman"/>
                <w:sz w:val="24"/>
                <w:szCs w:val="24"/>
                <w:lang w:val="tt-RU"/>
              </w:rPr>
              <w:t xml:space="preserve"> Б. 26-27</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Җиһазлар: «Арыш басуы» картинасы, бөртеклеләр салынган кечкенә савытлар.</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26.10.</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5835"/>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lastRenderedPageBreak/>
              <w:t>9</w:t>
            </w:r>
          </w:p>
        </w:tc>
        <w:tc>
          <w:tcPr>
            <w:tcW w:w="6662" w:type="dxa"/>
            <w:tcBorders>
              <w:top w:val="single" w:sz="4" w:space="0" w:color="auto"/>
              <w:bottom w:val="single" w:sz="4" w:space="0" w:color="auto"/>
              <w:right w:val="single" w:sz="4" w:space="0" w:color="auto"/>
            </w:tcBorders>
          </w:tcPr>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“Минем өем, өй җиһазлары, </w:t>
            </w:r>
            <w:r w:rsidRPr="00C157AB">
              <w:rPr>
                <w:rFonts w:ascii="Times New Roman" w:hAnsi="Times New Roman" w:cs="Times New Roman"/>
                <w:b/>
                <w:sz w:val="24"/>
                <w:szCs w:val="24"/>
                <w:lang w:val="tt-RU"/>
              </w:rPr>
              <w:t xml:space="preserve">[п] </w:t>
            </w:r>
            <w:r w:rsidRPr="00C157AB">
              <w:rPr>
                <w:rFonts w:ascii="Times New Roman" w:hAnsi="Times New Roman" w:cs="Times New Roman"/>
                <w:sz w:val="24"/>
                <w:szCs w:val="24"/>
                <w:lang w:val="tt-RU"/>
              </w:rPr>
              <w:t xml:space="preserve"> һәм[</w:t>
            </w:r>
            <w:r w:rsidRPr="00C157AB">
              <w:rPr>
                <w:rFonts w:ascii="Times New Roman" w:hAnsi="Times New Roman" w:cs="Times New Roman"/>
                <w:b/>
                <w:sz w:val="24"/>
                <w:szCs w:val="24"/>
                <w:lang w:val="tt-RU"/>
              </w:rPr>
              <w:t xml:space="preserve">пь] </w:t>
            </w:r>
            <w:r w:rsidRPr="00C157AB">
              <w:rPr>
                <w:rFonts w:ascii="Times New Roman" w:hAnsi="Times New Roman" w:cs="Times New Roman"/>
                <w:sz w:val="24"/>
                <w:szCs w:val="24"/>
                <w:lang w:val="tt-RU"/>
              </w:rPr>
              <w:t xml:space="preserve"> авазларын ишетү һәм сүздән интонация белән аерып алу.”</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гаилә әгъзаларына карата ихтирамлы мөнәсәбәт,</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йорт җиһазларына сакчыл караш тәрбияләү, йорт җиһазлары турындагы белемнәрен баету, тирәнәйтү, мөстәкыйль һәм гомумиләштереп фикерләү сәләтен</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үстерү. Балаларны, үз тәҗрибәләренә таянып, тәрбияче тәкъдим иткән темага сөйләргә өйрәтү. Сүзлек: утыргыч, аркасы, түше, түбә, йорт җиһазлары, ашъяулык. Балаларда сүздән авазны интонация белән аерып алу һәм аның калынлыгын-нечкәлеген саклап калып,башка авазлардан аерып әйтү күнекмәсен үстерү.Тартык авазның калын һәм нечкә әйтелешен ачыклау ысулын куллану күнекмәсен камилләштерү.</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З.М.Зарипова, Л.Н.Вәҗиева </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һ.б.  “Туган телдә сөйләшәбез”</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5-7 яшь,  171бит Шәехова Р.К.</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Мәктәпкәчә яшьтәгеләр әлифбасы. </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Авазларны уйнатып: эш дәфтәре  № </w:t>
            </w:r>
            <w:r w:rsidRPr="00C157AB">
              <w:rPr>
                <w:rFonts w:ascii="Times New Roman" w:hAnsi="Times New Roman" w:cs="Times New Roman"/>
                <w:b/>
                <w:sz w:val="24"/>
                <w:szCs w:val="24"/>
                <w:lang w:val="tt-RU"/>
              </w:rPr>
              <w:t>1</w:t>
            </w:r>
            <w:r w:rsidRPr="00C157AB">
              <w:rPr>
                <w:rFonts w:ascii="Times New Roman" w:hAnsi="Times New Roman" w:cs="Times New Roman"/>
                <w:sz w:val="24"/>
                <w:szCs w:val="24"/>
                <w:lang w:val="tt-RU"/>
              </w:rPr>
              <w:t xml:space="preserve"> Б. 28-29</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Җиһазлар: рәсемнәр, йорт җиһазлары, туп, геометрик фигуралар.</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02.11.</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4410"/>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10</w:t>
            </w:r>
          </w:p>
        </w:tc>
        <w:tc>
          <w:tcPr>
            <w:tcW w:w="6662" w:type="dxa"/>
            <w:tcBorders>
              <w:top w:val="single" w:sz="4" w:space="0" w:color="auto"/>
              <w:bottom w:val="single" w:sz="4" w:space="0" w:color="auto"/>
              <w:right w:val="single" w:sz="4" w:space="0" w:color="auto"/>
            </w:tcBorders>
          </w:tcPr>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Иҗади хикәя төзү. «Тату гаилә», </w:t>
            </w:r>
            <w:r w:rsidRPr="00C157AB">
              <w:rPr>
                <w:rFonts w:ascii="Times New Roman" w:hAnsi="Times New Roman" w:cs="Times New Roman"/>
                <w:b/>
                <w:sz w:val="24"/>
                <w:szCs w:val="24"/>
                <w:lang w:val="tt-RU"/>
              </w:rPr>
              <w:t xml:space="preserve">[в] </w:t>
            </w:r>
            <w:r w:rsidRPr="00C157AB">
              <w:rPr>
                <w:rFonts w:ascii="Times New Roman" w:hAnsi="Times New Roman" w:cs="Times New Roman"/>
                <w:sz w:val="24"/>
                <w:szCs w:val="24"/>
                <w:lang w:val="tt-RU"/>
              </w:rPr>
              <w:t xml:space="preserve"> һәм[</w:t>
            </w:r>
            <w:r w:rsidRPr="00C157AB">
              <w:rPr>
                <w:rFonts w:ascii="Times New Roman" w:hAnsi="Times New Roman" w:cs="Times New Roman"/>
                <w:b/>
                <w:sz w:val="24"/>
                <w:szCs w:val="24"/>
                <w:lang w:val="tt-RU"/>
              </w:rPr>
              <w:t xml:space="preserve">вь]; </w:t>
            </w:r>
            <w:r w:rsidRPr="00C157AB">
              <w:rPr>
                <w:rFonts w:ascii="Times New Roman" w:hAnsi="Times New Roman" w:cs="Times New Roman"/>
                <w:sz w:val="24"/>
                <w:szCs w:val="24"/>
                <w:lang w:val="tt-RU"/>
              </w:rPr>
              <w:t>[</w:t>
            </w:r>
            <w:r w:rsidRPr="00C157AB">
              <w:rPr>
                <w:rFonts w:ascii="Times New Roman" w:hAnsi="Times New Roman" w:cs="Times New Roman"/>
                <w:b/>
                <w:sz w:val="24"/>
                <w:szCs w:val="24"/>
                <w:lang w:val="tt-RU"/>
              </w:rPr>
              <w:t>w</w:t>
            </w:r>
            <w:r w:rsidRPr="00C157AB">
              <w:rPr>
                <w:rFonts w:ascii="Times New Roman" w:hAnsi="Times New Roman" w:cs="Times New Roman"/>
                <w:sz w:val="24"/>
                <w:szCs w:val="24"/>
                <w:lang w:val="tt-RU"/>
              </w:rPr>
              <w:t>] авазларын ишетү һәм сүздән интонация белән аерып алу.</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Гаиләдә бер-берсенә игътибарлылык, ярдәмләшү һәм дус-</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лык, үзара хөрмәт хисләре тәрбияләү, мөстәкыйль фикерләү сәләтен үстерү. Сөйләмдә гаилә әгъзаларын белдерә торган сүзләрне куллану күнекмәләре бирү, иҗади хикәя төзергә өйрәтү. Сүзлек: горурланам, тату, нәсел, язма яздым. Балаларда сүздән авазны интонация белән аерып алу һәм аның калынлыгын-нечкәлеген саклап, башка авазлардан аерып әйтү күнекмәсен үстерү.</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Татар теленә хас булган [</w:t>
            </w:r>
            <w:r w:rsidRPr="00C157AB">
              <w:rPr>
                <w:rFonts w:ascii="Times New Roman" w:hAnsi="Times New Roman" w:cs="Times New Roman"/>
                <w:b/>
                <w:sz w:val="24"/>
                <w:szCs w:val="24"/>
                <w:lang w:val="tt-RU"/>
              </w:rPr>
              <w:t>w</w:t>
            </w:r>
            <w:r w:rsidRPr="00C157AB">
              <w:rPr>
                <w:rFonts w:ascii="Times New Roman" w:hAnsi="Times New Roman" w:cs="Times New Roman"/>
                <w:sz w:val="24"/>
                <w:szCs w:val="24"/>
                <w:lang w:val="tt-RU"/>
              </w:rPr>
              <w:t>] авазының үзенчәлеге белән таныштыру.</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Л.Н.Вәҗиева һ.б.  “Туган телдә сөйләшәбез”5-7 яшь,  174 битШәехова Р.К. Мәктәпкәчә яшьтәгеләр әлифбасы.</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Авазларны уйнатып: эш дәфтәре  № </w:t>
            </w:r>
            <w:r w:rsidRPr="00C157AB">
              <w:rPr>
                <w:rFonts w:ascii="Times New Roman" w:hAnsi="Times New Roman" w:cs="Times New Roman"/>
                <w:b/>
                <w:sz w:val="24"/>
                <w:szCs w:val="24"/>
                <w:lang w:val="tt-RU"/>
              </w:rPr>
              <w:t>1</w:t>
            </w:r>
            <w:r w:rsidRPr="00C157AB">
              <w:rPr>
                <w:rFonts w:ascii="Times New Roman" w:hAnsi="Times New Roman" w:cs="Times New Roman"/>
                <w:sz w:val="24"/>
                <w:szCs w:val="24"/>
                <w:lang w:val="tt-RU"/>
              </w:rPr>
              <w:t xml:space="preserve"> Б. 30-31</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Җиһазлар: «Тату гаилә» темасына балалар ясаган рәсемнәр</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09.11.</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5535"/>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lastRenderedPageBreak/>
              <w:t>11</w:t>
            </w:r>
          </w:p>
        </w:tc>
        <w:tc>
          <w:tcPr>
            <w:tcW w:w="6662" w:type="dxa"/>
            <w:tcBorders>
              <w:top w:val="single" w:sz="4" w:space="0" w:color="auto"/>
              <w:bottom w:val="single" w:sz="4" w:space="0" w:color="auto"/>
              <w:right w:val="single" w:sz="4" w:space="0" w:color="auto"/>
            </w:tcBorders>
          </w:tcPr>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“Әңгәмә. «Кунак чакырдык», [</w:t>
            </w:r>
            <w:r w:rsidRPr="00C157AB">
              <w:rPr>
                <w:rFonts w:ascii="Times New Roman" w:hAnsi="Times New Roman" w:cs="Times New Roman"/>
                <w:b/>
                <w:sz w:val="24"/>
                <w:szCs w:val="24"/>
                <w:lang w:val="tt-RU"/>
              </w:rPr>
              <w:t xml:space="preserve">г </w:t>
            </w:r>
            <w:r w:rsidRPr="00C157AB">
              <w:rPr>
                <w:rFonts w:ascii="Times New Roman" w:hAnsi="Times New Roman" w:cs="Times New Roman"/>
                <w:sz w:val="24"/>
                <w:szCs w:val="24"/>
                <w:lang w:val="tt-RU"/>
              </w:rPr>
              <w:t>] һәм [</w:t>
            </w:r>
            <w:r w:rsidRPr="00C157AB">
              <w:rPr>
                <w:rFonts w:ascii="Times New Roman" w:hAnsi="Times New Roman" w:cs="Times New Roman"/>
                <w:b/>
                <w:sz w:val="24"/>
                <w:szCs w:val="24"/>
                <w:lang w:val="tt-RU"/>
              </w:rPr>
              <w:t>гь</w:t>
            </w:r>
            <w:r w:rsidRPr="00C157AB">
              <w:rPr>
                <w:rFonts w:ascii="Times New Roman" w:hAnsi="Times New Roman" w:cs="Times New Roman"/>
                <w:sz w:val="24"/>
                <w:szCs w:val="24"/>
                <w:lang w:val="tt-RU"/>
              </w:rPr>
              <w:t>];[</w:t>
            </w:r>
            <w:r w:rsidRPr="00C157AB">
              <w:rPr>
                <w:rFonts w:ascii="Times New Roman" w:hAnsi="Times New Roman" w:cs="Times New Roman"/>
                <w:b/>
                <w:sz w:val="24"/>
                <w:szCs w:val="24"/>
                <w:lang w:val="tt-RU"/>
              </w:rPr>
              <w:t xml:space="preserve">гъ] </w:t>
            </w:r>
            <w:r w:rsidRPr="00C157AB">
              <w:rPr>
                <w:rFonts w:ascii="Times New Roman" w:hAnsi="Times New Roman" w:cs="Times New Roman"/>
                <w:sz w:val="24"/>
                <w:szCs w:val="24"/>
                <w:lang w:val="tt-RU"/>
              </w:rPr>
              <w:t>авазларын ишетү һәм сүздән интонация белән аерып алу”</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кунакчыллык, кунакларга карата хөрмәт сый-</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фатлары тәрбияләү, игътибарлылыгын, диалогик сөйләмен үстерү. Сөйләм әдәбе кагыйдәләрен өйрәнүне дәвам итү, кунаклар белән аралашу, үз-үзеңне тоту кагыйдәләрен ныгыту, өстәл әзерләү күнекмәләре булдыру.</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Сүзлек: тартынмагыз, кыстап-кыстап, авыз итегез, гаеп</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итмәгез. Балаларда сүздән авазны интонация белән аерып алу һәм аның калынлыгын-нечкәлеген саклап калып,башка авазлардан аерып әйтү күнекмәсен үстерү. Татар теленә хас булган [</w:t>
            </w:r>
            <w:r w:rsidRPr="00C157AB">
              <w:rPr>
                <w:rFonts w:ascii="Times New Roman" w:hAnsi="Times New Roman" w:cs="Times New Roman"/>
                <w:b/>
                <w:sz w:val="24"/>
                <w:szCs w:val="24"/>
                <w:lang w:val="tt-RU"/>
              </w:rPr>
              <w:t xml:space="preserve">г </w:t>
            </w:r>
            <w:r w:rsidRPr="00C157AB">
              <w:rPr>
                <w:rFonts w:ascii="Times New Roman" w:hAnsi="Times New Roman" w:cs="Times New Roman"/>
                <w:sz w:val="24"/>
                <w:szCs w:val="24"/>
                <w:lang w:val="tt-RU"/>
              </w:rPr>
              <w:t>] авазының үзенчәлеге белән таныштыру.Сүзнең беренче авазын аерып ала белү күнекмәләрен үстерү.</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Рәсемнәр.</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З.М.Зарипова, Л.Н.Вәҗиева һ.б.  “Туган телдә сөйләшәбез”</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5-7 яшь,  179 бит. Шәехова Р.К. Мәктәпкәчә яшьтәгеләр әлифбасы. Авазларны уйнатып: эш дәфтәре № </w:t>
            </w:r>
            <w:r w:rsidRPr="00C157AB">
              <w:rPr>
                <w:rFonts w:ascii="Times New Roman" w:hAnsi="Times New Roman" w:cs="Times New Roman"/>
                <w:b/>
                <w:sz w:val="24"/>
                <w:szCs w:val="24"/>
                <w:lang w:val="tt-RU"/>
              </w:rPr>
              <w:t>1</w:t>
            </w:r>
            <w:r w:rsidRPr="00C157AB">
              <w:rPr>
                <w:rFonts w:ascii="Times New Roman" w:hAnsi="Times New Roman" w:cs="Times New Roman"/>
                <w:sz w:val="24"/>
                <w:szCs w:val="24"/>
                <w:lang w:val="tt-RU"/>
              </w:rPr>
              <w:t xml:space="preserve"> Б. 32-33Җиһазлар: савыт-саба, милли ризык муляжлары, аудиоязмада «Кунаклар» җыры (Ш.Галиев сүзләре, С.Сабирова көе).</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16.11.</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5280"/>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12</w:t>
            </w:r>
          </w:p>
        </w:tc>
        <w:tc>
          <w:tcPr>
            <w:tcW w:w="6662" w:type="dxa"/>
            <w:tcBorders>
              <w:top w:val="single" w:sz="4" w:space="0" w:color="auto"/>
              <w:bottom w:val="single" w:sz="4" w:space="0" w:color="auto"/>
              <w:right w:val="single" w:sz="4" w:space="0" w:color="auto"/>
            </w:tcBorders>
          </w:tcPr>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“Чагыштырма хикәя төзү. «Кием кешене бизи», </w:t>
            </w:r>
            <w:r w:rsidRPr="00C157AB">
              <w:rPr>
                <w:rFonts w:ascii="Times New Roman" w:hAnsi="Times New Roman" w:cs="Times New Roman"/>
                <w:b/>
                <w:sz w:val="24"/>
                <w:szCs w:val="24"/>
                <w:lang w:val="tt-RU"/>
              </w:rPr>
              <w:t>[х]</w:t>
            </w:r>
            <w:r w:rsidRPr="00C157AB">
              <w:rPr>
                <w:rFonts w:ascii="Times New Roman" w:hAnsi="Times New Roman" w:cs="Times New Roman"/>
                <w:sz w:val="24"/>
                <w:szCs w:val="24"/>
                <w:lang w:val="tt-RU"/>
              </w:rPr>
              <w:t xml:space="preserve"> һәм </w:t>
            </w:r>
            <w:r w:rsidRPr="00C157AB">
              <w:rPr>
                <w:rFonts w:ascii="Times New Roman" w:hAnsi="Times New Roman" w:cs="Times New Roman"/>
                <w:b/>
                <w:sz w:val="24"/>
                <w:szCs w:val="24"/>
                <w:lang w:val="tt-RU"/>
              </w:rPr>
              <w:t>[хь];  [һ]</w:t>
            </w:r>
            <w:r w:rsidRPr="00C157AB">
              <w:rPr>
                <w:rFonts w:ascii="Times New Roman" w:hAnsi="Times New Roman" w:cs="Times New Roman"/>
                <w:sz w:val="24"/>
                <w:szCs w:val="24"/>
                <w:lang w:val="tt-RU"/>
              </w:rPr>
              <w:t xml:space="preserve">  авазларын ишетү һәм сүздән интонация белән аерып алу.”</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матурлыкны күрә һәм аны саклый белү сыйфа-</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ты, зәвыклылык тәрбияләү,  акыл, хәтер, күзаллау, фикер йөртү сәләтен, бәйләнешле сөйләмен үстерү.Татарстан Республикасындагы төрле халыкларның дус һәм</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тату яшәүләре турындагы белемнәрен камилләштерү.</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Сүзлек: башмакчы, кунак кызы. Балаларда сүздән авазны интонация белән аерып алу һәм калынлыгын-нечкәлеген саклап калып, башка авазлардан аерып әйтү күнекмәсенүстерү. Татар теленә генә хас булган [</w:t>
            </w:r>
            <w:r w:rsidRPr="00C157AB">
              <w:rPr>
                <w:rFonts w:ascii="Times New Roman" w:hAnsi="Times New Roman" w:cs="Times New Roman"/>
                <w:b/>
                <w:sz w:val="24"/>
                <w:szCs w:val="24"/>
                <w:lang w:val="tt-RU"/>
              </w:rPr>
              <w:t xml:space="preserve">һ] </w:t>
            </w:r>
            <w:r w:rsidRPr="00C157AB">
              <w:rPr>
                <w:rFonts w:ascii="Times New Roman" w:hAnsi="Times New Roman" w:cs="Times New Roman"/>
                <w:sz w:val="24"/>
                <w:szCs w:val="24"/>
                <w:lang w:val="tt-RU"/>
              </w:rPr>
              <w:t>авазының үзенчәлеге белән таныштыру.</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Туган телнең үзенчәлекләрен күбрәк белү теләге, кызыксыну уяту.</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Рәсемнәр.</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З.М.Зарипова, Л.Н.Вәҗиева һ.б.  “Туган телдә сөйләшәбез”5-7 яшь,  184 бит Шәехова Р.К.Мәктәпкәчә яшьтәгеләр әлифбасы. Авазларны уйнатып: эш дәфтәре № 1 Б. 34-35 Җиһазлар: предметлы рәсемнәр, татар һәм рус киемендәге курчаклар.</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23.11.</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4185"/>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lastRenderedPageBreak/>
              <w:t>13</w:t>
            </w:r>
          </w:p>
        </w:tc>
        <w:tc>
          <w:tcPr>
            <w:tcW w:w="6662" w:type="dxa"/>
            <w:tcBorders>
              <w:top w:val="single" w:sz="4" w:space="0" w:color="auto"/>
              <w:bottom w:val="single" w:sz="4" w:space="0" w:color="auto"/>
              <w:right w:val="single" w:sz="4" w:space="0" w:color="auto"/>
            </w:tcBorders>
          </w:tcPr>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“Кыш, кышкы уеннар. Сүз схемасы төзү. Аваз модельләрен кулланып,сүзләргә аваз анализы ясау”</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кызыксыну уяту, табигать кошларга хайваннарга карата сак караш тәрбияләү.</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Экологик фикер йөртү, иҗади хыял сәләтләрен үстерү. Балаларның кыш, кар үзенчәлекләре турында белемнәрен баету. Авазларны  шартлы билгеләр белән күрсәтеп,сүзнең схемасын төзү күнекмәсен булдыру.Сүзнең беренче авазын аерып ала белү күнекмәсен булдыру. Сүзгә аваз анализы ясау ысулын аерып алу. “Схема”, “модель” төшенчәләрен үзләштерү.</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Рәсемнәр.</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Л.Н.Вәҗиева һ.б.  “Туган телдә сөйләшәбез”5-7 яшь, методик кулланма, 186 бит   Шәехова Р.К.Мәкт. яшьтәгеләр әлифбасы. №</w:t>
            </w:r>
            <w:r w:rsidRPr="00C157AB">
              <w:rPr>
                <w:rFonts w:ascii="Times New Roman" w:hAnsi="Times New Roman" w:cs="Times New Roman"/>
                <w:b/>
                <w:sz w:val="24"/>
                <w:szCs w:val="24"/>
                <w:lang w:val="tt-RU"/>
              </w:rPr>
              <w:t xml:space="preserve"> 1</w:t>
            </w:r>
            <w:r w:rsidRPr="00C157AB">
              <w:rPr>
                <w:rFonts w:ascii="Times New Roman" w:hAnsi="Times New Roman" w:cs="Times New Roman"/>
                <w:sz w:val="24"/>
                <w:szCs w:val="24"/>
                <w:lang w:val="tt-RU"/>
              </w:rPr>
              <w:t xml:space="preserve"> Б. 38-41</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30.11.</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3341"/>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14</w:t>
            </w:r>
          </w:p>
        </w:tc>
        <w:tc>
          <w:tcPr>
            <w:tcW w:w="6662" w:type="dxa"/>
            <w:tcBorders>
              <w:top w:val="single" w:sz="4" w:space="0" w:color="auto"/>
              <w:bottom w:val="single" w:sz="4" w:space="0" w:color="auto"/>
              <w:right w:val="single" w:sz="4" w:space="0" w:color="auto"/>
            </w:tcBorders>
          </w:tcPr>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“Кышлаучы кошлар. Сүзләрнең төзелешен һәм мәгънәсен аңлату. Сүзләрдә авазның урынын билгеләү.”</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кошларга карата сак караш, кайгыртучанлык хисе тәрбияләү, аларны рәнҗетмәскә кирәклеген төшендерү.Уйлап табуга юнәтелгән фикер йөртү сәләтен үстерү.</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Кошларга кешеләрнең ярдәме бик әһәмиятле булуын аңлату. “Схема”, “модель” төшенчәләрен ныгыту. Бирелгән аваз кергән сүзләр сайлап алу күнекмәләрен булдыру.Сүзгә аваз анализы ясау күнекмәсен камилләштерү,  сүздә авазның урынын билгеләргә өйрәтү.</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Кош тавышлары-аудиоязма, кош рәсемнәре, төрле тартмалар.</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һ.б. “</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07.12.</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4140"/>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15</w:t>
            </w:r>
          </w:p>
        </w:tc>
        <w:tc>
          <w:tcPr>
            <w:tcW w:w="6662" w:type="dxa"/>
            <w:tcBorders>
              <w:top w:val="single" w:sz="4" w:space="0" w:color="auto"/>
              <w:bottom w:val="single" w:sz="4" w:space="0" w:color="auto"/>
              <w:right w:val="single" w:sz="4" w:space="0" w:color="auto"/>
            </w:tcBorders>
          </w:tcPr>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“Кыргый хайваннар. [ү] һә [ә] авазлары кергән сүзләргә аваз анализы ясау.  “</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Мөстәкыйль  фикерләү сәләтен үстерү.</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кыргый хайваннарга карата кызыксыну һәм сакчыл караш тәрбияләү.</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.Балалар-ның урман җәнлекләре, яшәү рәвешләре турындагы белемнәрен баету, рәсем буенча хикәя төзүләренә ирешү. Сүзгә аваз анализы ясау күнекмәсен камилләштерү.Сүзне әйткәндә бирелгән авазны аерып алу,сүзләрдә бертөрле авазларны табып әйтү күнекмәләрен ныгыту.”Күп мәгънәле сүзләр” төшенчәсе белән таныштыру.</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Рәсемнәр, кроссворд.</w:t>
            </w:r>
          </w:p>
          <w:p w:rsidR="000E327F" w:rsidRPr="00C157AB" w:rsidRDefault="000E327F" w:rsidP="00D114C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Авазларны уйнатып: эш дәфтәре № 1 Б З.М.Зарипова, Л.Н.Вәлиева һ.б. “Туган телдә сөйләшәбез”5-7 яшь, методик кулланма, 195 бит.. 45-48</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14.12.</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3855"/>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lastRenderedPageBreak/>
              <w:t>16</w:t>
            </w:r>
          </w:p>
        </w:tc>
        <w:tc>
          <w:tcPr>
            <w:tcW w:w="6662" w:type="dxa"/>
            <w:tcBorders>
              <w:top w:val="single" w:sz="4" w:space="0" w:color="auto"/>
              <w:bottom w:val="single" w:sz="4" w:space="0" w:color="auto"/>
              <w:right w:val="single" w:sz="4" w:space="0" w:color="auto"/>
            </w:tcBorders>
          </w:tcPr>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“Йорт хайваннары һәм кошлары. Калын һәм нечкә әйтелешле сүзләрне чагыштыру.”</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үз фикерләрен башкаларга төгәл итеп җиткерә алу, бер-берсен тыңлый белү сыйфатлары тәрбияләү; күзәтүчәнлеген, кызыксынучанлыгын, бәйләнешле сөйләмен үстерү.Үзләренең белгәннәрен һәм рәсем буенча хикәя төзү, йорт хайваннарының яшәү рәвеше турында белемнәрен системалаштыру.  .  Балаларның калын һәм нечкә авазларны парлап әйтә белүләрен ныгыту.Сүзләрне чагыштыра белү күнекмәләрен үстерү.</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“Сыер савучы”, “Кошчы” рәсемнәре, аудиаязма , “Ат белән колын”.</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һ.б.  “Туган телдә сөйләшәбез”, 204 бит</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Шәехова Р.К.Авазларны уйнатып: эш дәфтәре № 1 Б. 49-50</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21.12.</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4455"/>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17</w:t>
            </w:r>
          </w:p>
        </w:tc>
        <w:tc>
          <w:tcPr>
            <w:tcW w:w="6662" w:type="dxa"/>
            <w:tcBorders>
              <w:top w:val="single" w:sz="4" w:space="0" w:color="auto"/>
              <w:bottom w:val="single" w:sz="4" w:space="0" w:color="auto"/>
              <w:right w:val="single" w:sz="4" w:space="0" w:color="auto"/>
            </w:tcBorders>
          </w:tcPr>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“Транспорт”</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Нечкә һәм калын әйтелешле сүзләр белән күнегүләр.</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транспорт йөртхче һөнәр ияләренә карата хөрмәт, ихтирам һәм урамда, транспортта үз-үзләрен дөрес тоту сыйфатлары тәрбияләү;</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иҗади активлыгын, фикерләү сәләтен үстерү.Коры җир, су һәм һава транспорты чараларын аера белергә, аларны чагыштырырга, төркемнәргә аерырга өйрәтүне дәвам итү, һәр төр транспорт турындагы күзаллауларын киңәйтү.</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Нечкә әйтелешле  тартык аваздан башланган сүзләр уйлап әйтә белүләрен ныгыту. Сүзләрне чагыштыра белү күнекмәләрен үстерү.</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Транспорт рәсемнәре, “Машинист”, “Очучы”, “Машина йөртүче”.</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һ.б. “Туган телдә сөйләшәбез”208 бит Шәехова Р.К.Авазларны уйнатып: эш дәфтәре  № 1 Б. 51-54</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28.12.</w:t>
            </w:r>
            <w:r w:rsidRPr="000E327F">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7A38E4" w:rsidTr="00114682">
        <w:trPr>
          <w:trHeight w:val="4245"/>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18</w:t>
            </w:r>
          </w:p>
        </w:tc>
        <w:tc>
          <w:tcPr>
            <w:tcW w:w="6662" w:type="dxa"/>
            <w:tcBorders>
              <w:top w:val="single" w:sz="4" w:space="0" w:color="auto"/>
              <w:bottom w:val="single" w:sz="4" w:space="0" w:color="auto"/>
              <w:right w:val="single" w:sz="4" w:space="0" w:color="auto"/>
            </w:tcBorders>
          </w:tcPr>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“Юл йөрү кагыйдәләре. Сузык авазлар төшенчәсе белән таныштыру”</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Балаларның юл йөрү кагыйдәләре турында фикерләү сәләтен, игътибарын үстерү.Әдәплелек кагыйдәләрен саклау,үз-үзеңне тоту культурасы формалаштыру.</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Белемнәрен киңәйтү, юл йөрү билгеләрен һәм яңа терминнар өйрәтүне дәвам итү. Сузык авазларның “төсле” билгеләмәсе белән таныштыру. Сузык авазларны тартык авазлардан аера белү күнекмәләре булдыру.</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Съзлек:регулиро</w:t>
            </w:r>
            <w:r w:rsidRPr="00C157AB">
              <w:rPr>
                <w:rFonts w:ascii="Times New Roman" w:hAnsi="Times New Roman" w:cs="Times New Roman"/>
                <w:sz w:val="24"/>
                <w:szCs w:val="24"/>
              </w:rPr>
              <w:t>вщик,пассажир,тукталыш,б</w:t>
            </w:r>
            <w:r w:rsidRPr="00C157AB">
              <w:rPr>
                <w:rFonts w:ascii="Times New Roman" w:hAnsi="Times New Roman" w:cs="Times New Roman"/>
                <w:sz w:val="24"/>
                <w:szCs w:val="24"/>
                <w:lang w:val="tt-RU"/>
              </w:rPr>
              <w:t>үлү полосасы,урам чаты,шлагбаум.</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Җиһаз:бал.санынча руль,тцсле флаглар,слайдлар,рщсем-схема.</w:t>
            </w:r>
          </w:p>
          <w:p w:rsidR="000E327F" w:rsidRPr="00C157AB" w:rsidRDefault="000E327F" w:rsidP="00646FCF">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Юл билгеләре, рульләр, флаг.</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З.М.Зариповаһ.б.  “Туган телдә сөйләшәбез”  210 бит Шәехова Р.К. Мәкт. яшьтәгеләр әлифбасы.  № 1 Б. 55-58</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11.01.</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3900"/>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lastRenderedPageBreak/>
              <w:t>19</w:t>
            </w:r>
          </w:p>
        </w:tc>
        <w:tc>
          <w:tcPr>
            <w:tcW w:w="6662" w:type="dxa"/>
            <w:tcBorders>
              <w:top w:val="single" w:sz="4" w:space="0" w:color="auto"/>
              <w:bottom w:val="single" w:sz="4" w:space="0" w:color="auto"/>
              <w:right w:val="single" w:sz="4" w:space="0" w:color="auto"/>
            </w:tcBorders>
          </w:tcPr>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“Һөнәрләр.”</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Калын һәм нечкә әйтелешле тартык авазлар төшенчәләрен кертү.</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Балаларның игътибарын,күзәтүчәнлеген үстерү.</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борынгы бабаларыбыз уйнаган уен коралларына карата кызыксыну, сакчыллык сыйфатлары тәрбияләү.Музыка җитәкчесенең хезмәте турында белемнәрен киңәйтү.</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“Калын әйтелешле тартык аваз” һәм “нечкә әйтелешле тартык аваз” төшенчәләре белән таныштыру.</w:t>
            </w:r>
          </w:p>
          <w:p w:rsidR="000E327F" w:rsidRPr="00C157AB" w:rsidRDefault="000E327F" w:rsidP="00064A4B">
            <w:pPr>
              <w:spacing w:after="0" w:line="240" w:lineRule="auto"/>
              <w:jc w:val="both"/>
              <w:rPr>
                <w:rFonts w:ascii="Times New Roman" w:hAnsi="Times New Roman" w:cs="Times New Roman"/>
                <w:sz w:val="24"/>
                <w:szCs w:val="24"/>
              </w:rPr>
            </w:pPr>
            <w:r w:rsidRPr="00C157AB">
              <w:rPr>
                <w:rFonts w:ascii="Times New Roman" w:hAnsi="Times New Roman" w:cs="Times New Roman"/>
                <w:sz w:val="24"/>
                <w:szCs w:val="24"/>
                <w:lang w:val="tt-RU"/>
              </w:rPr>
              <w:t>Сүзлек:гомерлек,сәнгат</w:t>
            </w:r>
            <w:r w:rsidRPr="00C157AB">
              <w:rPr>
                <w:rFonts w:ascii="Times New Roman" w:hAnsi="Times New Roman" w:cs="Times New Roman"/>
                <w:sz w:val="24"/>
                <w:szCs w:val="24"/>
              </w:rPr>
              <w:t>ь  остазымилли, думбра, скрипка, быргы, курай.</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Музыка кораллары рәсемнәре, аудиоязма “Үз җырыбыз”, рәсемнәр.З.М.Зарипова, 213 б.Шәехова Р.К.Мәкт. яшьт.әлифбасы. № 1 Б. 59-60</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18.01.</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4170"/>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20</w:t>
            </w:r>
          </w:p>
        </w:tc>
        <w:tc>
          <w:tcPr>
            <w:tcW w:w="6662" w:type="dxa"/>
            <w:tcBorders>
              <w:top w:val="single" w:sz="4" w:space="0" w:color="auto"/>
              <w:bottom w:val="single" w:sz="4" w:space="0" w:color="auto"/>
              <w:right w:val="single" w:sz="4" w:space="0" w:color="auto"/>
            </w:tcBorders>
          </w:tcPr>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“Әңгәмә:”Әти-әни һөнәре”.Модельдә сузык авазларны, калын, нечкә әйтелешле тартык авазларны төсле фишкалар белән билгеләү.”</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Төрле һөнәр ияләренә карата кызыксынучанлыкларын үстерү.Балаларда хезмәткә хөрмәт тәрбияләү.Рәссам-ди-зайнер һөнәре турында балаларның белемнәрен арттыру.</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Модельдә сузык авазларны,калын һәм нечкә әйтелешле тартыкларны төсле фишкалар белән билгеләү күнекмәләрен ныгыту.Бирелгән аваз кергән сүзләр уйлап әйтү,сөйләмен баету.Танып белү проөессына кызыксыну үстерү.Бака,кәҗә сүзләренә аваз анализы ясау.</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Сүзлек:һәйкәл,һөнәр,ялкау,мал,белемле,уңган,тырыш,иренү,дошман</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З.М.Зарипова,”Туган телдә сөйләшәбез”,215 бит.Шәехова Р.К.Мәкт. яшьтәгеләр әлифбасы.№1Б.61-63 битләр.</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25.01.</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3600"/>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21</w:t>
            </w:r>
          </w:p>
        </w:tc>
        <w:tc>
          <w:tcPr>
            <w:tcW w:w="6662" w:type="dxa"/>
            <w:tcBorders>
              <w:top w:val="single" w:sz="4" w:space="0" w:color="auto"/>
              <w:bottom w:val="single" w:sz="4" w:space="0" w:color="auto"/>
              <w:right w:val="single" w:sz="4" w:space="0" w:color="auto"/>
            </w:tcBorders>
          </w:tcPr>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“Әкият иленә сәяхәт.Модельдә сузык авазларны,калын һәм нечкә әйтелешле тартык авазларны аерып күрсәтеп,сүзләргә аваз анализы ясау. “</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Балаларның иҗати күзаллауларын үстерү.Бергә уйный торган иптәшләрдөрес бәяли белергә,уңай һәменең фикере белән исәпләшә,бәхәсләрне гадел хәл итә белүчәнлек тәрбияләү.Балаларда яхшы һәм начар төшенчәләрен формалаштыру,үзен һәм башкаларны дөрес бәяли белергә,уңай һәм тискәре якларны күрә белергә өйрәтүне дәвам итү.</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Сүзлек:бакылдык,чыелдык,куркаккай,хәйләбай,сары колак,камыт аяк.</w:t>
            </w:r>
          </w:p>
          <w:p w:rsidR="000E327F" w:rsidRPr="00C157AB" w:rsidRDefault="000E327F" w:rsidP="00064A4B">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З.М.Зарипова,”Туган телдә сөйләшәбез”,221 бит.Шәехова Р.К.Мәкт. яшьтәгеләр әлифбасы.№1Б.64-65 битләр</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01.02.</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3855"/>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lastRenderedPageBreak/>
              <w:t>22</w:t>
            </w:r>
          </w:p>
        </w:tc>
        <w:tc>
          <w:tcPr>
            <w:tcW w:w="6662" w:type="dxa"/>
            <w:tcBorders>
              <w:top w:val="single" w:sz="4" w:space="0" w:color="auto"/>
              <w:bottom w:val="single" w:sz="4" w:space="0" w:color="auto"/>
              <w:right w:val="single" w:sz="4" w:space="0" w:color="auto"/>
            </w:tcBorders>
          </w:tcPr>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“Мин дөньяның бер кешесе. Сузыкларны   калын һәм нечкә әйтелешле тартык авазлардан аеру.”</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Балаларга дус булырга кирәклеген төшендерү, аларда дуслык, әхлаклылык хисләре тәрбияләү, игътибарлылык сәләтен, сөйләм телен үстерү;   гаиләдәге хокукларытәшенчәсен бирү. Модельдә сузык авазларны, калын һәм нечкә әйтелешле тартыкларны төсле фишкалар белән билгеләү күнекмәсен ныгыту.Бирелгән аваз кергән сүзләр уйлап әйтү, сөйләмнәрен баету.  </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Глобус, указка, аудиоязмада “Дуслык җыры”, сюңетлы рәсемнәр.</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һ.б.“Туган телдә сөйләшәбез”223 бит Шәехова Р.К.</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Мәкт. яшьтәгеләр әлифбасы.  № 1 Б. 66-67</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08.02.</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3540"/>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23</w:t>
            </w:r>
          </w:p>
        </w:tc>
        <w:tc>
          <w:tcPr>
            <w:tcW w:w="6662" w:type="dxa"/>
            <w:tcBorders>
              <w:top w:val="single" w:sz="4" w:space="0" w:color="auto"/>
              <w:bottom w:val="single" w:sz="4" w:space="0" w:color="auto"/>
              <w:right w:val="single" w:sz="4" w:space="0" w:color="auto"/>
            </w:tcBorders>
          </w:tcPr>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“Халыкара телләр көне. Калын һәм нечкә әйтелешле тартык авазлар.”</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Акыл, хәтер, логик фикер йөртү сәләтен үстерү.</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Туган илне ярату, төрле милләт халыкларына хөрмәт хисләре тәрбияләү; Россия башкаласы Мәскәү, Идел буе халыклары турында балаларның белемнәтен баету.Сүзләргә аваз анализы ясау күнекмәсен ныгыту.Бирелгән авазларга сүзләр сайлап алу, үз-үзенңне тикшерү күнекмәләрен камилләштерү. </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Сүзлек:әләм,бөркет,калкан.</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Рәсемнәр-милләт киемнәре.</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һ.б. “Туган телдә сөйләшәбез”235 битШәехова Р.К.</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Мәкт. яшьтәгеләр әлифбасы. № 1 Б. 66-67</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15.02.</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3895"/>
        </w:trPr>
        <w:tc>
          <w:tcPr>
            <w:tcW w:w="425" w:type="dxa"/>
            <w:tcBorders>
              <w:top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24</w:t>
            </w:r>
          </w:p>
        </w:tc>
        <w:tc>
          <w:tcPr>
            <w:tcW w:w="6662" w:type="dxa"/>
            <w:tcBorders>
              <w:top w:val="single" w:sz="4" w:space="0" w:color="auto"/>
              <w:right w:val="single" w:sz="4" w:space="0" w:color="auto"/>
            </w:tcBorders>
          </w:tcPr>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“Муса Җәлил- Ил сакчысы. Бер һәм төрле мәгънә белдерә торган сүзләр.”</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Уй-фикерләү сәләтен камилләштерү.Ватанны саклау теләге,әтиләре белән горурлану хисе тәрбияләү;</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М.Җәлил һәм Ватанны саклаучылар турында балаларның белемнәрен баету.Татар телендәге сүзләрдә һәм рус теленнән кергән сүзләрдә [о] авазының әйтелешендәге үзенчәлекне үзләштерү. </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Сүзлек:хәрби,очучы,снайпер,вертолет төзүче,парашютчы, таксист,су асты көймәсендә хезмәт итүче,чик сакчысы.</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Рәсемнәр, бау, уенчык, таяклар.</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һ.б.“Туган телдә сөйләшәбез”  231 бит.Гөлбакча.117 бит.Шәехова Р.К.Мәкт.ә яшьтәгеләр</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әлифбасы. № 1 Б. 68-69</w:t>
            </w:r>
          </w:p>
        </w:tc>
        <w:tc>
          <w:tcPr>
            <w:tcW w:w="993" w:type="dxa"/>
            <w:tcBorders>
              <w:top w:val="single" w:sz="4" w:space="0" w:color="auto"/>
              <w:left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22.02.</w:t>
            </w:r>
            <w:r w:rsidRPr="000E327F">
              <w:rPr>
                <w:rFonts w:ascii="Times New Roman" w:hAnsi="Times New Roman" w:cs="Times New Roman"/>
                <w:sz w:val="24"/>
                <w:szCs w:val="24"/>
              </w:rPr>
              <w:t>23</w:t>
            </w:r>
          </w:p>
        </w:tc>
        <w:tc>
          <w:tcPr>
            <w:tcW w:w="850" w:type="dxa"/>
            <w:tcBorders>
              <w:top w:val="single" w:sz="4" w:space="0" w:color="auto"/>
              <w:left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2490"/>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25</w:t>
            </w:r>
          </w:p>
        </w:tc>
        <w:tc>
          <w:tcPr>
            <w:tcW w:w="6662" w:type="dxa"/>
            <w:tcBorders>
              <w:top w:val="single" w:sz="4" w:space="0" w:color="auto"/>
              <w:bottom w:val="single" w:sz="4" w:space="0" w:color="auto"/>
              <w:right w:val="single" w:sz="4" w:space="0" w:color="auto"/>
            </w:tcBorders>
          </w:tcPr>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“Әнием- кадерлем .[й]авазы; [йу] һәм авазлары.”</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Төрле сүз төркемнәре кулланып төзегән җөмләләрдән  коллектив  хикәя  төзү  күнекмәләрен  үстерү.</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әниләргә карата ихтирам, хөрмәт хисләре тәрбияләү.Сөйләмдә исем, сыйфат, фигыльләрне урынлы кулланырга өйрәтү, авазларның дөрес әйтелешен ныгыту. [й]  авазы белән таныштыру.</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Л.Н.Вәлиева  һ.б. “Туган телдә сөйләшәбез”5-7 яшь, Шәехова Р.К.Мәкт. яшьтәгеләр әлифбасы. № 1 Б. 76-79</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01.03.</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3362"/>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lastRenderedPageBreak/>
              <w:t>26</w:t>
            </w:r>
          </w:p>
          <w:p w:rsidR="000E327F" w:rsidRPr="00C157AB" w:rsidRDefault="000E327F" w:rsidP="009D4AC6">
            <w:pPr>
              <w:ind w:left="-108" w:right="-108"/>
              <w:jc w:val="center"/>
              <w:rPr>
                <w:rFonts w:ascii="Times New Roman" w:hAnsi="Times New Roman" w:cs="Times New Roman"/>
                <w:sz w:val="24"/>
                <w:szCs w:val="24"/>
                <w:lang w:val="tt-RU"/>
              </w:rPr>
            </w:pPr>
          </w:p>
          <w:p w:rsidR="000E327F" w:rsidRPr="00C157AB" w:rsidRDefault="000E327F" w:rsidP="009D4AC6">
            <w:pPr>
              <w:ind w:left="-108" w:right="-108"/>
              <w:jc w:val="center"/>
              <w:rPr>
                <w:rFonts w:ascii="Times New Roman" w:hAnsi="Times New Roman" w:cs="Times New Roman"/>
                <w:sz w:val="24"/>
                <w:szCs w:val="24"/>
                <w:lang w:val="tt-RU"/>
              </w:rPr>
            </w:pPr>
          </w:p>
          <w:p w:rsidR="000E327F" w:rsidRPr="00C157AB" w:rsidRDefault="000E327F" w:rsidP="009D4AC6">
            <w:pPr>
              <w:ind w:left="-108" w:right="-108"/>
              <w:jc w:val="center"/>
              <w:rPr>
                <w:rFonts w:ascii="Times New Roman" w:hAnsi="Times New Roman" w:cs="Times New Roman"/>
                <w:sz w:val="24"/>
                <w:szCs w:val="24"/>
                <w:lang w:val="tt-RU"/>
              </w:rPr>
            </w:pPr>
          </w:p>
          <w:p w:rsidR="000E327F" w:rsidRPr="00C157AB" w:rsidRDefault="000E327F" w:rsidP="009D4AC6">
            <w:pPr>
              <w:ind w:left="-108" w:right="-108"/>
              <w:jc w:val="center"/>
              <w:rPr>
                <w:rFonts w:ascii="Times New Roman" w:hAnsi="Times New Roman" w:cs="Times New Roman"/>
                <w:sz w:val="24"/>
                <w:szCs w:val="24"/>
                <w:lang w:val="tt-RU"/>
              </w:rPr>
            </w:pPr>
          </w:p>
          <w:p w:rsidR="000E327F" w:rsidRPr="00C157AB" w:rsidRDefault="000E327F" w:rsidP="009D4AC6">
            <w:pPr>
              <w:ind w:left="-108" w:right="-108"/>
              <w:jc w:val="center"/>
              <w:rPr>
                <w:rFonts w:ascii="Times New Roman" w:hAnsi="Times New Roman" w:cs="Times New Roman"/>
                <w:sz w:val="24"/>
                <w:szCs w:val="24"/>
                <w:lang w:val="tt-RU"/>
              </w:rPr>
            </w:pPr>
          </w:p>
        </w:tc>
        <w:tc>
          <w:tcPr>
            <w:tcW w:w="6662" w:type="dxa"/>
            <w:tcBorders>
              <w:top w:val="single" w:sz="4" w:space="0" w:color="auto"/>
              <w:bottom w:val="single" w:sz="4" w:space="0" w:color="auto"/>
              <w:right w:val="single" w:sz="4" w:space="0" w:color="auto"/>
            </w:tcBorders>
          </w:tcPr>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“Ямьле яз. Сузык,    калын һәм нечкә әйтелешле тартык авазларны аеру”</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Ситуатив сораулар ярдәмендә балаларның логик фикерләү сәләтен үстерү.</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Табигатькә карата сак караш тәрбияләү. </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Табигатьтәге бәйләнешләрне аңлата белү күнекмәләрен камилләштерү. Сүзләргә аваз анализы. Аваз сүз башында яки уртада килгән очракта аның урынын билгели белү күнекмәләрен ныгыту.</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Кош рәсемнәре.</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З.М.Зариповаһ.б. “Туган телдә сөйләшәбез”244 бит  Шәехова Р.К.Мәкт. яшьтәгеләр әлифбасы.  № 1 Б. 80-83</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15.03.</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3615"/>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27</w:t>
            </w:r>
          </w:p>
        </w:tc>
        <w:tc>
          <w:tcPr>
            <w:tcW w:w="6662" w:type="dxa"/>
            <w:tcBorders>
              <w:top w:val="single" w:sz="4" w:space="0" w:color="auto"/>
              <w:bottom w:val="single" w:sz="4" w:space="0" w:color="auto"/>
              <w:right w:val="single" w:sz="4" w:space="0" w:color="auto"/>
            </w:tcBorders>
          </w:tcPr>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“Эчтәлекле рәсемнәр сериясе буенча хикәя төзү.“Яз.Сыерчыклар”                             .А,а хәрефе һәм аның хәрефләр кассасындагы урыны.Балаларның монологик сөйләмен,фикерләрне мөстәкыйлҗ әйтә белү сәләтен үстерү.Балаларда табигать-кә,кошларга карата сак караш,миһербанлык,кайгыртучанлык тәрбияләү.Балаларның сюңетлы рәсемнәр буенча эзлекле хикәя төзи белүләрен камилләштерү. Хәрефнең хәрефләр кассасындагы урынын үзләштерү. Әдәби әсәрләрне кабул итү күнекмәсен үстерү.Иптәшләренең җаваплары белән килешү һәм килешмәүне дусларча әйтеп бирә белү күнекмәсен үстерү. З.М.Зариповаһ.б. “Туган телдә сөйләшәбез”244 бит  Шәехова Р.К.Мәкт. яшьтәгеләр әлифбасы. № 2 Б. 4-5  битләр.</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22.03.</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180"/>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28</w:t>
            </w:r>
          </w:p>
        </w:tc>
        <w:tc>
          <w:tcPr>
            <w:tcW w:w="6662" w:type="dxa"/>
            <w:tcBorders>
              <w:top w:val="single" w:sz="4" w:space="0" w:color="auto"/>
              <w:bottom w:val="single" w:sz="4" w:space="0" w:color="auto"/>
              <w:right w:val="single" w:sz="4" w:space="0" w:color="auto"/>
            </w:tcBorders>
          </w:tcPr>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“Исәнмесез кошкайлар.А, а хәрефе язылышы”</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кошларга карата сакчыл караш, мәрхәмәтлелек сыйфатлары тәрбияләү;</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күчмә кошлар, аларның үзенчәлеклеяклары турындагы белемнлрен камилләштерү. А, а  хәрефе үзенчәлекләрен  һәм аның  хәрефләр кассасындагы урынын үзләштерү.   Кул чугын һәм бармакларны язуга әзерләү.</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Сүзлек:тургай,сандугач,карлыгач.</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Җиһазлар:аудиоязма “Кошлар тавышы”,күчмә кошлар рәсемнәре,кроссворт.</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һ.б.“Туган телдә сөйләшәбез” 250 бит Шәехова Р.К.</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Мәкт. яшьтәгеләр әлифбасы. №  2 Б. 4-7</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29.03.</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165"/>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29</w:t>
            </w:r>
          </w:p>
        </w:tc>
        <w:tc>
          <w:tcPr>
            <w:tcW w:w="6662" w:type="dxa"/>
            <w:tcBorders>
              <w:top w:val="single" w:sz="4" w:space="0" w:color="auto"/>
              <w:bottom w:val="single" w:sz="4" w:space="0" w:color="auto"/>
              <w:right w:val="single" w:sz="4" w:space="0" w:color="auto"/>
            </w:tcBorders>
          </w:tcPr>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“Спорт. Ә, ә хәрефе”</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Спорт уеннары, күнегүләре, спортка бәйле вакыйгалар белән кызыксынуларын үстерү</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спортка караганда уңай караш,сәламәт яшәү рәвеше тәрбияләү.</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Казанда үтәчәк спорт уеннары турында мәгълүмат бирү. Ә, ә  хәрефе үзенчәлекләрен  һәм аның  хәрефләр кассасындагы урынын үзләштерү.   Ә, ә хәрефен язуда күрсәтү күнекмәсен формалаштыру.</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Универсиада, символы, рәсемнәр. З.М.Зарипова һ.б.  “Туган телдә сөйләшәбез”268б  Шәехова Р.К. Мәкт. яшьтәгеләр әлифбасы. </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  2Б. 8-12</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05.04.</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96"/>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30</w:t>
            </w:r>
          </w:p>
        </w:tc>
        <w:tc>
          <w:tcPr>
            <w:tcW w:w="6662" w:type="dxa"/>
            <w:tcBorders>
              <w:top w:val="single" w:sz="4" w:space="0" w:color="auto"/>
              <w:bottom w:val="single" w:sz="4" w:space="0" w:color="auto"/>
              <w:right w:val="single" w:sz="4" w:space="0" w:color="auto"/>
            </w:tcBorders>
          </w:tcPr>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“Мин һәм минем сәламәтлегем.У, у хәрефе.”</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Сөйләмдә ясалма сүзләр, грамматик формалар куллану </w:t>
            </w:r>
            <w:r w:rsidRPr="00C157AB">
              <w:rPr>
                <w:rFonts w:ascii="Times New Roman" w:hAnsi="Times New Roman" w:cs="Times New Roman"/>
                <w:sz w:val="24"/>
                <w:szCs w:val="24"/>
                <w:lang w:val="tt-RU"/>
              </w:rPr>
              <w:lastRenderedPageBreak/>
              <w:t>күнекмәләре бирү, баланың истә калдыру сәләтләрен үстерү. Хезмәт кешесенә ихтирам, хөрмәт тәрбияләү.</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У, у хәрефе үзенчәлекләрен,    “Аваз” һәм “хәреф” төшенчәләрен урынлы куллана белү күнекмәләрен ныгыту.   Басма У, у хәрефен язуда күрсәтү күнекмәсен</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формалаштыру.</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З.М.Зариповаһ.б.“Туган телдә сөйләшәбез”  226 бит Шәехова Р.К.Мәкт. яшьтәгеләр әлифбасы.  №  2Б. 13-16</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lastRenderedPageBreak/>
              <w:t>12.04.</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150"/>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lastRenderedPageBreak/>
              <w:t>31</w:t>
            </w:r>
          </w:p>
        </w:tc>
        <w:tc>
          <w:tcPr>
            <w:tcW w:w="6662" w:type="dxa"/>
            <w:tcBorders>
              <w:top w:val="single" w:sz="4" w:space="0" w:color="auto"/>
              <w:bottom w:val="single" w:sz="4" w:space="0" w:color="auto"/>
              <w:right w:val="single" w:sz="4" w:space="0" w:color="auto"/>
            </w:tcBorders>
          </w:tcPr>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“Космос. И, и хәрефе.”</w:t>
            </w:r>
          </w:p>
          <w:p w:rsidR="000E327F" w:rsidRPr="00C157AB" w:rsidRDefault="000E327F" w:rsidP="001B19A1">
            <w:pPr>
              <w:spacing w:after="0" w:line="240" w:lineRule="auto"/>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Балаларның аралашу осталыкларын,вакыйгаларның яңа эзлеклелеген төзи белү күнекмәләрен үстерү.Тирә-юньне,табигатьне аңларга һәм сакларга сәләтле социаль актив,иҗади шәхес тәрбияләү.</w:t>
            </w:r>
          </w:p>
          <w:p w:rsidR="000E327F" w:rsidRPr="00C157AB" w:rsidRDefault="000E327F" w:rsidP="001B19A1">
            <w:pPr>
              <w:spacing w:after="0" w:line="240" w:lineRule="auto"/>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Балаларның  Кояш системасы турында белемнәрен камилләштерү.</w:t>
            </w:r>
          </w:p>
          <w:p w:rsidR="000E327F" w:rsidRPr="00C157AB" w:rsidRDefault="000E327F" w:rsidP="001B19A1">
            <w:pPr>
              <w:spacing w:after="0" w:line="240" w:lineRule="auto"/>
              <w:rPr>
                <w:rFonts w:ascii="Times New Roman" w:hAnsi="Times New Roman" w:cs="Times New Roman"/>
                <w:sz w:val="24"/>
                <w:szCs w:val="24"/>
                <w:lang w:val="tt-RU"/>
              </w:rPr>
            </w:pPr>
            <w:r w:rsidRPr="00C157AB">
              <w:rPr>
                <w:rFonts w:ascii="Times New Roman" w:hAnsi="Times New Roman" w:cs="Times New Roman"/>
                <w:sz w:val="24"/>
                <w:szCs w:val="24"/>
                <w:lang w:val="tt-RU"/>
              </w:rPr>
              <w:t>И,и хәрефе үзенчәлекләрен һәм аның хәрефләр кассасындагы урынын үзләштерү.Тизәйткечне ише- теп аңлау күнекмәсен булдыру.Балаларда эшләнгән эшкә,үз-үзеңә контроль ясый,бәя куя белү күнекмә- ләрен үстерү.</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З.М.Зариповаһ.б.“Туган телдә сөйләшәбез””  263 бит Шәехова Р.К. Мәкт. яшьтә-геләр әлифбасы. №  2Б. 22-26</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19.04.</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111"/>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32</w:t>
            </w:r>
          </w:p>
        </w:tc>
        <w:tc>
          <w:tcPr>
            <w:tcW w:w="6662" w:type="dxa"/>
            <w:tcBorders>
              <w:top w:val="single" w:sz="4" w:space="0" w:color="auto"/>
              <w:bottom w:val="single" w:sz="4" w:space="0" w:color="auto"/>
              <w:right w:val="single" w:sz="4" w:space="0" w:color="auto"/>
            </w:tcBorders>
          </w:tcPr>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“Китап кайдан килә. Ү, ү хәрефе”</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Китапханә белән турыдан-туры таныштыру аша балаларда күзәтүчәнлек,игътибарлылык,эзлекле фикерләү сәләтен үстерү.</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китапларга сак караш, хөрмәт тәрбияләү.Балаларда эзлекле хикәя төзи белү күнекмәләре формалаштыру, китапханәче һөнәренең мөһимлеген аңлату.   Ү, ү хәрефе үзенчәлекләрен  һәм аның  хәрефләр кассасындагы урынын үзләштерү.  Калын һәм нечкә сузык авазларга карап, тартык авазларның үзгәрешен күзәтү. Татар халык мәкальләрен белү, урынлы куллану ихтыяҗы тудыру.</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З.М.Зариповаһ.б.“Туган телдә сөйләшәбез”  260 бит Шәехова Р.К.Мәкт. яшьтәгеләр әлифбасы.  №  2Б. 17-21</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26.04.</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126"/>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33</w:t>
            </w:r>
          </w:p>
        </w:tc>
        <w:tc>
          <w:tcPr>
            <w:tcW w:w="6662" w:type="dxa"/>
            <w:tcBorders>
              <w:top w:val="single" w:sz="4" w:space="0" w:color="auto"/>
              <w:bottom w:val="single" w:sz="4" w:space="0" w:color="auto"/>
              <w:right w:val="single" w:sz="4" w:space="0" w:color="auto"/>
            </w:tcBorders>
          </w:tcPr>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“Г.Тукай Ы, ы хәрефе.”</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Балаларның Г.Тукай иҗаты буенча алган белемнәрен гомумиләштерү һәм балаларда шигърият белән кызыксыну тәрбияләү. Г.Тукай иҗаты турындагы белемнәрен баету һәм камилләштерү. Ы, ы хәрефе үзенчәлекләрен  һәм аның  хәрефләр кассасындагы урынын үзләштерү. Кулны дәфтәр битендә бирелгән үрнәк буенча хәрәкәтләндереп, басма Ы хәрефен язарга өйрәтү.</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 һ.б.“Туган телдә сөйләшәбез” 272 бит Шәехова Р.К.Мәкт. яшьтәгеләр әлифбасы.  №  2Б. 27-31</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03.05.</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264"/>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34</w:t>
            </w:r>
          </w:p>
        </w:tc>
        <w:tc>
          <w:tcPr>
            <w:tcW w:w="6662" w:type="dxa"/>
            <w:tcBorders>
              <w:top w:val="single" w:sz="4" w:space="0" w:color="auto"/>
              <w:bottom w:val="single" w:sz="4" w:space="0" w:color="auto"/>
              <w:right w:val="single" w:sz="4" w:space="0" w:color="auto"/>
            </w:tcBorders>
          </w:tcPr>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“9 Май – Җиңү көне. О, о һәм Ө, ө хәрефләре”</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Туган ил һәм дөньядагы вакыйгалар белән  кызыксынучанлыкларын үстерү.</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патриотик хисләр, туган якка, туган телгә, Ватанга мәхәббәт тәрбияләү. Ветераннарыбызның Бөек Ватан сугышында күрсәткән батырлыклары турында белемнәрен киңәйтү. О, о һәм Ө, ө хәрефе үзен-чәлекләрен  һәм аларның  хәрефләр кассасындагы  урыннарын  үзләштерү.</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З.М.Зариповаһ.б.“Туган телдә сөйләшәбез”   277 бит Шәехова </w:t>
            </w:r>
            <w:r w:rsidRPr="00C157AB">
              <w:rPr>
                <w:rFonts w:ascii="Times New Roman" w:hAnsi="Times New Roman" w:cs="Times New Roman"/>
                <w:sz w:val="24"/>
                <w:szCs w:val="24"/>
                <w:lang w:val="tt-RU"/>
              </w:rPr>
              <w:lastRenderedPageBreak/>
              <w:t>Р.К.</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Мәкт. яшьтәгеләр әлифбасы. №  2Б. 37-48</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lastRenderedPageBreak/>
              <w:t>10.05.</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234"/>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lastRenderedPageBreak/>
              <w:t>35</w:t>
            </w:r>
          </w:p>
        </w:tc>
        <w:tc>
          <w:tcPr>
            <w:tcW w:w="6662" w:type="dxa"/>
            <w:tcBorders>
              <w:top w:val="single" w:sz="4" w:space="0" w:color="auto"/>
              <w:bottom w:val="single" w:sz="4" w:space="0" w:color="auto"/>
              <w:right w:val="single" w:sz="4" w:space="0" w:color="auto"/>
            </w:tcBorders>
          </w:tcPr>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“Л.Кассиль “Күңелләрдә мәңге сакланыр. Я, я   хәрефе”</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Хикәянең эчтәлеге буенча сорауларга төгәл, һәркем ишетерлек һәм аңларлык итепҗавап бирү күнекмәләрен үстерү.</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Балаларда Ватанга мәхәббәт, патриотик хисләр, кыю һәм батыр булу теләгн тәрбияләү. Я, я хәрефе үзенчәлекләрен  һәм аларның  хәрефләр кассасындагы  урыннарын  үзләштерү.</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З.М.Зариповаһ.б.“Туган телдә сөйләшәбез””279 бит, Ф.Ю. Гөлбакча , 121 битШәехова Р.К.Мәкт.яшьтәгеләр әлифбасы. </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  2Б. 49-54</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17.05.</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14682">
        <w:trPr>
          <w:trHeight w:val="2447"/>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sidRPr="00C157AB">
              <w:rPr>
                <w:rFonts w:ascii="Times New Roman" w:hAnsi="Times New Roman" w:cs="Times New Roman"/>
                <w:sz w:val="24"/>
                <w:szCs w:val="24"/>
                <w:lang w:val="tt-RU"/>
              </w:rPr>
              <w:t>36</w:t>
            </w:r>
          </w:p>
        </w:tc>
        <w:tc>
          <w:tcPr>
            <w:tcW w:w="6662" w:type="dxa"/>
            <w:tcBorders>
              <w:top w:val="single" w:sz="4" w:space="0" w:color="auto"/>
              <w:bottom w:val="single" w:sz="4" w:space="0" w:color="auto"/>
              <w:right w:val="single" w:sz="4" w:space="0" w:color="auto"/>
            </w:tcBorders>
          </w:tcPr>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“Хуш бакчам, исәнме мәктәп. Е, е һәмЁ, ё хәрефләре”</w:t>
            </w:r>
          </w:p>
          <w:p w:rsidR="000E327F" w:rsidRPr="00C157AB" w:rsidRDefault="000E327F" w:rsidP="001B19A1">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 xml:space="preserve"> Сөйләм телен, фикерләү сәләтен, танып белү активлыгын үстерү.Балаларда белем алуга омтылыш уяту. Балаларның мәктәп турында күзаллауларын киңәйтү. Гади һәм катлаулы сүзләргә аваз анализы ясарга өйрәтүне дәвам итү. Е, е һәмЁ, ё хәрефләре үзенчәлекләрен  һәм аның  хәрефләр кассасындагы  урынын  үзләштерү.</w:t>
            </w:r>
          </w:p>
          <w:p w:rsidR="000E327F" w:rsidRPr="00C157AB" w:rsidRDefault="000E327F" w:rsidP="00C11F7C">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З.М.Зариповаһ.б.“Туган телдә сөйләшәбез” 280 бит. Шәехова Р.К.Мәкт. яшьтәгеләр әлифбасы. №  2Б. 55-62</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24.05.</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r w:rsidR="000E327F" w:rsidRPr="00C157AB" w:rsidTr="00161BEC">
        <w:trPr>
          <w:trHeight w:val="2099"/>
        </w:trPr>
        <w:tc>
          <w:tcPr>
            <w:tcW w:w="425" w:type="dxa"/>
            <w:tcBorders>
              <w:top w:val="single" w:sz="4" w:space="0" w:color="auto"/>
              <w:bottom w:val="single" w:sz="4" w:space="0" w:color="auto"/>
            </w:tcBorders>
          </w:tcPr>
          <w:p w:rsidR="000E327F" w:rsidRPr="00C157AB" w:rsidRDefault="000E327F" w:rsidP="009D4AC6">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6662" w:type="dxa"/>
            <w:tcBorders>
              <w:top w:val="single" w:sz="4" w:space="0" w:color="auto"/>
              <w:bottom w:val="single" w:sz="4" w:space="0" w:color="auto"/>
              <w:right w:val="single" w:sz="4" w:space="0" w:color="auto"/>
            </w:tcBorders>
          </w:tcPr>
          <w:p w:rsidR="000E327F" w:rsidRDefault="009F7AA7" w:rsidP="001B19A1">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“Без барабыз мәктәпкә”</w:t>
            </w:r>
          </w:p>
          <w:p w:rsidR="009F7AA7" w:rsidRDefault="009F7AA7" w:rsidP="009F7AA7">
            <w:pPr>
              <w:spacing w:after="0" w:line="240" w:lineRule="auto"/>
              <w:jc w:val="both"/>
              <w:rPr>
                <w:rFonts w:ascii="Times New Roman" w:hAnsi="Times New Roman" w:cs="Times New Roman"/>
                <w:sz w:val="24"/>
                <w:szCs w:val="24"/>
                <w:lang w:val="tt-RU"/>
              </w:rPr>
            </w:pPr>
            <w:r w:rsidRPr="009F7AA7">
              <w:rPr>
                <w:rFonts w:ascii="Times New Roman" w:hAnsi="Times New Roman" w:cs="Times New Roman"/>
                <w:sz w:val="24"/>
                <w:szCs w:val="24"/>
                <w:lang w:val="tt-RU"/>
              </w:rPr>
              <w:t>Балаларда белем алуга омтылыш уяту. Сөйләм телен, фикерләү сәләтен, танып белү активлыгын</w:t>
            </w:r>
            <w:r>
              <w:rPr>
                <w:rFonts w:ascii="Times New Roman" w:hAnsi="Times New Roman" w:cs="Times New Roman"/>
                <w:sz w:val="24"/>
                <w:szCs w:val="24"/>
                <w:lang w:val="tt-RU"/>
              </w:rPr>
              <w:t xml:space="preserve"> </w:t>
            </w:r>
            <w:r w:rsidRPr="009F7AA7">
              <w:rPr>
                <w:rFonts w:ascii="Times New Roman" w:hAnsi="Times New Roman" w:cs="Times New Roman"/>
                <w:sz w:val="24"/>
                <w:szCs w:val="24"/>
                <w:lang w:val="tt-RU"/>
              </w:rPr>
              <w:t>үстерү.</w:t>
            </w:r>
            <w:r>
              <w:rPr>
                <w:rFonts w:ascii="Times New Roman" w:hAnsi="Times New Roman" w:cs="Times New Roman"/>
                <w:sz w:val="24"/>
                <w:szCs w:val="24"/>
                <w:lang w:val="tt-RU"/>
              </w:rPr>
              <w:t xml:space="preserve"> </w:t>
            </w:r>
            <w:r w:rsidRPr="009F7AA7">
              <w:rPr>
                <w:rFonts w:ascii="Times New Roman" w:hAnsi="Times New Roman" w:cs="Times New Roman"/>
                <w:sz w:val="24"/>
                <w:szCs w:val="24"/>
                <w:lang w:val="tt-RU"/>
              </w:rPr>
              <w:t xml:space="preserve"> Балаларның мәктәп турында күзаллауларын киңәйтү.</w:t>
            </w:r>
            <w:r>
              <w:rPr>
                <w:rFonts w:ascii="Times New Roman" w:hAnsi="Times New Roman" w:cs="Times New Roman"/>
                <w:sz w:val="24"/>
                <w:szCs w:val="24"/>
                <w:lang w:val="tt-RU"/>
              </w:rPr>
              <w:t xml:space="preserve"> Авазларны кабатлау.</w:t>
            </w:r>
          </w:p>
          <w:p w:rsidR="009F7AA7" w:rsidRPr="009F7AA7" w:rsidRDefault="009F7AA7" w:rsidP="009F7AA7">
            <w:pPr>
              <w:spacing w:after="0" w:line="240" w:lineRule="auto"/>
              <w:jc w:val="both"/>
              <w:rPr>
                <w:rFonts w:ascii="Times New Roman" w:hAnsi="Times New Roman" w:cs="Times New Roman"/>
                <w:sz w:val="24"/>
                <w:szCs w:val="24"/>
                <w:lang w:val="tt-RU"/>
              </w:rPr>
            </w:pPr>
            <w:r w:rsidRPr="00C157AB">
              <w:rPr>
                <w:rFonts w:ascii="Times New Roman" w:hAnsi="Times New Roman" w:cs="Times New Roman"/>
                <w:sz w:val="24"/>
                <w:szCs w:val="24"/>
                <w:lang w:val="tt-RU"/>
              </w:rPr>
              <w:t>З.М.Зариповаһ.б.“Туган телдә сөйләшәбез” 280 бит. Шәехова Р.К.Мәкт. яшьтәгеләр әлифбасы. №  2Б. 55-62</w:t>
            </w:r>
          </w:p>
        </w:tc>
        <w:tc>
          <w:tcPr>
            <w:tcW w:w="993"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ind w:left="-108" w:right="-108"/>
              <w:jc w:val="center"/>
              <w:rPr>
                <w:rFonts w:ascii="Times New Roman" w:hAnsi="Times New Roman" w:cs="Times New Roman"/>
                <w:sz w:val="24"/>
                <w:szCs w:val="24"/>
              </w:rPr>
            </w:pPr>
            <w:r>
              <w:rPr>
                <w:rFonts w:ascii="Times New Roman" w:hAnsi="Times New Roman" w:cs="Times New Roman"/>
                <w:sz w:val="24"/>
                <w:szCs w:val="24"/>
              </w:rPr>
              <w:t>31.05.</w:t>
            </w:r>
            <w:r w:rsidRPr="000E327F">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0E327F" w:rsidRPr="000E327F" w:rsidRDefault="000E327F" w:rsidP="000E327F">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tcBorders>
          </w:tcPr>
          <w:p w:rsidR="000E327F" w:rsidRPr="00C157AB" w:rsidRDefault="000E327F" w:rsidP="0062051E">
            <w:pPr>
              <w:spacing w:after="0" w:line="240" w:lineRule="auto"/>
              <w:jc w:val="both"/>
              <w:rPr>
                <w:rFonts w:ascii="Times New Roman" w:hAnsi="Times New Roman" w:cs="Times New Roman"/>
                <w:sz w:val="24"/>
                <w:szCs w:val="24"/>
                <w:lang w:val="tt-RU"/>
              </w:rPr>
            </w:pPr>
          </w:p>
        </w:tc>
      </w:tr>
    </w:tbl>
    <w:p w:rsidR="002B1FEF" w:rsidRDefault="002B1FEF" w:rsidP="00114682">
      <w:pPr>
        <w:spacing w:after="0" w:line="240" w:lineRule="auto"/>
        <w:ind w:left="284" w:right="140" w:firstLine="425"/>
        <w:jc w:val="center"/>
        <w:rPr>
          <w:rFonts w:ascii="Times New Roman" w:hAnsi="Times New Roman" w:cs="Times New Roman"/>
          <w:b/>
          <w:sz w:val="24"/>
          <w:szCs w:val="24"/>
          <w:lang w:val="tt-RU"/>
        </w:rPr>
      </w:pPr>
    </w:p>
    <w:p w:rsidR="00743DDA" w:rsidRPr="00743DDA" w:rsidRDefault="00743DDA" w:rsidP="00114682">
      <w:pPr>
        <w:spacing w:after="0" w:line="240" w:lineRule="auto"/>
        <w:ind w:left="284" w:right="140" w:firstLine="425"/>
        <w:jc w:val="center"/>
        <w:rPr>
          <w:rFonts w:ascii="Times New Roman" w:hAnsi="Times New Roman" w:cs="Times New Roman"/>
          <w:b/>
          <w:sz w:val="24"/>
          <w:szCs w:val="24"/>
        </w:rPr>
      </w:pPr>
      <w:r w:rsidRPr="00743DDA">
        <w:rPr>
          <w:rFonts w:ascii="Times New Roman" w:hAnsi="Times New Roman" w:cs="Times New Roman"/>
          <w:b/>
          <w:sz w:val="24"/>
          <w:szCs w:val="24"/>
        </w:rPr>
        <w:t>Раздел «Русский язык»</w:t>
      </w:r>
    </w:p>
    <w:p w:rsidR="00743DDA" w:rsidRDefault="00743DDA" w:rsidP="00114682">
      <w:pPr>
        <w:spacing w:after="0" w:line="240" w:lineRule="auto"/>
        <w:ind w:left="284" w:right="140" w:firstLine="425"/>
        <w:jc w:val="both"/>
        <w:rPr>
          <w:rFonts w:ascii="Times New Roman" w:hAnsi="Times New Roman" w:cs="Times New Roman"/>
          <w:sz w:val="24"/>
          <w:szCs w:val="24"/>
        </w:rPr>
      </w:pPr>
      <w:r w:rsidRPr="00AF0ED6">
        <w:rPr>
          <w:rFonts w:ascii="Times New Roman" w:hAnsi="Times New Roman" w:cs="Times New Roman"/>
          <w:sz w:val="24"/>
          <w:szCs w:val="24"/>
        </w:rPr>
        <w:t>Р</w:t>
      </w:r>
      <w:r w:rsidR="000E7789">
        <w:rPr>
          <w:rFonts w:ascii="Times New Roman" w:hAnsi="Times New Roman" w:cs="Times New Roman"/>
          <w:sz w:val="24"/>
          <w:szCs w:val="24"/>
        </w:rPr>
        <w:t>аздел «Русский язык» разработан</w:t>
      </w:r>
      <w:r w:rsidRPr="00AF0ED6">
        <w:rPr>
          <w:rFonts w:ascii="Times New Roman" w:hAnsi="Times New Roman" w:cs="Times New Roman"/>
          <w:sz w:val="24"/>
          <w:szCs w:val="24"/>
        </w:rPr>
        <w:t xml:space="preserve"> в соответствии с основной общеобразовательной программой   дошкольного образования «От рождения до школы» под ред. Н.Е.Вера</w:t>
      </w:r>
      <w:r w:rsidR="00F01DAD">
        <w:rPr>
          <w:rFonts w:ascii="Times New Roman" w:hAnsi="Times New Roman" w:cs="Times New Roman"/>
          <w:sz w:val="24"/>
          <w:szCs w:val="24"/>
        </w:rPr>
        <w:t>ксы, Т.С.Комаровой, Э.М.Дорофеев</w:t>
      </w:r>
      <w:r w:rsidRPr="00AF0ED6">
        <w:rPr>
          <w:rFonts w:ascii="Times New Roman" w:hAnsi="Times New Roman" w:cs="Times New Roman"/>
          <w:sz w:val="24"/>
          <w:szCs w:val="24"/>
        </w:rPr>
        <w:t>ой</w:t>
      </w:r>
      <w:r w:rsidRPr="00AF0ED6">
        <w:rPr>
          <w:rFonts w:ascii="Times New Roman" w:hAnsi="Times New Roman" w:cs="Times New Roman"/>
          <w:bCs/>
          <w:sz w:val="24"/>
          <w:szCs w:val="24"/>
        </w:rPr>
        <w:t xml:space="preserve">, </w:t>
      </w:r>
      <w:r w:rsidRPr="00AF0ED6">
        <w:rPr>
          <w:rFonts w:ascii="Times New Roman" w:hAnsi="Times New Roman" w:cs="Times New Roman"/>
          <w:sz w:val="24"/>
          <w:szCs w:val="24"/>
        </w:rPr>
        <w:t>в соответствии с ФГОС ДО.</w:t>
      </w:r>
    </w:p>
    <w:p w:rsidR="00743DDA" w:rsidRPr="00F01DAD" w:rsidRDefault="00743DDA" w:rsidP="00114682">
      <w:pPr>
        <w:spacing w:line="240" w:lineRule="auto"/>
        <w:ind w:left="284" w:right="140" w:firstLine="425"/>
        <w:jc w:val="both"/>
        <w:rPr>
          <w:rFonts w:ascii="Times New Roman" w:hAnsi="Times New Roman" w:cs="Times New Roman"/>
          <w:sz w:val="24"/>
          <w:szCs w:val="24"/>
        </w:rPr>
      </w:pPr>
      <w:r w:rsidRPr="00B06CE8">
        <w:rPr>
          <w:rFonts w:ascii="Times New Roman" w:hAnsi="Times New Roman" w:cs="Times New Roman"/>
          <w:sz w:val="24"/>
          <w:szCs w:val="24"/>
        </w:rPr>
        <w:t>Литература: «Изучаем русский язык» С.М.Гаффарова</w:t>
      </w:r>
    </w:p>
    <w:tbl>
      <w:tblPr>
        <w:tblW w:w="978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5"/>
        <w:gridCol w:w="6662"/>
        <w:gridCol w:w="993"/>
        <w:gridCol w:w="850"/>
        <w:gridCol w:w="851"/>
      </w:tblGrid>
      <w:tr w:rsidR="00743DDA" w:rsidRPr="00743DDA" w:rsidTr="00114682">
        <w:trPr>
          <w:trHeight w:val="507"/>
        </w:trPr>
        <w:tc>
          <w:tcPr>
            <w:tcW w:w="425" w:type="dxa"/>
            <w:vMerge w:val="restart"/>
            <w:vAlign w:val="center"/>
          </w:tcPr>
          <w:p w:rsidR="00743DDA" w:rsidRPr="00743DDA" w:rsidRDefault="00A11D92" w:rsidP="00114682">
            <w:pPr>
              <w:spacing w:after="0" w:line="240" w:lineRule="auto"/>
              <w:ind w:left="-142" w:right="-145"/>
              <w:jc w:val="center"/>
              <w:rPr>
                <w:rFonts w:ascii="Times New Roman" w:hAnsi="Times New Roman" w:cs="Times New Roman"/>
                <w:sz w:val="24"/>
                <w:szCs w:val="24"/>
              </w:rPr>
            </w:pPr>
            <w:r>
              <w:rPr>
                <w:rFonts w:ascii="Times New Roman" w:hAnsi="Times New Roman" w:cs="Times New Roman"/>
                <w:sz w:val="24"/>
                <w:szCs w:val="24"/>
              </w:rPr>
              <w:t>№</w:t>
            </w:r>
          </w:p>
        </w:tc>
        <w:tc>
          <w:tcPr>
            <w:tcW w:w="6662" w:type="dxa"/>
            <w:vMerge w:val="restart"/>
            <w:vAlign w:val="center"/>
          </w:tcPr>
          <w:p w:rsidR="00743DDA" w:rsidRPr="00743DDA" w:rsidRDefault="00743DDA" w:rsidP="00A11D9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Тема</w:t>
            </w:r>
          </w:p>
          <w:p w:rsidR="00743DDA" w:rsidRPr="00743DDA" w:rsidRDefault="00743DDA" w:rsidP="00A11D9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lang w:val="tt-RU"/>
              </w:rPr>
              <w:t>З</w:t>
            </w:r>
            <w:r w:rsidRPr="00743DDA">
              <w:rPr>
                <w:rFonts w:ascii="Times New Roman" w:hAnsi="Times New Roman" w:cs="Times New Roman"/>
                <w:sz w:val="24"/>
                <w:szCs w:val="24"/>
              </w:rPr>
              <w:t>адачи</w:t>
            </w:r>
          </w:p>
          <w:p w:rsidR="00743DDA" w:rsidRPr="00743DDA" w:rsidRDefault="00743DDA" w:rsidP="00A11D92">
            <w:pPr>
              <w:spacing w:after="0" w:line="240" w:lineRule="auto"/>
              <w:ind w:left="-108" w:right="-108"/>
              <w:jc w:val="center"/>
              <w:rPr>
                <w:rFonts w:ascii="Times New Roman" w:hAnsi="Times New Roman" w:cs="Times New Roman"/>
                <w:sz w:val="24"/>
                <w:szCs w:val="24"/>
              </w:rPr>
            </w:pPr>
            <w:r w:rsidRPr="00743DDA">
              <w:rPr>
                <w:rFonts w:ascii="Times New Roman" w:hAnsi="Times New Roman" w:cs="Times New Roman"/>
                <w:sz w:val="24"/>
                <w:szCs w:val="24"/>
              </w:rPr>
              <w:t>Литература</w:t>
            </w:r>
          </w:p>
        </w:tc>
        <w:tc>
          <w:tcPr>
            <w:tcW w:w="1843" w:type="dxa"/>
            <w:gridSpan w:val="2"/>
            <w:tcBorders>
              <w:bottom w:val="single" w:sz="4" w:space="0" w:color="auto"/>
            </w:tcBorders>
            <w:vAlign w:val="center"/>
          </w:tcPr>
          <w:p w:rsidR="00743DDA" w:rsidRPr="000B69EB" w:rsidRDefault="00743DDA" w:rsidP="000B69EB">
            <w:pPr>
              <w:spacing w:after="0" w:line="240" w:lineRule="auto"/>
              <w:ind w:left="-142" w:right="-108"/>
              <w:jc w:val="center"/>
              <w:rPr>
                <w:rFonts w:ascii="Times New Roman" w:hAnsi="Times New Roman" w:cs="Times New Roman"/>
                <w:sz w:val="24"/>
                <w:szCs w:val="24"/>
              </w:rPr>
            </w:pPr>
            <w:r w:rsidRPr="000B69EB">
              <w:rPr>
                <w:rFonts w:ascii="Times New Roman" w:hAnsi="Times New Roman" w:cs="Times New Roman"/>
                <w:sz w:val="24"/>
                <w:szCs w:val="24"/>
              </w:rPr>
              <w:t>Дата</w:t>
            </w:r>
          </w:p>
        </w:tc>
        <w:tc>
          <w:tcPr>
            <w:tcW w:w="851" w:type="dxa"/>
            <w:vMerge w:val="restart"/>
            <w:vAlign w:val="center"/>
          </w:tcPr>
          <w:p w:rsidR="00743DDA" w:rsidRPr="00743DDA" w:rsidRDefault="00743DDA" w:rsidP="00A11D92">
            <w:pPr>
              <w:spacing w:after="0" w:line="240" w:lineRule="auto"/>
              <w:ind w:left="-142" w:right="-145"/>
              <w:jc w:val="center"/>
              <w:rPr>
                <w:rFonts w:ascii="Times New Roman" w:hAnsi="Times New Roman" w:cs="Times New Roman"/>
                <w:sz w:val="24"/>
                <w:szCs w:val="24"/>
              </w:rPr>
            </w:pPr>
            <w:proofErr w:type="gramStart"/>
            <w:r w:rsidRPr="00743DDA">
              <w:rPr>
                <w:rFonts w:ascii="Times New Roman" w:hAnsi="Times New Roman" w:cs="Times New Roman"/>
                <w:sz w:val="24"/>
                <w:szCs w:val="24"/>
              </w:rPr>
              <w:t>Приме-чание</w:t>
            </w:r>
            <w:proofErr w:type="gramEnd"/>
          </w:p>
        </w:tc>
      </w:tr>
      <w:tr w:rsidR="00743DDA" w:rsidRPr="00743DDA" w:rsidTr="00114682">
        <w:trPr>
          <w:trHeight w:val="322"/>
        </w:trPr>
        <w:tc>
          <w:tcPr>
            <w:tcW w:w="425" w:type="dxa"/>
            <w:vMerge/>
          </w:tcPr>
          <w:p w:rsidR="00743DDA" w:rsidRPr="00743DDA" w:rsidRDefault="00743DDA" w:rsidP="00114682">
            <w:pPr>
              <w:spacing w:after="0" w:line="240" w:lineRule="auto"/>
              <w:ind w:left="-142" w:right="-145"/>
              <w:jc w:val="center"/>
              <w:rPr>
                <w:rFonts w:ascii="Times New Roman" w:hAnsi="Times New Roman" w:cs="Times New Roman"/>
                <w:b/>
                <w:sz w:val="24"/>
                <w:szCs w:val="24"/>
              </w:rPr>
            </w:pPr>
          </w:p>
        </w:tc>
        <w:tc>
          <w:tcPr>
            <w:tcW w:w="6662" w:type="dxa"/>
            <w:vMerge/>
          </w:tcPr>
          <w:p w:rsidR="00743DDA" w:rsidRPr="00743DDA" w:rsidRDefault="00743DDA" w:rsidP="00743DDA">
            <w:pPr>
              <w:spacing w:after="0" w:line="240" w:lineRule="auto"/>
              <w:ind w:left="-108" w:right="-108"/>
              <w:jc w:val="center"/>
              <w:rPr>
                <w:rFonts w:ascii="Times New Roman" w:hAnsi="Times New Roman" w:cs="Times New Roman"/>
                <w:b/>
                <w:sz w:val="24"/>
                <w:szCs w:val="24"/>
              </w:rPr>
            </w:pPr>
          </w:p>
        </w:tc>
        <w:tc>
          <w:tcPr>
            <w:tcW w:w="993" w:type="dxa"/>
            <w:tcBorders>
              <w:top w:val="single" w:sz="4" w:space="0" w:color="auto"/>
            </w:tcBorders>
            <w:vAlign w:val="center"/>
          </w:tcPr>
          <w:p w:rsidR="00743DDA" w:rsidRPr="000B69EB" w:rsidRDefault="00743DDA" w:rsidP="000B69EB">
            <w:pPr>
              <w:spacing w:after="0" w:line="240" w:lineRule="auto"/>
              <w:ind w:left="-142" w:right="-108"/>
              <w:jc w:val="center"/>
              <w:rPr>
                <w:rFonts w:ascii="Times New Roman" w:hAnsi="Times New Roman" w:cs="Times New Roman"/>
                <w:sz w:val="24"/>
                <w:szCs w:val="24"/>
              </w:rPr>
            </w:pPr>
            <w:r w:rsidRPr="000B69EB">
              <w:rPr>
                <w:rFonts w:ascii="Times New Roman" w:hAnsi="Times New Roman" w:cs="Times New Roman"/>
                <w:sz w:val="24"/>
                <w:szCs w:val="24"/>
              </w:rPr>
              <w:t>план</w:t>
            </w:r>
          </w:p>
        </w:tc>
        <w:tc>
          <w:tcPr>
            <w:tcW w:w="850" w:type="dxa"/>
            <w:tcBorders>
              <w:top w:val="single" w:sz="4" w:space="0" w:color="auto"/>
            </w:tcBorders>
            <w:vAlign w:val="center"/>
          </w:tcPr>
          <w:p w:rsidR="00743DDA" w:rsidRPr="000B69EB" w:rsidRDefault="00743DDA" w:rsidP="000B69EB">
            <w:pPr>
              <w:spacing w:after="0" w:line="240" w:lineRule="auto"/>
              <w:ind w:left="-142" w:right="-108"/>
              <w:jc w:val="center"/>
              <w:rPr>
                <w:rFonts w:ascii="Times New Roman" w:hAnsi="Times New Roman" w:cs="Times New Roman"/>
                <w:sz w:val="24"/>
                <w:szCs w:val="24"/>
              </w:rPr>
            </w:pPr>
            <w:r w:rsidRPr="000B69EB">
              <w:rPr>
                <w:rFonts w:ascii="Times New Roman" w:hAnsi="Times New Roman" w:cs="Times New Roman"/>
                <w:sz w:val="24"/>
                <w:szCs w:val="24"/>
              </w:rPr>
              <w:t>факт</w:t>
            </w:r>
          </w:p>
        </w:tc>
        <w:tc>
          <w:tcPr>
            <w:tcW w:w="851" w:type="dxa"/>
            <w:vMerge/>
          </w:tcPr>
          <w:p w:rsidR="00743DDA" w:rsidRPr="00743DDA" w:rsidRDefault="00743DDA" w:rsidP="00743DDA">
            <w:pPr>
              <w:spacing w:after="0" w:line="240" w:lineRule="auto"/>
              <w:ind w:left="-142" w:right="-145"/>
              <w:jc w:val="center"/>
              <w:rPr>
                <w:rFonts w:ascii="Times New Roman" w:hAnsi="Times New Roman" w:cs="Times New Roman"/>
                <w:b/>
                <w:sz w:val="24"/>
                <w:szCs w:val="24"/>
              </w:rPr>
            </w:pPr>
          </w:p>
        </w:tc>
      </w:tr>
      <w:tr w:rsidR="000B69EB" w:rsidRPr="00743DDA" w:rsidTr="00114682">
        <w:trPr>
          <w:trHeight w:val="1995"/>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1</w:t>
            </w:r>
          </w:p>
          <w:p w:rsidR="000B69EB" w:rsidRPr="00743DDA" w:rsidRDefault="000B69EB" w:rsidP="00114682">
            <w:pPr>
              <w:spacing w:after="0" w:line="240" w:lineRule="auto"/>
              <w:ind w:left="-142" w:right="-145"/>
              <w:jc w:val="center"/>
              <w:rPr>
                <w:rFonts w:ascii="Times New Roman" w:hAnsi="Times New Roman" w:cs="Times New Roman"/>
                <w:sz w:val="24"/>
                <w:szCs w:val="24"/>
              </w:rPr>
            </w:pPr>
          </w:p>
          <w:p w:rsidR="000B69EB" w:rsidRPr="00743DDA" w:rsidRDefault="000B69EB" w:rsidP="00114682">
            <w:pPr>
              <w:spacing w:after="0" w:line="240" w:lineRule="auto"/>
              <w:ind w:left="-142" w:right="-145"/>
              <w:jc w:val="center"/>
              <w:rPr>
                <w:rFonts w:ascii="Times New Roman" w:hAnsi="Times New Roman" w:cs="Times New Roman"/>
                <w:sz w:val="24"/>
                <w:szCs w:val="24"/>
              </w:rPr>
            </w:pPr>
          </w:p>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p>
          <w:p w:rsidR="000B69EB" w:rsidRPr="00743DDA" w:rsidRDefault="000B69EB" w:rsidP="00114682">
            <w:pPr>
              <w:spacing w:after="0" w:line="240" w:lineRule="auto"/>
              <w:ind w:left="-142" w:right="-145"/>
              <w:jc w:val="center"/>
              <w:rPr>
                <w:rFonts w:ascii="Times New Roman" w:hAnsi="Times New Roman" w:cs="Times New Roman"/>
                <w:sz w:val="24"/>
                <w:szCs w:val="24"/>
              </w:rPr>
            </w:pPr>
          </w:p>
          <w:p w:rsidR="000B69EB" w:rsidRPr="00743DDA" w:rsidRDefault="000B69EB" w:rsidP="00114682">
            <w:pPr>
              <w:spacing w:after="0" w:line="240" w:lineRule="auto"/>
              <w:ind w:left="-142" w:right="-145"/>
              <w:jc w:val="center"/>
              <w:rPr>
                <w:rFonts w:ascii="Times New Roman" w:hAnsi="Times New Roman" w:cs="Times New Roman"/>
                <w:sz w:val="24"/>
                <w:szCs w:val="24"/>
              </w:rPr>
            </w:pPr>
          </w:p>
          <w:p w:rsidR="000B69EB" w:rsidRPr="00743DDA" w:rsidRDefault="000B69EB" w:rsidP="00114682">
            <w:pPr>
              <w:spacing w:after="0" w:line="240" w:lineRule="auto"/>
              <w:ind w:left="-142" w:right="-145"/>
              <w:jc w:val="center"/>
              <w:rPr>
                <w:rFonts w:ascii="Times New Roman" w:hAnsi="Times New Roman" w:cs="Times New Roman"/>
                <w:sz w:val="24"/>
                <w:szCs w:val="24"/>
              </w:rPr>
            </w:pPr>
          </w:p>
        </w:tc>
        <w:tc>
          <w:tcPr>
            <w:tcW w:w="6662" w:type="dxa"/>
            <w:tcBorders>
              <w:bottom w:val="single" w:sz="4" w:space="0" w:color="auto"/>
            </w:tcBorders>
          </w:tcPr>
          <w:p w:rsidR="000B69EB" w:rsidRPr="00743DDA" w:rsidRDefault="000B69EB" w:rsidP="00743DDA">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Детский сад</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вежливое взаимоотношение, дружбу. Знакомить детей с сотрудниками детского сада, друг с другом. Закрепить и активизировать слова, грамматических форм, образцов связной речи, усвоенных в старшей группе. Ввести в активный словарь детей новые слова: наша группа, друг, подруга, слева, справа.170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01.09.</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b/>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b/>
                <w:sz w:val="24"/>
                <w:szCs w:val="24"/>
              </w:rPr>
            </w:pPr>
          </w:p>
        </w:tc>
      </w:tr>
      <w:tr w:rsidR="000B69EB" w:rsidRPr="00743DDA" w:rsidTr="00114682">
        <w:trPr>
          <w:trHeight w:val="1986"/>
        </w:trPr>
        <w:tc>
          <w:tcPr>
            <w:tcW w:w="425" w:type="dxa"/>
            <w:tcBorders>
              <w:top w:val="single" w:sz="4" w:space="0" w:color="auto"/>
            </w:tcBorders>
          </w:tcPr>
          <w:p w:rsidR="000B69EB" w:rsidRDefault="000B69EB" w:rsidP="00114682">
            <w:pPr>
              <w:spacing w:after="0" w:line="240" w:lineRule="auto"/>
              <w:ind w:left="-142" w:right="-145"/>
              <w:jc w:val="center"/>
              <w:rPr>
                <w:rFonts w:ascii="Times New Roman" w:hAnsi="Times New Roman" w:cs="Times New Roman"/>
                <w:sz w:val="24"/>
                <w:szCs w:val="24"/>
                <w:lang w:val="en-US"/>
              </w:rPr>
            </w:pPr>
            <w:r w:rsidRPr="00743DDA">
              <w:rPr>
                <w:rFonts w:ascii="Times New Roman" w:hAnsi="Times New Roman" w:cs="Times New Roman"/>
                <w:sz w:val="24"/>
                <w:szCs w:val="24"/>
              </w:rPr>
              <w:t>2</w:t>
            </w:r>
          </w:p>
          <w:p w:rsidR="00365D2F" w:rsidRPr="00365D2F" w:rsidRDefault="00365D2F" w:rsidP="00114682">
            <w:pPr>
              <w:spacing w:after="0" w:line="240" w:lineRule="auto"/>
              <w:ind w:left="-142" w:right="-145"/>
              <w:jc w:val="center"/>
              <w:rPr>
                <w:rFonts w:ascii="Times New Roman" w:hAnsi="Times New Roman" w:cs="Times New Roman"/>
                <w:sz w:val="24"/>
                <w:szCs w:val="24"/>
              </w:rPr>
            </w:pPr>
          </w:p>
        </w:tc>
        <w:tc>
          <w:tcPr>
            <w:tcW w:w="6662" w:type="dxa"/>
            <w:tcBorders>
              <w:top w:val="single" w:sz="4" w:space="0" w:color="auto"/>
            </w:tcBorders>
          </w:tcPr>
          <w:p w:rsidR="000B69EB" w:rsidRPr="00743DDA" w:rsidRDefault="000B69EB" w:rsidP="00743DDA">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Детский сад</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Вызвать интерес к русскому языку и желание учить его. Закрепить  умение активизировать слов, грамматических форм, образцов связной речи, усвоенных в старшей группе. Обогащать активный словарный запас детей новыми именами сущ-ми: занятие, повар, помощник воспитателя. Развивать логическое мышление и память. 171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02.09.</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b/>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b/>
                <w:sz w:val="24"/>
                <w:szCs w:val="24"/>
              </w:rPr>
            </w:pPr>
          </w:p>
        </w:tc>
      </w:tr>
      <w:tr w:rsidR="000B69EB" w:rsidRPr="00743DDA" w:rsidTr="00114682">
        <w:trPr>
          <w:trHeight w:val="1755"/>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p>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3</w:t>
            </w:r>
          </w:p>
          <w:p w:rsidR="000B69EB" w:rsidRPr="00743DDA" w:rsidRDefault="000B69EB" w:rsidP="00114682">
            <w:pPr>
              <w:spacing w:after="0" w:line="240" w:lineRule="auto"/>
              <w:ind w:left="-142" w:right="-145"/>
              <w:jc w:val="center"/>
              <w:rPr>
                <w:rFonts w:ascii="Times New Roman" w:hAnsi="Times New Roman" w:cs="Times New Roman"/>
                <w:sz w:val="24"/>
                <w:szCs w:val="24"/>
              </w:rPr>
            </w:pPr>
          </w:p>
          <w:p w:rsidR="000B69EB" w:rsidRPr="00743DDA" w:rsidRDefault="000B69EB" w:rsidP="00114682">
            <w:pPr>
              <w:spacing w:after="0" w:line="240" w:lineRule="auto"/>
              <w:ind w:left="-142" w:right="-145"/>
              <w:jc w:val="center"/>
              <w:rPr>
                <w:rFonts w:ascii="Times New Roman" w:hAnsi="Times New Roman" w:cs="Times New Roman"/>
                <w:sz w:val="24"/>
                <w:szCs w:val="24"/>
              </w:rPr>
            </w:pPr>
          </w:p>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p>
        </w:tc>
        <w:tc>
          <w:tcPr>
            <w:tcW w:w="6662" w:type="dxa"/>
            <w:tcBorders>
              <w:bottom w:val="single" w:sz="4" w:space="0" w:color="auto"/>
            </w:tcBorders>
          </w:tcPr>
          <w:p w:rsidR="000B69EB" w:rsidRPr="00743DDA" w:rsidRDefault="000B69EB" w:rsidP="00743DDA">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Детский сад</w:t>
            </w:r>
          </w:p>
          <w:p w:rsidR="000B69EB" w:rsidRPr="00A11D92"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Совершенствовать умение составлять небольшой связной рассказ (объемом 4-5 предложений) на знакомые темы. Обогащение активного словарного запаса детей новыми глаголами: занимаются, танцует, поет, рисуем. Ознакомить со значением предлогов «на», «под», «за» и выработать умение пони</w:t>
            </w:r>
            <w:r>
              <w:rPr>
                <w:rFonts w:ascii="Times New Roman" w:hAnsi="Times New Roman" w:cs="Times New Roman"/>
                <w:sz w:val="24"/>
                <w:szCs w:val="24"/>
              </w:rPr>
              <w:t>мать предложение с ними. 172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05.09.</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737"/>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4</w:t>
            </w:r>
          </w:p>
        </w:tc>
        <w:tc>
          <w:tcPr>
            <w:tcW w:w="6662" w:type="dxa"/>
            <w:tcBorders>
              <w:top w:val="single" w:sz="4" w:space="0" w:color="auto"/>
              <w:bottom w:val="single" w:sz="4" w:space="0" w:color="auto"/>
            </w:tcBorders>
          </w:tcPr>
          <w:p w:rsidR="000B69EB" w:rsidRPr="00743DDA" w:rsidRDefault="000B69EB" w:rsidP="00743DDA">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Детский сад</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бережное отношение к одежде. Уточнить знания детей об одежде, обуви и головных уборах, их назначениях. Совершенствовать умения пересказывать, составлять описательный рассказ  по картине. Обогащать словарный запас детей и упражнять в использ</w:t>
            </w:r>
            <w:r>
              <w:rPr>
                <w:rFonts w:ascii="Times New Roman" w:hAnsi="Times New Roman" w:cs="Times New Roman"/>
                <w:sz w:val="24"/>
                <w:szCs w:val="24"/>
              </w:rPr>
              <w:t>овании в речи предлогов. 172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08.09.</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875"/>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5</w:t>
            </w:r>
          </w:p>
        </w:tc>
        <w:tc>
          <w:tcPr>
            <w:tcW w:w="6662" w:type="dxa"/>
            <w:tcBorders>
              <w:top w:val="single" w:sz="4" w:space="0" w:color="auto"/>
            </w:tcBorders>
          </w:tcPr>
          <w:p w:rsidR="000B69EB" w:rsidRPr="00743DDA" w:rsidRDefault="000B69EB" w:rsidP="00743DDA">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Детский сад</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творческое воображение и наблюдательность. Совершенствовать умение пересказывать, составлять описательный рассказ по картине. Ознакомить со значением предлогов  «на», «под», «за» и выработать умение понимать предложение с ними. 173 </w:t>
            </w:r>
            <w:proofErr w:type="gramStart"/>
            <w:r w:rsidRPr="00743DDA">
              <w:rPr>
                <w:rFonts w:ascii="Times New Roman" w:hAnsi="Times New Roman" w:cs="Times New Roman"/>
                <w:sz w:val="24"/>
                <w:szCs w:val="24"/>
              </w:rPr>
              <w:t>с</w:t>
            </w:r>
            <w:proofErr w:type="gramEnd"/>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09.09.</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267"/>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6</w:t>
            </w:r>
          </w:p>
        </w:tc>
        <w:tc>
          <w:tcPr>
            <w:tcW w:w="6662" w:type="dxa"/>
            <w:tcBorders>
              <w:bottom w:val="single" w:sz="4" w:space="0" w:color="auto"/>
            </w:tcBorders>
          </w:tcPr>
          <w:p w:rsidR="000B69EB" w:rsidRPr="00743DDA" w:rsidRDefault="000B69EB" w:rsidP="00743DDA">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Детский сад</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у детей любовь к своему родному детскому саду. Уточнить знания детей об одежде, обуви и головном уборе. Обобщить знания детей о детском саде. Учить составлять последовательные и интересные описания по памяти игровой комнаты. Углублять знания детей о частях тела.174 </w:t>
            </w:r>
            <w:proofErr w:type="gramStart"/>
            <w:r w:rsidRPr="00743DDA">
              <w:rPr>
                <w:rFonts w:ascii="Times New Roman" w:hAnsi="Times New Roman" w:cs="Times New Roman"/>
                <w:sz w:val="24"/>
                <w:szCs w:val="24"/>
              </w:rPr>
              <w:t>с</w:t>
            </w:r>
            <w:proofErr w:type="gramEnd"/>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12.09.</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0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7</w:t>
            </w:r>
          </w:p>
        </w:tc>
        <w:tc>
          <w:tcPr>
            <w:tcW w:w="6662" w:type="dxa"/>
            <w:tcBorders>
              <w:top w:val="single" w:sz="4" w:space="0" w:color="auto"/>
              <w:bottom w:val="single" w:sz="4" w:space="0" w:color="auto"/>
            </w:tcBorders>
          </w:tcPr>
          <w:p w:rsidR="000B69EB" w:rsidRPr="00743DDA" w:rsidRDefault="000B69EB" w:rsidP="00743DDA">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Детский сад</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Вызвать интерес к русскому языку и желание учить его. Обогащать активный словарный запас детей новыми глаголами: танцуют, поет, варит, вяжет, копает. Продолжат</w:t>
            </w:r>
            <w:r>
              <w:rPr>
                <w:rFonts w:ascii="Times New Roman" w:hAnsi="Times New Roman" w:cs="Times New Roman"/>
                <w:sz w:val="24"/>
                <w:szCs w:val="24"/>
              </w:rPr>
              <w:t>ь учить переводить слова.175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15.09.</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73"/>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8</w:t>
            </w:r>
          </w:p>
        </w:tc>
        <w:tc>
          <w:tcPr>
            <w:tcW w:w="6662" w:type="dxa"/>
            <w:tcBorders>
              <w:top w:val="single" w:sz="4" w:space="0" w:color="auto"/>
            </w:tcBorders>
          </w:tcPr>
          <w:p w:rsidR="000B69EB" w:rsidRPr="00743DDA" w:rsidRDefault="000B69EB" w:rsidP="00743DDA">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Детский сад</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бережное отношение к игрушкам. Расширять знания детей об игрушках и их классификации. Учить отвечать на задаваемые вопросы на другом языке. Например, что любит кошка-</w:t>
            </w:r>
            <w:r w:rsidRPr="00743DDA">
              <w:rPr>
                <w:rFonts w:ascii="Times New Roman" w:hAnsi="Times New Roman" w:cs="Times New Roman"/>
                <w:sz w:val="24"/>
                <w:szCs w:val="24"/>
                <w:lang w:val="tt-RU"/>
              </w:rPr>
              <w:t>сөт. Вызват</w:t>
            </w:r>
            <w:r w:rsidRPr="00743DDA">
              <w:rPr>
                <w:rFonts w:ascii="Times New Roman" w:hAnsi="Times New Roman" w:cs="Times New Roman"/>
                <w:sz w:val="24"/>
                <w:szCs w:val="24"/>
              </w:rPr>
              <w:t>ь интерес к русскому языку.</w:t>
            </w:r>
          </w:p>
          <w:p w:rsidR="000B69EB" w:rsidRPr="00743DDA" w:rsidRDefault="000B69EB" w:rsidP="00A11D92">
            <w:pPr>
              <w:spacing w:after="0" w:line="240" w:lineRule="auto"/>
              <w:ind w:left="-108" w:right="-108"/>
              <w:rPr>
                <w:rFonts w:ascii="Times New Roman" w:hAnsi="Times New Roman" w:cs="Times New Roman"/>
                <w:sz w:val="24"/>
                <w:szCs w:val="24"/>
              </w:rPr>
            </w:pPr>
            <w:r>
              <w:rPr>
                <w:rFonts w:ascii="Times New Roman" w:hAnsi="Times New Roman" w:cs="Times New Roman"/>
                <w:sz w:val="24"/>
                <w:szCs w:val="24"/>
              </w:rPr>
              <w:t>стр. 175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16.09.</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50"/>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9</w:t>
            </w:r>
          </w:p>
        </w:tc>
        <w:tc>
          <w:tcPr>
            <w:tcW w:w="6662" w:type="dxa"/>
            <w:tcBorders>
              <w:bottom w:val="single" w:sz="4" w:space="0" w:color="auto"/>
            </w:tcBorders>
          </w:tcPr>
          <w:p w:rsidR="000B69EB" w:rsidRPr="00743DDA" w:rsidRDefault="000B69EB" w:rsidP="00743DDA">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Детский сад</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Продолжать воспитывать культурно-гигиенические навыки. Совершенствовать умений и навыков употреблять в диалоги полные предложения. Закрепить умение пересказывать по вопросам, а так же испол</w:t>
            </w:r>
            <w:r>
              <w:rPr>
                <w:rFonts w:ascii="Times New Roman" w:hAnsi="Times New Roman" w:cs="Times New Roman"/>
                <w:sz w:val="24"/>
                <w:szCs w:val="24"/>
              </w:rPr>
              <w:t>ьзуя наглядный материал. 176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19.09.</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200"/>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10</w:t>
            </w:r>
          </w:p>
        </w:tc>
        <w:tc>
          <w:tcPr>
            <w:tcW w:w="6662" w:type="dxa"/>
            <w:tcBorders>
              <w:top w:val="single" w:sz="4" w:space="0" w:color="auto"/>
              <w:bottom w:val="single" w:sz="4" w:space="0" w:color="auto"/>
            </w:tcBorders>
          </w:tcPr>
          <w:p w:rsidR="000B69EB" w:rsidRPr="00743DDA" w:rsidRDefault="000B69EB" w:rsidP="00743DDA">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Детский сад</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Совершенствовать умений и навыков различать, образовывать, употреблять формы единственного и множественного числа имен существительных. Воспитывать любовь к домашним животным.1</w:t>
            </w:r>
            <w:r>
              <w:rPr>
                <w:rFonts w:ascii="Times New Roman" w:hAnsi="Times New Roman" w:cs="Times New Roman"/>
                <w:sz w:val="24"/>
                <w:szCs w:val="24"/>
              </w:rPr>
              <w:t>76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22.09.</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61"/>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lastRenderedPageBreak/>
              <w:t>11</w:t>
            </w:r>
          </w:p>
        </w:tc>
        <w:tc>
          <w:tcPr>
            <w:tcW w:w="6662" w:type="dxa"/>
            <w:tcBorders>
              <w:top w:val="single" w:sz="4" w:space="0" w:color="auto"/>
            </w:tcBorders>
          </w:tcPr>
          <w:p w:rsidR="000B69EB" w:rsidRPr="00743DDA" w:rsidRDefault="000B69EB" w:rsidP="00743DDA">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Детский сад</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любовь к своему родному детскому саду. Расширять знания детей о сотрудниках детского сада и  их труде. Упражнять в согласовании имен существительных с прилагательными, глаголами  и числительными. 176 </w:t>
            </w:r>
            <w:r>
              <w:rPr>
                <w:rFonts w:ascii="Times New Roman" w:hAnsi="Times New Roman" w:cs="Times New Roman"/>
                <w:sz w:val="24"/>
                <w:szCs w:val="24"/>
              </w:rPr>
              <w:t>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23.09.</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728"/>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12</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Осень </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Закреплять представление детей о сезонных изменениях в природе. Обогащать активный словарный запас детей новыми словами: осень, листья, дождь, желтые, холодно. Совершенствовать умение понимать и правильно отвечать на</w:t>
            </w:r>
            <w:r>
              <w:rPr>
                <w:rFonts w:ascii="Times New Roman" w:hAnsi="Times New Roman" w:cs="Times New Roman"/>
                <w:sz w:val="24"/>
                <w:szCs w:val="24"/>
              </w:rPr>
              <w:t xml:space="preserve"> вопросы</w:t>
            </w:r>
            <w:proofErr w:type="gramStart"/>
            <w:r>
              <w:rPr>
                <w:rFonts w:ascii="Times New Roman" w:hAnsi="Times New Roman" w:cs="Times New Roman"/>
                <w:sz w:val="24"/>
                <w:szCs w:val="24"/>
              </w:rPr>
              <w:t xml:space="preserve">   К</w:t>
            </w:r>
            <w:proofErr w:type="gramEnd"/>
            <w:r>
              <w:rPr>
                <w:rFonts w:ascii="Times New Roman" w:hAnsi="Times New Roman" w:cs="Times New Roman"/>
                <w:sz w:val="24"/>
                <w:szCs w:val="24"/>
              </w:rPr>
              <w:t>акой? Какие? 177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26.09.</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8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13</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Осень </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Развивать у детей логическое мышление, внимание и память. Уточнить знание детей об одежде, обуви, головных уборах и их назначениях. Совершенствовать умение и навыки употреблять в диалоге неполные предложения. Упражнять в согласовании существ</w:t>
            </w:r>
            <w:r>
              <w:rPr>
                <w:rFonts w:ascii="Times New Roman" w:hAnsi="Times New Roman" w:cs="Times New Roman"/>
                <w:sz w:val="24"/>
                <w:szCs w:val="24"/>
              </w:rPr>
              <w:t>ительных с числительными.178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29.09.</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2"/>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14</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Осень </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любовь к родному краю. Уточнить и закрепить знания детей о сезонных изменениях в природе и труде людей, уточнить приметы осени, напомнить детям названия осенних месяцев, уточнить знания о других временах года. Обогащать активный словарный запас детей с новыми словами: сентябрь,</w:t>
            </w:r>
            <w:r>
              <w:rPr>
                <w:rFonts w:ascii="Times New Roman" w:hAnsi="Times New Roman" w:cs="Times New Roman"/>
                <w:sz w:val="24"/>
                <w:szCs w:val="24"/>
              </w:rPr>
              <w:t xml:space="preserve"> октябрь, ноябрь. 178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30.09.</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55"/>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15</w:t>
            </w:r>
          </w:p>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Осень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дружные взаимоотношения в коллективе. Совершенствовать умение составлять предложения с опорой на наглядность. Обогащать активный словарный запас детей с новыми словами: грядка, огород; глаголами: собирают, растут. Развивать логическое мышление, внимание, память. 179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03.10.</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12"/>
        </w:trPr>
        <w:tc>
          <w:tcPr>
            <w:tcW w:w="425" w:type="dxa"/>
            <w:tcBorders>
              <w:top w:val="single" w:sz="4" w:space="0" w:color="auto"/>
            </w:tcBorders>
          </w:tcPr>
          <w:p w:rsidR="000B69EB" w:rsidRPr="00743DDA" w:rsidRDefault="000B69EB" w:rsidP="00114682">
            <w:pPr>
              <w:spacing w:after="0" w:line="240" w:lineRule="auto"/>
              <w:ind w:right="-145"/>
              <w:jc w:val="center"/>
              <w:rPr>
                <w:rFonts w:ascii="Times New Roman" w:hAnsi="Times New Roman" w:cs="Times New Roman"/>
                <w:sz w:val="24"/>
                <w:szCs w:val="24"/>
              </w:rPr>
            </w:pPr>
            <w:r w:rsidRPr="00743DDA">
              <w:rPr>
                <w:rFonts w:ascii="Times New Roman" w:hAnsi="Times New Roman" w:cs="Times New Roman"/>
                <w:sz w:val="24"/>
                <w:szCs w:val="24"/>
              </w:rPr>
              <w:t>16</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Осень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у детей вежливое отношение друг к другу. Обогащать активный словарный запас детей с новыми словами: сад, баклажан; прилагательными: </w:t>
            </w:r>
            <w:proofErr w:type="gramStart"/>
            <w:r w:rsidRPr="00743DDA">
              <w:rPr>
                <w:rFonts w:ascii="Times New Roman" w:hAnsi="Times New Roman" w:cs="Times New Roman"/>
                <w:sz w:val="24"/>
                <w:szCs w:val="24"/>
              </w:rPr>
              <w:t>круглое</w:t>
            </w:r>
            <w:proofErr w:type="gramEnd"/>
            <w:r w:rsidRPr="00743DDA">
              <w:rPr>
                <w:rFonts w:ascii="Times New Roman" w:hAnsi="Times New Roman" w:cs="Times New Roman"/>
                <w:sz w:val="24"/>
                <w:szCs w:val="24"/>
              </w:rPr>
              <w:t>, овальное, зеленое и</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т.д. Упражнять в согласовании имен существи</w:t>
            </w:r>
            <w:r>
              <w:rPr>
                <w:rFonts w:ascii="Times New Roman" w:hAnsi="Times New Roman" w:cs="Times New Roman"/>
                <w:sz w:val="24"/>
                <w:szCs w:val="24"/>
              </w:rPr>
              <w:t>тельных с числительными. 179 с.</w:t>
            </w:r>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06.10.</w:t>
            </w:r>
            <w:r w:rsidRPr="000B69EB">
              <w:rPr>
                <w:rFonts w:ascii="Times New Roman" w:hAnsi="Times New Roman" w:cs="Times New Roman"/>
                <w:sz w:val="24"/>
                <w:szCs w:val="24"/>
              </w:rPr>
              <w:t>22</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54"/>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17</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Осень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творческое воображение и наблюдательность. Напомнить детям названия осенних месяцев, уточнить знания о других временах года. Уметь слушать музыку об осени, определять ее характер и настроение в связи с изменениями в природе. 180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07.10.</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590"/>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18</w:t>
            </w:r>
          </w:p>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Осень </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у детей вежливое отношение друг к другу. Обогащать активный словарный запас детей с новыми словами: сад, баклажан; прилагательными: </w:t>
            </w:r>
            <w:proofErr w:type="gramStart"/>
            <w:r w:rsidRPr="00743DDA">
              <w:rPr>
                <w:rFonts w:ascii="Times New Roman" w:hAnsi="Times New Roman" w:cs="Times New Roman"/>
                <w:sz w:val="24"/>
                <w:szCs w:val="24"/>
              </w:rPr>
              <w:t>круглое</w:t>
            </w:r>
            <w:proofErr w:type="gramEnd"/>
            <w:r w:rsidRPr="00743DDA">
              <w:rPr>
                <w:rFonts w:ascii="Times New Roman" w:hAnsi="Times New Roman" w:cs="Times New Roman"/>
                <w:sz w:val="24"/>
                <w:szCs w:val="24"/>
              </w:rPr>
              <w:t xml:space="preserve">, овальное, зеленое и т.д. Упражнять в согласовании имен существительных с числительными.180 </w:t>
            </w:r>
            <w:proofErr w:type="gramStart"/>
            <w:r w:rsidRPr="00743DDA">
              <w:rPr>
                <w:rFonts w:ascii="Times New Roman" w:hAnsi="Times New Roman" w:cs="Times New Roman"/>
                <w:sz w:val="24"/>
                <w:szCs w:val="24"/>
              </w:rPr>
              <w:t>с</w:t>
            </w:r>
            <w:proofErr w:type="gramEnd"/>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10.10.</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54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lastRenderedPageBreak/>
              <w:t>19</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Осень </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уважение к труду взрослых. Расширять знания об овощах и фруктах, о полевых и лесных богатствах, о труде взрослых. Формировать грамматический строй речи. Словарь: кукуруза, горох, подсолнух, орехи, люди, грибы. Упражнять в согласовании имен существ</w:t>
            </w:r>
            <w:r>
              <w:rPr>
                <w:rFonts w:ascii="Times New Roman" w:hAnsi="Times New Roman" w:cs="Times New Roman"/>
                <w:sz w:val="24"/>
                <w:szCs w:val="24"/>
              </w:rPr>
              <w:t>ительных с числительными.181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13.10.</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98"/>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20</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Осень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уважение к труду колхозников. Совершенствование умений и навыков восприятия на слух и произношение слов с усвоением звуками русского языка и их сочетаниями. Словарь: колхозники, трактористы, комбайнеры, элеватор. 182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14.10.</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409"/>
        </w:trPr>
        <w:tc>
          <w:tcPr>
            <w:tcW w:w="425" w:type="dxa"/>
            <w:tcBorders>
              <w:bottom w:val="single" w:sz="4" w:space="0" w:color="auto"/>
              <w:right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21</w:t>
            </w:r>
          </w:p>
        </w:tc>
        <w:tc>
          <w:tcPr>
            <w:tcW w:w="6662" w:type="dxa"/>
            <w:tcBorders>
              <w:left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Осень </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у детей наблюдательность. Совершенствование умений и навыков восприятия на слух и произношения слов с усвоением звуками русского языка и их сочетания. Упражнять детей в усвоении в словарном порядке форм множественного числа существительных – зайч</w:t>
            </w:r>
            <w:r>
              <w:rPr>
                <w:rFonts w:ascii="Times New Roman" w:hAnsi="Times New Roman" w:cs="Times New Roman"/>
                <w:sz w:val="24"/>
                <w:szCs w:val="24"/>
              </w:rPr>
              <w:t>ата, бельчата, медвежата.183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17.10.</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409"/>
        </w:trPr>
        <w:tc>
          <w:tcPr>
            <w:tcW w:w="425" w:type="dxa"/>
            <w:tcBorders>
              <w:top w:val="single" w:sz="4" w:space="0" w:color="auto"/>
              <w:bottom w:val="single" w:sz="4" w:space="0" w:color="auto"/>
              <w:right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22</w:t>
            </w:r>
          </w:p>
        </w:tc>
        <w:tc>
          <w:tcPr>
            <w:tcW w:w="6662" w:type="dxa"/>
            <w:tcBorders>
              <w:top w:val="single" w:sz="4" w:space="0" w:color="auto"/>
              <w:left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Осень </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желание у детей помогать животным. Расширять и углублять представления детей о диких животных. Закреплять представление о приспособлении диких животных к жизни в природных условиях: маскировка, заготовка запасо</w:t>
            </w:r>
            <w:r>
              <w:rPr>
                <w:rFonts w:ascii="Times New Roman" w:hAnsi="Times New Roman" w:cs="Times New Roman"/>
                <w:sz w:val="24"/>
                <w:szCs w:val="24"/>
              </w:rPr>
              <w:t>в на зиму, уход в спячку.183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20.10.</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84"/>
        </w:trPr>
        <w:tc>
          <w:tcPr>
            <w:tcW w:w="425" w:type="dxa"/>
            <w:tcBorders>
              <w:top w:val="single" w:sz="4" w:space="0" w:color="auto"/>
              <w:right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23</w:t>
            </w:r>
          </w:p>
        </w:tc>
        <w:tc>
          <w:tcPr>
            <w:tcW w:w="6662" w:type="dxa"/>
            <w:tcBorders>
              <w:top w:val="single" w:sz="4" w:space="0" w:color="auto"/>
              <w:left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Осень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творческое воображение. Закреплять представление детей о диких животных в природе. Расширять представление о приспособлении диких животных к жизни в природных условиях: маскировка, заготовка запасов на зиму, уход в спячку. 184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21.10.</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704"/>
        </w:trPr>
        <w:tc>
          <w:tcPr>
            <w:tcW w:w="425" w:type="dxa"/>
            <w:tcBorders>
              <w:left w:val="single" w:sz="4" w:space="0" w:color="auto"/>
              <w:bottom w:val="single" w:sz="4" w:space="0" w:color="auto"/>
              <w:right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24</w:t>
            </w:r>
          </w:p>
        </w:tc>
        <w:tc>
          <w:tcPr>
            <w:tcW w:w="6662" w:type="dxa"/>
            <w:tcBorders>
              <w:left w:val="single" w:sz="4" w:space="0" w:color="auto"/>
              <w:bottom w:val="single" w:sz="4" w:space="0" w:color="auto"/>
              <w:right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интерес к русскому языку и желание учить его. Совершенствование умений и навыков аудирования и говорения в новых и знакомых, учебных ситуациях по пройденным темам. Расширять и уточнять знания детей о семье, доме и мебели.185</w:t>
            </w:r>
            <w:r>
              <w:rPr>
                <w:rFonts w:ascii="Times New Roman" w:hAnsi="Times New Roman" w:cs="Times New Roman"/>
                <w:sz w:val="24"/>
                <w:szCs w:val="24"/>
              </w:rPr>
              <w:t xml:space="preserve"> с.</w:t>
            </w:r>
          </w:p>
        </w:tc>
        <w:tc>
          <w:tcPr>
            <w:tcW w:w="993" w:type="dxa"/>
            <w:tcBorders>
              <w:left w:val="single" w:sz="4" w:space="0" w:color="auto"/>
              <w:bottom w:val="single" w:sz="4" w:space="0" w:color="auto"/>
              <w:right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24.10.</w:t>
            </w:r>
            <w:r w:rsidRPr="000B69EB">
              <w:rPr>
                <w:rFonts w:ascii="Times New Roman" w:hAnsi="Times New Roman" w:cs="Times New Roman"/>
                <w:sz w:val="24"/>
                <w:szCs w:val="24"/>
              </w:rPr>
              <w:t>22</w:t>
            </w:r>
          </w:p>
        </w:tc>
        <w:tc>
          <w:tcPr>
            <w:tcW w:w="850" w:type="dxa"/>
            <w:tcBorders>
              <w:left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left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260"/>
        </w:trPr>
        <w:tc>
          <w:tcPr>
            <w:tcW w:w="425" w:type="dxa"/>
            <w:tcBorders>
              <w:top w:val="single" w:sz="4" w:space="0" w:color="auto"/>
              <w:left w:val="single" w:sz="4" w:space="0" w:color="auto"/>
              <w:bottom w:val="single" w:sz="4" w:space="0" w:color="auto"/>
              <w:right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25</w:t>
            </w:r>
          </w:p>
        </w:tc>
        <w:tc>
          <w:tcPr>
            <w:tcW w:w="6662" w:type="dxa"/>
            <w:tcBorders>
              <w:top w:val="single" w:sz="4" w:space="0" w:color="auto"/>
              <w:left w:val="single" w:sz="4" w:space="0" w:color="auto"/>
              <w:bottom w:val="single" w:sz="4" w:space="0" w:color="auto"/>
              <w:right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бережное отношение к мебели. Формировать умение сравнивать предметы, находить сходство и различие. Вырабатывать умение и навыки употреблять в речи вопросительные предл</w:t>
            </w:r>
            <w:r>
              <w:rPr>
                <w:rFonts w:ascii="Times New Roman" w:hAnsi="Times New Roman" w:cs="Times New Roman"/>
                <w:sz w:val="24"/>
                <w:szCs w:val="24"/>
              </w:rPr>
              <w:t xml:space="preserve">ожения и отвечать на них.186 </w:t>
            </w:r>
          </w:p>
        </w:tc>
        <w:tc>
          <w:tcPr>
            <w:tcW w:w="993" w:type="dxa"/>
            <w:tcBorders>
              <w:top w:val="single" w:sz="4" w:space="0" w:color="auto"/>
              <w:left w:val="single" w:sz="4" w:space="0" w:color="auto"/>
              <w:bottom w:val="single" w:sz="4" w:space="0" w:color="auto"/>
              <w:right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27.10.</w:t>
            </w:r>
            <w:r w:rsidRPr="000B69EB">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124"/>
        </w:trPr>
        <w:tc>
          <w:tcPr>
            <w:tcW w:w="425" w:type="dxa"/>
            <w:tcBorders>
              <w:top w:val="single" w:sz="4" w:space="0" w:color="auto"/>
              <w:left w:val="single" w:sz="4" w:space="0" w:color="auto"/>
              <w:bottom w:val="single" w:sz="4" w:space="0" w:color="auto"/>
              <w:right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26</w:t>
            </w:r>
          </w:p>
        </w:tc>
        <w:tc>
          <w:tcPr>
            <w:tcW w:w="6662" w:type="dxa"/>
            <w:tcBorders>
              <w:top w:val="single" w:sz="4" w:space="0" w:color="auto"/>
              <w:left w:val="single" w:sz="4" w:space="0" w:color="auto"/>
              <w:bottom w:val="single" w:sz="4" w:space="0" w:color="auto"/>
              <w:right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внимание. Углублять знания детей о предметах мебели. Развивать логическое мышление (в подборе н</w:t>
            </w:r>
            <w:r>
              <w:rPr>
                <w:rFonts w:ascii="Times New Roman" w:hAnsi="Times New Roman" w:cs="Times New Roman"/>
                <w:sz w:val="24"/>
                <w:szCs w:val="24"/>
              </w:rPr>
              <w:t>ужных предлогов и слов). 186 с.</w:t>
            </w:r>
          </w:p>
        </w:tc>
        <w:tc>
          <w:tcPr>
            <w:tcW w:w="993" w:type="dxa"/>
            <w:tcBorders>
              <w:top w:val="single" w:sz="4" w:space="0" w:color="auto"/>
              <w:left w:val="single" w:sz="4" w:space="0" w:color="auto"/>
              <w:bottom w:val="single" w:sz="4" w:space="0" w:color="auto"/>
              <w:right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28.10.</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96"/>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27</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желание, интерес к русскому языку. Совершенствование </w:t>
            </w:r>
            <w:proofErr w:type="gramStart"/>
            <w:r w:rsidRPr="00743DDA">
              <w:rPr>
                <w:rFonts w:ascii="Times New Roman" w:hAnsi="Times New Roman" w:cs="Times New Roman"/>
                <w:sz w:val="24"/>
                <w:szCs w:val="24"/>
              </w:rPr>
              <w:t>умении</w:t>
            </w:r>
            <w:proofErr w:type="gramEnd"/>
            <w:r w:rsidRPr="00743DDA">
              <w:rPr>
                <w:rFonts w:ascii="Times New Roman" w:hAnsi="Times New Roman" w:cs="Times New Roman"/>
                <w:sz w:val="24"/>
                <w:szCs w:val="24"/>
              </w:rPr>
              <w:t xml:space="preserve"> и навыков аудирования и говорения в новых и знакомых и учебных ситуациях по пройденным темам. Расширять и уточнять знания детей о </w:t>
            </w:r>
            <w:r>
              <w:rPr>
                <w:rFonts w:ascii="Times New Roman" w:hAnsi="Times New Roman" w:cs="Times New Roman"/>
                <w:sz w:val="24"/>
                <w:szCs w:val="24"/>
              </w:rPr>
              <w:t>семье, о доме, о мебели. 187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31.10.</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186"/>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lastRenderedPageBreak/>
              <w:t>28</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внимание. Углублять знания детей о предметах мебели. Развивать логическое мышление  </w:t>
            </w:r>
            <w:proofErr w:type="gramStart"/>
            <w:r w:rsidRPr="00743DDA">
              <w:rPr>
                <w:rFonts w:ascii="Times New Roman" w:hAnsi="Times New Roman" w:cs="Times New Roman"/>
                <w:sz w:val="24"/>
                <w:szCs w:val="24"/>
              </w:rPr>
              <w:t xml:space="preserve">( </w:t>
            </w:r>
            <w:proofErr w:type="gramEnd"/>
            <w:r w:rsidRPr="00743DDA">
              <w:rPr>
                <w:rFonts w:ascii="Times New Roman" w:hAnsi="Times New Roman" w:cs="Times New Roman"/>
                <w:sz w:val="24"/>
                <w:szCs w:val="24"/>
              </w:rPr>
              <w:t>в подборе нужных предлогов и слов). 187 с.</w:t>
            </w:r>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03.11.</w:t>
            </w:r>
            <w:r w:rsidRPr="000B69EB">
              <w:rPr>
                <w:rFonts w:ascii="Times New Roman" w:hAnsi="Times New Roman" w:cs="Times New Roman"/>
                <w:sz w:val="24"/>
                <w:szCs w:val="24"/>
              </w:rPr>
              <w:t>22</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845"/>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29</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уважение и любовь к </w:t>
            </w:r>
            <w:proofErr w:type="gramStart"/>
            <w:r w:rsidRPr="00743DDA">
              <w:rPr>
                <w:rFonts w:ascii="Times New Roman" w:hAnsi="Times New Roman" w:cs="Times New Roman"/>
                <w:sz w:val="24"/>
                <w:szCs w:val="24"/>
              </w:rPr>
              <w:t>ближним</w:t>
            </w:r>
            <w:proofErr w:type="gramEnd"/>
            <w:r w:rsidRPr="00743DDA">
              <w:rPr>
                <w:rFonts w:ascii="Times New Roman" w:hAnsi="Times New Roman" w:cs="Times New Roman"/>
                <w:sz w:val="24"/>
                <w:szCs w:val="24"/>
              </w:rPr>
              <w:t>. Расширять и уточнять знания детей о семье. Формировать умение составлять рассказ о своей семье с помощью вопросов воспитателя. Активизировать вопросительные предложения с вопросительными словами</w:t>
            </w:r>
            <w:proofErr w:type="gramStart"/>
            <w:r w:rsidRPr="00743DDA">
              <w:rPr>
                <w:rFonts w:ascii="Times New Roman" w:hAnsi="Times New Roman" w:cs="Times New Roman"/>
                <w:sz w:val="24"/>
                <w:szCs w:val="24"/>
              </w:rPr>
              <w:t xml:space="preserve"> Г</w:t>
            </w:r>
            <w:proofErr w:type="gramEnd"/>
            <w:r w:rsidRPr="00743DDA">
              <w:rPr>
                <w:rFonts w:ascii="Times New Roman" w:hAnsi="Times New Roman" w:cs="Times New Roman"/>
                <w:sz w:val="24"/>
                <w:szCs w:val="24"/>
              </w:rPr>
              <w:t>де? Какой? Куда? К</w:t>
            </w:r>
            <w:r>
              <w:rPr>
                <w:rFonts w:ascii="Times New Roman" w:hAnsi="Times New Roman" w:cs="Times New Roman"/>
                <w:sz w:val="24"/>
                <w:szCs w:val="24"/>
              </w:rPr>
              <w:t>ак? Сколько? Что делают? 188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07.11.</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0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30</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дружелюбие. Формировать умение составлять рассказ по картине с помощью вопросов воспитателя. Обогащать активный словарный запас детей новыми наречиями времени (утро</w:t>
            </w:r>
            <w:r>
              <w:rPr>
                <w:rFonts w:ascii="Times New Roman" w:hAnsi="Times New Roman" w:cs="Times New Roman"/>
                <w:sz w:val="24"/>
                <w:szCs w:val="24"/>
              </w:rPr>
              <w:t>м, днем, вечером, ночью).188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10.11.</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131"/>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31</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наблюдательность. Совершенствование умений и навыков аудирования и говорения в новых и учебных ситуаци</w:t>
            </w:r>
            <w:r>
              <w:rPr>
                <w:rFonts w:ascii="Times New Roman" w:hAnsi="Times New Roman" w:cs="Times New Roman"/>
                <w:sz w:val="24"/>
                <w:szCs w:val="24"/>
              </w:rPr>
              <w:t xml:space="preserve">ях по пройденным темам. 189 с. </w:t>
            </w:r>
          </w:p>
        </w:tc>
        <w:tc>
          <w:tcPr>
            <w:tcW w:w="993" w:type="dxa"/>
            <w:tcBorders>
              <w:top w:val="single" w:sz="4" w:space="0" w:color="auto"/>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11.11.</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70"/>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32</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эмоциональность, творческое мышление. Формировать умение составлять рассказ по картине, передавать литературный  тексты связно, последовательно, выразительно. Обогащать активный словарный запас детей новыми наречиями времени (утром, днем, вечером, ночью)190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14.11.</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54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33</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интерес к русскому языку и желание учить его. Совершенствовать умение и навыки вести несложный разговор с использованием усвоенных ранее знаний: выражать приветствие, спросить о чем-либо и ответить на вопрос, выражать согласие и несогласие. 19</w:t>
            </w:r>
            <w:r>
              <w:rPr>
                <w:rFonts w:ascii="Times New Roman" w:hAnsi="Times New Roman" w:cs="Times New Roman"/>
                <w:sz w:val="24"/>
                <w:szCs w:val="24"/>
              </w:rPr>
              <w:t>1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17.11.</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08"/>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34</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культурно-гигиенические навыки. Закреплять знания детей о строении человека. Различать и называть части тела. Формировать умение согласовывать местоимения с глаголами в</w:t>
            </w:r>
            <w:r>
              <w:rPr>
                <w:rFonts w:ascii="Times New Roman" w:hAnsi="Times New Roman" w:cs="Times New Roman"/>
                <w:sz w:val="24"/>
                <w:szCs w:val="24"/>
              </w:rPr>
              <w:t xml:space="preserve"> лице и числе. 191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18.11.</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32"/>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p>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35</w:t>
            </w:r>
          </w:p>
          <w:p w:rsidR="000B69EB" w:rsidRPr="00743DDA" w:rsidRDefault="000B69EB" w:rsidP="00114682">
            <w:pPr>
              <w:spacing w:after="0" w:line="240" w:lineRule="auto"/>
              <w:ind w:left="-142" w:right="-145"/>
              <w:jc w:val="center"/>
              <w:rPr>
                <w:rFonts w:ascii="Times New Roman" w:hAnsi="Times New Roman" w:cs="Times New Roman"/>
                <w:sz w:val="24"/>
                <w:szCs w:val="24"/>
              </w:rPr>
            </w:pPr>
          </w:p>
          <w:p w:rsidR="000B69EB" w:rsidRPr="00743DDA" w:rsidRDefault="000B69EB" w:rsidP="00114682">
            <w:pPr>
              <w:spacing w:after="0" w:line="240" w:lineRule="auto"/>
              <w:ind w:left="-142" w:right="-145"/>
              <w:jc w:val="center"/>
              <w:rPr>
                <w:rFonts w:ascii="Times New Roman" w:hAnsi="Times New Roman" w:cs="Times New Roman"/>
                <w:sz w:val="24"/>
                <w:szCs w:val="24"/>
              </w:rPr>
            </w:pPr>
          </w:p>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A11D92"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самостоятельность. Углублять  знания детей о предметах личной гигиены. Активизировать вопросительные предложения с вопросительными словами</w:t>
            </w:r>
            <w:proofErr w:type="gramStart"/>
            <w:r w:rsidRPr="00743DDA">
              <w:rPr>
                <w:rFonts w:ascii="Times New Roman" w:hAnsi="Times New Roman" w:cs="Times New Roman"/>
                <w:sz w:val="24"/>
                <w:szCs w:val="24"/>
              </w:rPr>
              <w:t xml:space="preserve"> Г</w:t>
            </w:r>
            <w:proofErr w:type="gramEnd"/>
            <w:r w:rsidRPr="00743DDA">
              <w:rPr>
                <w:rFonts w:ascii="Times New Roman" w:hAnsi="Times New Roman" w:cs="Times New Roman"/>
                <w:sz w:val="24"/>
                <w:szCs w:val="24"/>
              </w:rPr>
              <w:t xml:space="preserve">де? Какой? Куда? </w:t>
            </w:r>
            <w:r>
              <w:rPr>
                <w:rFonts w:ascii="Times New Roman" w:hAnsi="Times New Roman" w:cs="Times New Roman"/>
                <w:sz w:val="24"/>
                <w:szCs w:val="24"/>
              </w:rPr>
              <w:t>Как? Сколько? Что делают?192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21.11.</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290"/>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36</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внимание. Совершенствовать умение понимать и употреблять в речи вопросительные предложения со словами: Где? Какой? Кто здесь? Употреблять в согласовании имен существи</w:t>
            </w:r>
            <w:r>
              <w:rPr>
                <w:rFonts w:ascii="Times New Roman" w:hAnsi="Times New Roman" w:cs="Times New Roman"/>
                <w:sz w:val="24"/>
                <w:szCs w:val="24"/>
              </w:rPr>
              <w:t>тельных с числительными. 193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24.11.</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79"/>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37</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A11D92">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интерес к устному творчеству. Учить детей описывать и сравнивать макеты зданий; правильно называть наиболее характерные признаки: строить законченные предложения. Активизирова</w:t>
            </w:r>
            <w:r>
              <w:rPr>
                <w:rFonts w:ascii="Times New Roman" w:hAnsi="Times New Roman" w:cs="Times New Roman"/>
                <w:sz w:val="24"/>
                <w:szCs w:val="24"/>
              </w:rPr>
              <w:t>ть в речи прилагательные 194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25.11.</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70"/>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lastRenderedPageBreak/>
              <w:t>38</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любовь к домашним животным. Расширять и углублять представление детей о домашних животных. Формировать умение пересказывать содержание коротких сказок.194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28.11.</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170"/>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39</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Дом и двор.</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интерес к русскому языку и желание учить его. Расширять и углублять представление детей о домашних птицах. Совершенствовать умения и навыки аудирования и разговоров  о новых ситуациях по пройденным темам. 194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01.12.</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56"/>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40</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Дом и двор.</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инициативность.  Совершенствовать умения и навыки вести несложный разговор с использованием усвоенных ранее знаний: спорить о чем-либо и отвечать на вопрос.195 с. </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02.12.</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223"/>
        </w:trPr>
        <w:tc>
          <w:tcPr>
            <w:tcW w:w="425" w:type="dxa"/>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.41</w:t>
            </w:r>
          </w:p>
        </w:tc>
        <w:tc>
          <w:tcPr>
            <w:tcW w:w="6662" w:type="dxa"/>
            <w:tcBorders>
              <w:bottom w:val="single" w:sz="4" w:space="0" w:color="auto"/>
            </w:tcBorders>
          </w:tcPr>
          <w:p w:rsidR="000B69EB" w:rsidRPr="00743DDA" w:rsidRDefault="000B69EB" w:rsidP="00743DDA">
            <w:pPr>
              <w:spacing w:after="0" w:line="240" w:lineRule="auto"/>
              <w:jc w:val="center"/>
              <w:rPr>
                <w:rFonts w:ascii="Times New Roman" w:hAnsi="Times New Roman" w:cs="Times New Roman"/>
                <w:sz w:val="24"/>
                <w:szCs w:val="24"/>
              </w:rPr>
            </w:pPr>
            <w:r w:rsidRPr="00743DDA">
              <w:rPr>
                <w:rFonts w:ascii="Times New Roman" w:hAnsi="Times New Roman" w:cs="Times New Roman"/>
                <w:sz w:val="24"/>
                <w:szCs w:val="24"/>
              </w:rPr>
              <w:t>Зима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любовь к природе родного края. Систематизировать знания детей о сезонных изменениях </w:t>
            </w:r>
            <w:proofErr w:type="gramStart"/>
            <w:r w:rsidRPr="00743DDA">
              <w:rPr>
                <w:rFonts w:ascii="Times New Roman" w:hAnsi="Times New Roman" w:cs="Times New Roman"/>
                <w:sz w:val="24"/>
                <w:szCs w:val="24"/>
              </w:rPr>
              <w:t>в</w:t>
            </w:r>
            <w:proofErr w:type="gramEnd"/>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природе.  Управлять в подборе</w:t>
            </w:r>
            <w:r>
              <w:rPr>
                <w:rFonts w:ascii="Times New Roman" w:hAnsi="Times New Roman" w:cs="Times New Roman"/>
                <w:sz w:val="24"/>
                <w:szCs w:val="24"/>
              </w:rPr>
              <w:t xml:space="preserve"> определений, синонимов. 195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05.12.</w:t>
            </w:r>
            <w:r w:rsidRPr="000B69EB">
              <w:rPr>
                <w:rFonts w:ascii="Times New Roman" w:hAnsi="Times New Roman" w:cs="Times New Roman"/>
                <w:sz w:val="24"/>
                <w:szCs w:val="24"/>
              </w:rPr>
              <w:t>22</w:t>
            </w:r>
          </w:p>
        </w:tc>
        <w:tc>
          <w:tcPr>
            <w:tcW w:w="850" w:type="dxa"/>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818"/>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42</w:t>
            </w:r>
          </w:p>
        </w:tc>
        <w:tc>
          <w:tcPr>
            <w:tcW w:w="6662" w:type="dxa"/>
            <w:tcBorders>
              <w:top w:val="single" w:sz="4" w:space="0" w:color="auto"/>
              <w:bottom w:val="single" w:sz="4" w:space="0" w:color="auto"/>
            </w:tcBorders>
          </w:tcPr>
          <w:p w:rsidR="000B69EB" w:rsidRDefault="000B69EB" w:rsidP="00743DDA">
            <w:pPr>
              <w:spacing w:after="0" w:line="240" w:lineRule="auto"/>
              <w:jc w:val="center"/>
              <w:rPr>
                <w:rFonts w:ascii="Times New Roman" w:hAnsi="Times New Roman" w:cs="Times New Roman"/>
                <w:sz w:val="24"/>
                <w:szCs w:val="24"/>
              </w:rPr>
            </w:pPr>
            <w:r w:rsidRPr="00743DDA">
              <w:rPr>
                <w:rFonts w:ascii="Times New Roman" w:hAnsi="Times New Roman" w:cs="Times New Roman"/>
                <w:sz w:val="24"/>
                <w:szCs w:val="24"/>
              </w:rPr>
              <w:t>Зима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умение контактировать </w:t>
            </w:r>
            <w:proofErr w:type="gramStart"/>
            <w:r w:rsidRPr="00743DDA">
              <w:rPr>
                <w:rFonts w:ascii="Times New Roman" w:hAnsi="Times New Roman" w:cs="Times New Roman"/>
                <w:sz w:val="24"/>
                <w:szCs w:val="24"/>
              </w:rPr>
              <w:t>со</w:t>
            </w:r>
            <w:proofErr w:type="gramEnd"/>
            <w:r w:rsidRPr="00743DDA">
              <w:rPr>
                <w:rFonts w:ascii="Times New Roman" w:hAnsi="Times New Roman" w:cs="Times New Roman"/>
                <w:sz w:val="24"/>
                <w:szCs w:val="24"/>
              </w:rPr>
              <w:t xml:space="preserve"> взрослыми. Углублять знания детей о зиме, зимних явлениях природы. Вести новых лексических единиц, обогащающих знание явления.196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08.12.</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118"/>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43</w:t>
            </w:r>
          </w:p>
        </w:tc>
        <w:tc>
          <w:tcPr>
            <w:tcW w:w="6662" w:type="dxa"/>
            <w:tcBorders>
              <w:top w:val="single" w:sz="4" w:space="0" w:color="auto"/>
            </w:tcBorders>
          </w:tcPr>
          <w:p w:rsidR="000B69EB" w:rsidRPr="00743DDA" w:rsidRDefault="000B69EB" w:rsidP="00743DDA">
            <w:pPr>
              <w:spacing w:after="0" w:line="240" w:lineRule="auto"/>
              <w:jc w:val="center"/>
              <w:rPr>
                <w:rFonts w:ascii="Times New Roman" w:hAnsi="Times New Roman" w:cs="Times New Roman"/>
                <w:sz w:val="24"/>
                <w:szCs w:val="24"/>
              </w:rPr>
            </w:pPr>
            <w:r w:rsidRPr="00743DDA">
              <w:rPr>
                <w:rFonts w:ascii="Times New Roman" w:hAnsi="Times New Roman" w:cs="Times New Roman"/>
                <w:sz w:val="24"/>
                <w:szCs w:val="24"/>
              </w:rPr>
              <w:t>Зима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умение контактировать с детьми. Формирование умений и навыков составления небольших рассказов по образцу воспитателя. Продолжать работу над дикцией. 197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09.12.</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575"/>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44</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Зима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усидчивость. Совершенствовать умения и навыки различать, употреблять формы единственного и множественного числа имен существительных. Закреплять умения понимать, употреблять в речи формы родительного падежа, личных местоимений с предлогом «у».198 с. </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12.12.</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57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45</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Зима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активность, формировать умения детей составлять рассказ по картине. При описании картины угадывать место и время действия. Закреплять в речи лексических единиц обозначающих названия предметов одежды. 199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15.12.</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91"/>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46</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Зима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активность. Совершенствовать отчетливое произношение слов и словосочетаний. Упражнять в подборе определений, синонимов; познакомить с многозначностью слова (идет снег, падает снег). 200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16.12.</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61BEC">
        <w:trPr>
          <w:trHeight w:val="416"/>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47</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Зима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творческое воображение и наблюдательность. Совершенствовать умения составлять предложения с опорой на наглядность. Продолжать работу над расширением словарного запаса детей по данной теме: сугроб, зароется, </w:t>
            </w:r>
            <w:r w:rsidRPr="00743DDA">
              <w:rPr>
                <w:rFonts w:ascii="Times New Roman" w:hAnsi="Times New Roman" w:cs="Times New Roman"/>
                <w:sz w:val="24"/>
                <w:szCs w:val="24"/>
              </w:rPr>
              <w:lastRenderedPageBreak/>
              <w:t xml:space="preserve">превратится200 </w:t>
            </w:r>
            <w:proofErr w:type="gramStart"/>
            <w:r w:rsidRPr="00743DDA">
              <w:rPr>
                <w:rFonts w:ascii="Times New Roman" w:hAnsi="Times New Roman" w:cs="Times New Roman"/>
                <w:sz w:val="24"/>
                <w:szCs w:val="24"/>
              </w:rPr>
              <w:t>с</w:t>
            </w:r>
            <w:proofErr w:type="gramEnd"/>
            <w:r w:rsidRPr="00743DDA">
              <w:rPr>
                <w:rFonts w:ascii="Times New Roman" w:hAnsi="Times New Roman" w:cs="Times New Roman"/>
                <w:sz w:val="24"/>
                <w:szCs w:val="24"/>
              </w:rPr>
              <w:t>.</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lastRenderedPageBreak/>
              <w:t>19.12.</w:t>
            </w:r>
            <w:r w:rsidRPr="000B69EB">
              <w:rPr>
                <w:rFonts w:ascii="Times New Roman" w:hAnsi="Times New Roman" w:cs="Times New Roman"/>
                <w:sz w:val="24"/>
                <w:szCs w:val="24"/>
              </w:rPr>
              <w:t>22</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3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lastRenderedPageBreak/>
              <w:t>48</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Зима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Развивать у детей логическое мышление, внимание, память. Продолжить работу над развитием диалоговой и связной речи. Закреплять представление о диких животных и жизни в природных условиях: маскировка, заготовка запасов на зиму, уход в спячку. 201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22.12.</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11"/>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49</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Зима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активность. Продолжить работу над развитием диалоговой и связной речи, над расширением словарного запаса детей по данной теме: сугроб, зароется, превратится.202 с.</w:t>
            </w:r>
          </w:p>
        </w:tc>
        <w:tc>
          <w:tcPr>
            <w:tcW w:w="993" w:type="dxa"/>
            <w:tcBorders>
              <w:top w:val="single" w:sz="4" w:space="0" w:color="auto"/>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23.12.</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96"/>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50</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Зима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творческое воображение. Формировать умение и навыков составления  небольших рассказов по образцу воспитателя по знакомой ситуации. Активизировать в речи прилагательные 203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26.12.</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80"/>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51</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Зима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дружелюбие. Систематизировать знания детей о зиме, зимних явлениях природы. Продолжать работу над расширением словарного запаса детей по данной теме: елка, шарики, звездочки, подарки. Р</w:t>
            </w:r>
            <w:r>
              <w:rPr>
                <w:rFonts w:ascii="Times New Roman" w:hAnsi="Times New Roman" w:cs="Times New Roman"/>
                <w:sz w:val="24"/>
                <w:szCs w:val="24"/>
              </w:rPr>
              <w:t>азвивать память. 203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29.12.</w:t>
            </w:r>
            <w:r w:rsidRPr="000B69EB">
              <w:rPr>
                <w:rFonts w:ascii="Times New Roman" w:hAnsi="Times New Roman" w:cs="Times New Roman"/>
                <w:sz w:val="24"/>
                <w:szCs w:val="24"/>
              </w:rPr>
              <w:t>22</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08"/>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52</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Зима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вежливое взаимоотношение, дружбу. Совершенствовать умений и навыков употреблять в диалоге нераспространенные предложения</w:t>
            </w:r>
            <w:proofErr w:type="gramStart"/>
            <w:r w:rsidRPr="00743DDA">
              <w:rPr>
                <w:rFonts w:ascii="Times New Roman" w:hAnsi="Times New Roman" w:cs="Times New Roman"/>
                <w:sz w:val="24"/>
                <w:szCs w:val="24"/>
              </w:rPr>
              <w:t xml:space="preserve"> ,</w:t>
            </w:r>
            <w:proofErr w:type="gramEnd"/>
            <w:r w:rsidRPr="00743DDA">
              <w:rPr>
                <w:rFonts w:ascii="Times New Roman" w:hAnsi="Times New Roman" w:cs="Times New Roman"/>
                <w:sz w:val="24"/>
                <w:szCs w:val="24"/>
              </w:rPr>
              <w:t xml:space="preserve"> отчетливого произношения слов и словосочетаний.204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30.12.</w:t>
            </w:r>
            <w:r w:rsidRPr="000B69EB">
              <w:rPr>
                <w:rFonts w:ascii="Times New Roman" w:hAnsi="Times New Roman" w:cs="Times New Roman"/>
                <w:sz w:val="24"/>
                <w:szCs w:val="24"/>
              </w:rPr>
              <w:t>22</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73"/>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53</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Зима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Развивать у детей внимание</w:t>
            </w:r>
            <w:proofErr w:type="gramStart"/>
            <w:r w:rsidRPr="00743DDA">
              <w:rPr>
                <w:rFonts w:ascii="Times New Roman" w:hAnsi="Times New Roman" w:cs="Times New Roman"/>
                <w:sz w:val="24"/>
                <w:szCs w:val="24"/>
              </w:rPr>
              <w:t xml:space="preserve"> ,</w:t>
            </w:r>
            <w:proofErr w:type="gramEnd"/>
            <w:r w:rsidRPr="00743DDA">
              <w:rPr>
                <w:rFonts w:ascii="Times New Roman" w:hAnsi="Times New Roman" w:cs="Times New Roman"/>
                <w:sz w:val="24"/>
                <w:szCs w:val="24"/>
              </w:rPr>
              <w:t xml:space="preserve"> логическое мышление, память. Продолжить работу над развитием диалоговой и связной речи. Формировать у детей устойчивый интерес к изучению русского языка. 204 с.</w:t>
            </w:r>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09.01.</w:t>
            </w:r>
            <w:r w:rsidRPr="000B69EB">
              <w:rPr>
                <w:rFonts w:ascii="Times New Roman" w:hAnsi="Times New Roman" w:cs="Times New Roman"/>
                <w:sz w:val="24"/>
                <w:szCs w:val="24"/>
              </w:rPr>
              <w:t>23</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80"/>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54</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интерес к русскому языку и желание учить его. Формирование умений и навыков аудирования и говорения в новых и знакомых учебно-игровых ситуациях. Развивать память, внимание. 205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12.01.</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27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55</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внимание. Обогащение активного словарного запаса существительными, обозначающими диких животных; новыми глаголами, обозначающими  действия животных; новыми прилагательными: </w:t>
            </w:r>
            <w:proofErr w:type="gramStart"/>
            <w:r w:rsidRPr="00743DDA">
              <w:rPr>
                <w:rFonts w:ascii="Times New Roman" w:hAnsi="Times New Roman" w:cs="Times New Roman"/>
                <w:sz w:val="24"/>
                <w:szCs w:val="24"/>
              </w:rPr>
              <w:t>зимний</w:t>
            </w:r>
            <w:proofErr w:type="gramEnd"/>
            <w:r w:rsidRPr="00743DDA">
              <w:rPr>
                <w:rFonts w:ascii="Times New Roman" w:hAnsi="Times New Roman" w:cs="Times New Roman"/>
                <w:sz w:val="24"/>
                <w:szCs w:val="24"/>
              </w:rPr>
              <w:t>, игольчатый и т.д.205 с.</w:t>
            </w:r>
          </w:p>
        </w:tc>
        <w:tc>
          <w:tcPr>
            <w:tcW w:w="993" w:type="dxa"/>
            <w:tcBorders>
              <w:top w:val="single" w:sz="4" w:space="0" w:color="auto"/>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13.01.</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88"/>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56</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интерес к устному творчеству.  Закреплять умений и навыков воспринимать на слух и произносить слова с усвоенными звуками и их сочетаниями. Развивать логическое мышление и память.206 с.</w:t>
            </w:r>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16.01.</w:t>
            </w:r>
            <w:r w:rsidRPr="000B69EB">
              <w:rPr>
                <w:rFonts w:ascii="Times New Roman" w:hAnsi="Times New Roman" w:cs="Times New Roman"/>
                <w:sz w:val="24"/>
                <w:szCs w:val="24"/>
              </w:rPr>
              <w:t>23</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560"/>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lastRenderedPageBreak/>
              <w:t>57</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самостоятельность. Учить составлять рассказ по опорным словам, называя признаки и действия определенного животного. Обогащать активный словарный запас существительными, обозначающих животных жарких стран. 206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19.01.</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6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58</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интерес к устному творчеству, интерес к отгадыванию загадок. Формировать умений и навыков составлять предложения  по образцу воспитателя. Продолжать работу над дикцией  207 с.</w:t>
            </w:r>
          </w:p>
        </w:tc>
        <w:tc>
          <w:tcPr>
            <w:tcW w:w="993" w:type="dxa"/>
            <w:tcBorders>
              <w:top w:val="single" w:sz="4" w:space="0" w:color="auto"/>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20.01.</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48"/>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59</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инициативность. Закреплять умений и навыков воспринимать на слух  и произносить слова с усвоенными звуками и их сочетаниями. Развивать логическое мышление и память.  208 с.</w:t>
            </w:r>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23.01.</w:t>
            </w:r>
            <w:r w:rsidRPr="000B69EB">
              <w:rPr>
                <w:rFonts w:ascii="Times New Roman" w:hAnsi="Times New Roman" w:cs="Times New Roman"/>
                <w:sz w:val="24"/>
                <w:szCs w:val="24"/>
              </w:rPr>
              <w:t>23</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815"/>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60</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умение слушать собеседника. На основе знаний, полученных на занятиях, учить детей составлять связные рассказы на заданную тему, закреплять умение детей отвечать на вопросы, поддерживать беседу. Обогащать словарь детей, развивать умение употреблять в речи прилагательные, сочетая их с существительными. 208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26.01.</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839"/>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61</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Развивать у детей коммуникативные качества, продолжать учить детей понимать разнообразные вопросы и отвечать на них, поддержать интерес к диалогу. Учить составлять связный рассказ по серии сюжетных картин по теме «Северный полюс». Развивать логическое мышление, память. 209 с.</w:t>
            </w:r>
          </w:p>
          <w:p w:rsidR="000B69EB" w:rsidRPr="00743DDA" w:rsidRDefault="000B69EB" w:rsidP="00743DDA">
            <w:pPr>
              <w:spacing w:after="0" w:line="240" w:lineRule="auto"/>
              <w:ind w:left="-108" w:right="-108"/>
              <w:rPr>
                <w:rFonts w:ascii="Times New Roman" w:hAnsi="Times New Roman" w:cs="Times New Roman"/>
                <w:sz w:val="24"/>
                <w:szCs w:val="24"/>
              </w:rPr>
            </w:pPr>
          </w:p>
        </w:tc>
        <w:tc>
          <w:tcPr>
            <w:tcW w:w="993" w:type="dxa"/>
            <w:tcBorders>
              <w:top w:val="single" w:sz="4" w:space="0" w:color="auto"/>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27.01.</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43"/>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62</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инициативность. Побуждать детей к активному диалогу, учить составлять небольшие сюжетные рассказы  с помощью вопросов воспитателя. Развивать знания детей о животных, живущих в Северном полюсе и в жарких странах.</w:t>
            </w:r>
          </w:p>
          <w:p w:rsidR="000B69EB" w:rsidRPr="00743DDA" w:rsidRDefault="000B69EB" w:rsidP="00743DDA">
            <w:pPr>
              <w:spacing w:after="0" w:line="240" w:lineRule="auto"/>
              <w:ind w:left="-108" w:right="-108"/>
              <w:rPr>
                <w:rFonts w:ascii="Times New Roman" w:hAnsi="Times New Roman" w:cs="Times New Roman"/>
                <w:sz w:val="24"/>
                <w:szCs w:val="24"/>
              </w:rPr>
            </w:pPr>
            <w:r w:rsidRPr="00743DDA">
              <w:rPr>
                <w:rFonts w:ascii="Times New Roman" w:hAnsi="Times New Roman" w:cs="Times New Roman"/>
                <w:sz w:val="24"/>
                <w:szCs w:val="24"/>
              </w:rPr>
              <w:t>210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30.01.</w:t>
            </w:r>
            <w:r w:rsidRPr="000B69EB">
              <w:rPr>
                <w:rFonts w:ascii="Times New Roman" w:hAnsi="Times New Roman" w:cs="Times New Roman"/>
                <w:sz w:val="24"/>
                <w:szCs w:val="24"/>
              </w:rPr>
              <w:t>23</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70"/>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63</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интерес к русскому языку и желание учить его. Формировать умений и навыков аудирования и говорения в новых и знакомых учебно-игровых ситуациях</w:t>
            </w:r>
            <w:proofErr w:type="gramStart"/>
            <w:r w:rsidRPr="00743DDA">
              <w:rPr>
                <w:rFonts w:ascii="Times New Roman" w:hAnsi="Times New Roman" w:cs="Times New Roman"/>
                <w:sz w:val="24"/>
                <w:szCs w:val="24"/>
              </w:rPr>
              <w:t>.О</w:t>
            </w:r>
            <w:proofErr w:type="gramEnd"/>
            <w:r w:rsidRPr="00743DDA">
              <w:rPr>
                <w:rFonts w:ascii="Times New Roman" w:hAnsi="Times New Roman" w:cs="Times New Roman"/>
                <w:sz w:val="24"/>
                <w:szCs w:val="24"/>
              </w:rPr>
              <w:t>богащать знания и  речь детей. 210 с.</w:t>
            </w:r>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02.02.</w:t>
            </w:r>
            <w:r w:rsidRPr="000B69EB">
              <w:rPr>
                <w:rFonts w:ascii="Times New Roman" w:hAnsi="Times New Roman" w:cs="Times New Roman"/>
                <w:sz w:val="24"/>
                <w:szCs w:val="24"/>
              </w:rPr>
              <w:t>23</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00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64</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интерес к устному творчеству. Формировать умений и навыков составлять предложения по образцу воспитателя. Развивать логическое мышление и память.211 с.</w:t>
            </w:r>
          </w:p>
        </w:tc>
        <w:tc>
          <w:tcPr>
            <w:tcW w:w="993" w:type="dxa"/>
            <w:tcBorders>
              <w:top w:val="single" w:sz="4" w:space="0" w:color="auto"/>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03.02.</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712"/>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65</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усидчивость. Закреплять умений и навыков воспринимать на слух и произносить слова с усвоенными звуками и их сочетаниями. Активизировать в речи детей прилагательные. Продолжать развивать интонационную выразительность речи, работу над дикцией. 212 с.</w:t>
            </w:r>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06.02.</w:t>
            </w:r>
            <w:r w:rsidRPr="000B69EB">
              <w:rPr>
                <w:rFonts w:ascii="Times New Roman" w:hAnsi="Times New Roman" w:cs="Times New Roman"/>
                <w:sz w:val="24"/>
                <w:szCs w:val="24"/>
              </w:rPr>
              <w:t>23</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70"/>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lastRenderedPageBreak/>
              <w:t>66</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Дикие животные</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любовь и интерес к диким животным. Расширять и углублять представление детей о диких животных, живущих в джунглях. Совершенствовать умений и навыков вести доступный возрасту детей разговор на русском языке, используя приобретенный ранее словарный запас.213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09.02.</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260"/>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67</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интерес к русскому языку и желание учить его. Совершенствовать умение пересказывать, составлять описательный рассказ по картине. Обогащать словарный запас детей и упражнять в использовании  в речи предлогов. 214 с.</w:t>
            </w:r>
          </w:p>
        </w:tc>
        <w:tc>
          <w:tcPr>
            <w:tcW w:w="993" w:type="dxa"/>
            <w:tcBorders>
              <w:top w:val="single" w:sz="4" w:space="0" w:color="auto"/>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10.02.</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259"/>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68</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Дикие животные</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дружелюбие. Систематизировать знания детей  о диких животных. Развивать диалогическую речь, умение отвечать на вопросы полными ответами, употребляя в речи  прилагательные. 215с .</w:t>
            </w:r>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13.02.</w:t>
            </w:r>
            <w:r w:rsidRPr="000B69EB">
              <w:rPr>
                <w:rFonts w:ascii="Times New Roman" w:hAnsi="Times New Roman" w:cs="Times New Roman"/>
                <w:sz w:val="24"/>
                <w:szCs w:val="24"/>
              </w:rPr>
              <w:t>23</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993"/>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69</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Город  и транспорт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у детей наблюдательность. Совершенствовать  умений и навыков аудирования отчетливой русской  речи и говорения в игровых и учебных ситуациях по изучаемой теме. </w:t>
            </w:r>
            <w:proofErr w:type="gramStart"/>
            <w:r w:rsidRPr="00743DDA">
              <w:rPr>
                <w:rFonts w:ascii="Times New Roman" w:hAnsi="Times New Roman" w:cs="Times New Roman"/>
                <w:sz w:val="24"/>
                <w:szCs w:val="24"/>
              </w:rPr>
              <w:t>Расширять активный словарь детей новыми  существительными: город, деревня, этаж, кирпич и глаголами: возит, везет и т.д.217 с.</w:t>
            </w:r>
            <w:proofErr w:type="gramEnd"/>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16.02.</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86"/>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70</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Город  и транспорт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интерес к русскому языку и желание учить его. Совершенствовать умения пересказывать, составлять описательный рассказ  по картине. Обогащать словарный запас детей и упражнять в исполь</w:t>
            </w:r>
            <w:r>
              <w:rPr>
                <w:rFonts w:ascii="Times New Roman" w:hAnsi="Times New Roman" w:cs="Times New Roman"/>
                <w:sz w:val="24"/>
                <w:szCs w:val="24"/>
              </w:rPr>
              <w:t>зовании в речи предлогов. 217 с.</w:t>
            </w:r>
          </w:p>
        </w:tc>
        <w:tc>
          <w:tcPr>
            <w:tcW w:w="993" w:type="dxa"/>
            <w:tcBorders>
              <w:top w:val="single" w:sz="4" w:space="0" w:color="auto"/>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17.02.</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55"/>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71</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Город  и транспорт</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любовь к родному краю. Совершенствовать умений и навыков употреблять форму родительного падежа: у меня, у нас, у вас. Развивать логическое мышление, воображение, память.218 с.</w:t>
            </w:r>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20.02.</w:t>
            </w:r>
            <w:r w:rsidRPr="000B69EB">
              <w:rPr>
                <w:rFonts w:ascii="Times New Roman" w:hAnsi="Times New Roman" w:cs="Times New Roman"/>
                <w:sz w:val="24"/>
                <w:szCs w:val="24"/>
              </w:rPr>
              <w:t>23</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860"/>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72</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Город  и транспорт</w:t>
            </w:r>
          </w:p>
          <w:p w:rsidR="000B69EB" w:rsidRPr="00743DDA" w:rsidRDefault="000B69EB" w:rsidP="00743DDA">
            <w:pPr>
              <w:spacing w:after="0" w:line="240" w:lineRule="auto"/>
              <w:jc w:val="both"/>
              <w:rPr>
                <w:rFonts w:ascii="Times New Roman" w:hAnsi="Times New Roman" w:cs="Times New Roman"/>
                <w:i/>
                <w:sz w:val="24"/>
                <w:szCs w:val="24"/>
              </w:rPr>
            </w:pPr>
            <w:r w:rsidRPr="00743DDA">
              <w:rPr>
                <w:rFonts w:ascii="Times New Roman" w:hAnsi="Times New Roman" w:cs="Times New Roman"/>
                <w:sz w:val="24"/>
                <w:szCs w:val="24"/>
              </w:rPr>
              <w:t xml:space="preserve">  Воспитывать вежливое взаимоотношение. Совершенствование умений и навыков вести доступный возрасту детей разговор по-русски, используя ранее приобретенный словарный запас и грамматические конструкции. Учить произносить высказывания с отрицательной частицей  не. 219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27.02.</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51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73</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Город  и транспорт\</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умение слушать собеседника. Обогащать активный словарный запас с существительными, глаголами по теме «Транспорт», закрепление умений различать и правильно употреблять в речи существительные   в форме единственного и множественного числа. 220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02.03.</w:t>
            </w:r>
            <w:r w:rsidRPr="000B69EB">
              <w:rPr>
                <w:rFonts w:ascii="Times New Roman" w:hAnsi="Times New Roman" w:cs="Times New Roman"/>
                <w:sz w:val="24"/>
                <w:szCs w:val="24"/>
              </w:rPr>
              <w:t>23</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38"/>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lastRenderedPageBreak/>
              <w:t>74</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Город  и транспорт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дружелюбие. Закреплять умений и навыков воспринимать на слух  и произносить слова с усвоенными звуками и их сочетаниями. Развивать логическое мышление и память. 221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03.03.</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65"/>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75</w:t>
            </w:r>
          </w:p>
          <w:p w:rsidR="000B69EB" w:rsidRPr="00743DDA" w:rsidRDefault="000B69EB" w:rsidP="00114682">
            <w:pPr>
              <w:spacing w:after="0" w:line="240" w:lineRule="auto"/>
              <w:ind w:left="-142" w:right="-145"/>
              <w:jc w:val="center"/>
              <w:rPr>
                <w:rFonts w:ascii="Times New Roman" w:hAnsi="Times New Roman" w:cs="Times New Roman"/>
                <w:sz w:val="24"/>
                <w:szCs w:val="24"/>
              </w:rPr>
            </w:pPr>
          </w:p>
          <w:p w:rsidR="000B69EB" w:rsidRPr="00743DDA" w:rsidRDefault="000B69EB" w:rsidP="00114682">
            <w:pPr>
              <w:spacing w:after="0" w:line="240" w:lineRule="auto"/>
              <w:ind w:left="-142" w:right="-145"/>
              <w:jc w:val="center"/>
              <w:rPr>
                <w:rFonts w:ascii="Times New Roman" w:hAnsi="Times New Roman" w:cs="Times New Roman"/>
                <w:sz w:val="24"/>
                <w:szCs w:val="24"/>
              </w:rPr>
            </w:pP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Город  и транспорт</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интерес к русскому языку и желание учить его. Формировать </w:t>
            </w:r>
            <w:proofErr w:type="gramStart"/>
            <w:r w:rsidRPr="00743DDA">
              <w:rPr>
                <w:rFonts w:ascii="Times New Roman" w:hAnsi="Times New Roman" w:cs="Times New Roman"/>
                <w:sz w:val="24"/>
                <w:szCs w:val="24"/>
              </w:rPr>
              <w:t>умении</w:t>
            </w:r>
            <w:proofErr w:type="gramEnd"/>
            <w:r w:rsidRPr="00743DDA">
              <w:rPr>
                <w:rFonts w:ascii="Times New Roman" w:hAnsi="Times New Roman" w:cs="Times New Roman"/>
                <w:sz w:val="24"/>
                <w:szCs w:val="24"/>
              </w:rPr>
              <w:t xml:space="preserve"> и навыков аудирования и говорения в новых и знакомых учебно-игровых ситуациях. Обогащать знание и речь детей.222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06.03.</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50"/>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76</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Город  и транспорт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внимание. На основе знаний, полученных на занятиях, продолжать учить детей составлять связные рассказы на заданную тему, закреплять умение детей отвечать на вопросы, поддерживать беседу. Обогащать словарь детей, развивать  логическое мышление, память. 222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09.03.</w:t>
            </w:r>
            <w:r w:rsidRPr="000B69EB">
              <w:rPr>
                <w:rFonts w:ascii="Times New Roman" w:hAnsi="Times New Roman" w:cs="Times New Roman"/>
                <w:sz w:val="24"/>
                <w:szCs w:val="24"/>
              </w:rPr>
              <w:t>23</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55"/>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77</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Город  и транспорт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инициативность.  Совершенствовать умения и навыки вести несложный разговор с использованием усвоенных ранее знаний: спорить о чем-либо и отвечать на вопрос. 223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10.03.</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315"/>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78</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Город  и транспорт</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эмоциональность, творческое мышление. Учить составлять рассказы на предложенную тему. Расширять словарный запас, продолжать учить детей  произносить слова скороговорки в разном темпе, выделяя интонацией слова со звуком «р».223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13.03.</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3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79</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Город  и транспорт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интерес к русскому языку и желание учить его. Развивать монологическую речь, пополнять словарный запас детей, побуждать употреблять в речи сложные предложения, интерес к загадкам.224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16.03.</w:t>
            </w:r>
            <w:r w:rsidRPr="000B69EB">
              <w:rPr>
                <w:rFonts w:ascii="Times New Roman" w:hAnsi="Times New Roman" w:cs="Times New Roman"/>
                <w:sz w:val="24"/>
                <w:szCs w:val="24"/>
              </w:rPr>
              <w:t>23</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84"/>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80</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Город  и транспорт</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у детей наблюдательность. Формировать умений и навыков составлять предложения по образцу воспитателя. Развивать умение произносить скороговорки в разном темпе. Совершенствовать умение воспринимать на слух и произношение звуков русского языка.  225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17.03.</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20"/>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81</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Город  и транспорт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дружные взаимоотношения в коллективе. Совершенствовать умение составлять предложения с опорой на наглядность. Продолжать развивать интонационную выразительность речи, работу над дикцией.     224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20.03.</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3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82</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Город  и транспорт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инициативность. Совершенствовать умений и навыков различать, образовывать, употреблять формы единственного и множественного числа имен существительных. Развивать логическое мышление, память, внимание. 225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23.03.</w:t>
            </w:r>
            <w:r w:rsidRPr="000B69EB">
              <w:rPr>
                <w:rFonts w:ascii="Times New Roman" w:hAnsi="Times New Roman" w:cs="Times New Roman"/>
                <w:sz w:val="24"/>
                <w:szCs w:val="24"/>
              </w:rPr>
              <w:t>23</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975"/>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lastRenderedPageBreak/>
              <w:t>83</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Город  и транспорт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любовь к родному краю.   Расширять и углублять представление детей о родном крае (деревне, городе) и транспорте. Совершенствовать умений и навыков вести доступный возрасту детей разговор на русском языке, используя приобретенный ранее словарный запас. Пополнить их знания новыми сведениями. 226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24.03.</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93"/>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84</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Весна.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умение слушать собеседника. Развивать умений и навыков аудирования и говорения в новых и знакомых учебно-игровых ситуациях по теме «Весна». Развивать  ассоциативное мышление, побуждать их высказывать свои мысли, предположения.  227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27.03.</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994"/>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85</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Весна.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вежливое взаимоотношение. Формирование умений и навыков образовывать и употреблять в речи формы единственного и множественного числа имен существительных.                              Продолжать учить составлять рассказ по пейзажу. Развивать мышление, память. 227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30.03.</w:t>
            </w:r>
            <w:r w:rsidRPr="000B69EB">
              <w:rPr>
                <w:rFonts w:ascii="Times New Roman" w:hAnsi="Times New Roman" w:cs="Times New Roman"/>
                <w:sz w:val="24"/>
                <w:szCs w:val="24"/>
              </w:rPr>
              <w:t>23</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785"/>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86</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Весна.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Поддержание интереса детей к изучению русского языка, создание положительной эмоциональной атмосферы на занятиях. Усвоение в словарном порядке новых прилагательных и знакомство с наречиями времени: </w:t>
            </w:r>
            <w:r w:rsidRPr="00743DDA">
              <w:rPr>
                <w:rFonts w:ascii="Times New Roman" w:hAnsi="Times New Roman" w:cs="Times New Roman"/>
                <w:i/>
                <w:sz w:val="24"/>
                <w:szCs w:val="24"/>
              </w:rPr>
              <w:t>весной</w:t>
            </w:r>
            <w:r w:rsidRPr="00743DDA">
              <w:rPr>
                <w:rFonts w:ascii="Times New Roman" w:hAnsi="Times New Roman" w:cs="Times New Roman"/>
                <w:sz w:val="24"/>
                <w:szCs w:val="24"/>
              </w:rPr>
              <w:t>. Развивать речь, память 228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31.03.</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125"/>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87</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Весна.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внимание. Развивать у детей коммуникативные качества, продолжать учить  понимать самые разнообразные вопросы и отвечать на них. Учить детей подбирать прилагательные, наиболее точные определения при описании природы.  230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03.04.</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716"/>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88</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Весна.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умение оценивать рассказы товарищей и вносить исправления. Учить слушать внимательно рассказ воспитателя, отвечать на вопросы полными ответами, употребляя в речи сложные предложения. Развивать логическое мышление, память. 230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06.04.</w:t>
            </w:r>
            <w:r w:rsidRPr="000B69EB">
              <w:rPr>
                <w:rFonts w:ascii="Times New Roman" w:hAnsi="Times New Roman" w:cs="Times New Roman"/>
                <w:sz w:val="24"/>
                <w:szCs w:val="24"/>
              </w:rPr>
              <w:t>23</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777"/>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89</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Весна.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эмоциональность, творческое мышление. На основе знаний, полученных на занятиях, учить детей составлять связные рассказы по теме «Весна». Закреплять умение отвечать на вопросы</w:t>
            </w:r>
            <w:proofErr w:type="gramStart"/>
            <w:r w:rsidRPr="00743DDA">
              <w:rPr>
                <w:rFonts w:ascii="Times New Roman" w:hAnsi="Times New Roman" w:cs="Times New Roman"/>
                <w:sz w:val="24"/>
                <w:szCs w:val="24"/>
              </w:rPr>
              <w:t xml:space="preserve"> ,</w:t>
            </w:r>
            <w:proofErr w:type="gramEnd"/>
            <w:r w:rsidRPr="00743DDA">
              <w:rPr>
                <w:rFonts w:ascii="Times New Roman" w:hAnsi="Times New Roman" w:cs="Times New Roman"/>
                <w:sz w:val="24"/>
                <w:szCs w:val="24"/>
              </w:rPr>
              <w:t xml:space="preserve"> поддерживать беседу. Обогащать словарь детей, употребляя в речи прилагательные  231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07.04.</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89"/>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90</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Весна.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дружные взаимоотношения в коллективе. Совершенствовать умение составлять рассказы с опорой на наглядность. Развивать умение и навыки образовывать и употреблять в речи формы единственного и множественного числа имен существительных.231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10.04.</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51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lastRenderedPageBreak/>
              <w:t>91</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Весна.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самостоятельность.  Совершенствовать умений и навыков вести доступный по возрасту детей разговор по-русски, используя ранее изученные грамматические конструкции. Развивать  знание о времени суток. 232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13.04.</w:t>
            </w:r>
            <w:r w:rsidRPr="000B69EB">
              <w:rPr>
                <w:rFonts w:ascii="Times New Roman" w:hAnsi="Times New Roman" w:cs="Times New Roman"/>
                <w:sz w:val="24"/>
                <w:szCs w:val="24"/>
              </w:rPr>
              <w:t>23</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4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92</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Весна.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Воспитыватьдружелюбие. Систематизировать знания детей  о весенних явлениях. Развивать диалогическую речь, умение отвечать на вопросы полными ответами, употребляя в речи  прилагательные  233 с.</w:t>
            </w:r>
          </w:p>
        </w:tc>
        <w:tc>
          <w:tcPr>
            <w:tcW w:w="993" w:type="dxa"/>
            <w:tcBorders>
              <w:top w:val="single" w:sz="4" w:space="0" w:color="auto"/>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14.04.</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705"/>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93</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Весна.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любовь к родному краю. Продолжать учить детей составлять описательный рассказ по картине, подбирать наиболее точные определения при описании природы, птиц. Развивать умение составлять словосочетания с предлогами «под»</w:t>
            </w:r>
            <w:proofErr w:type="gramStart"/>
            <w:r w:rsidRPr="00743DDA">
              <w:rPr>
                <w:rFonts w:ascii="Times New Roman" w:hAnsi="Times New Roman" w:cs="Times New Roman"/>
                <w:sz w:val="24"/>
                <w:szCs w:val="24"/>
              </w:rPr>
              <w:t>.</w:t>
            </w:r>
            <w:proofErr w:type="gramEnd"/>
            <w:r w:rsidRPr="00743DDA">
              <w:rPr>
                <w:rFonts w:ascii="Times New Roman" w:hAnsi="Times New Roman" w:cs="Times New Roman"/>
                <w:sz w:val="24"/>
                <w:szCs w:val="24"/>
              </w:rPr>
              <w:t xml:space="preserve"> «</w:t>
            </w:r>
            <w:proofErr w:type="gramStart"/>
            <w:r w:rsidRPr="00743DDA">
              <w:rPr>
                <w:rFonts w:ascii="Times New Roman" w:hAnsi="Times New Roman" w:cs="Times New Roman"/>
                <w:sz w:val="24"/>
                <w:szCs w:val="24"/>
              </w:rPr>
              <w:t>н</w:t>
            </w:r>
            <w:proofErr w:type="gramEnd"/>
            <w:r w:rsidRPr="00743DDA">
              <w:rPr>
                <w:rFonts w:ascii="Times New Roman" w:hAnsi="Times New Roman" w:cs="Times New Roman"/>
                <w:sz w:val="24"/>
                <w:szCs w:val="24"/>
              </w:rPr>
              <w:t xml:space="preserve">а», «в». Развивать память. 234 </w:t>
            </w:r>
            <w:proofErr w:type="gramStart"/>
            <w:r w:rsidRPr="00743DDA">
              <w:rPr>
                <w:rFonts w:ascii="Times New Roman" w:hAnsi="Times New Roman" w:cs="Times New Roman"/>
                <w:sz w:val="24"/>
                <w:szCs w:val="24"/>
              </w:rPr>
              <w:t>с</w:t>
            </w:r>
            <w:proofErr w:type="gramEnd"/>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17.04.</w:t>
            </w:r>
            <w:r w:rsidRPr="000B69EB">
              <w:rPr>
                <w:rFonts w:ascii="Times New Roman" w:hAnsi="Times New Roman" w:cs="Times New Roman"/>
                <w:sz w:val="24"/>
                <w:szCs w:val="24"/>
              </w:rPr>
              <w:t>23</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3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94</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Весна.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инициативность. Учить детей составлять связный рассказ по картине, отвечать на вопросы полным ответом, используя в речи сложные предложения. Привитие интереса к русскому языку.235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20.04.</w:t>
            </w:r>
            <w:r w:rsidRPr="000B69EB">
              <w:rPr>
                <w:rFonts w:ascii="Times New Roman" w:hAnsi="Times New Roman" w:cs="Times New Roman"/>
                <w:sz w:val="24"/>
                <w:szCs w:val="24"/>
              </w:rPr>
              <w:t>23</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57"/>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95</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Весна.</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у детей наблюдательность. Совершенствовать умения составлять предложения с опорой на наглядность. Развивать слуховое внимание, упражнять детей в правильном произношении звуков и звукосочетаний русского языка 235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21.04.</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990"/>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96</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Скоро в школу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вежливое взаимоотношение. Совершенствовать умений и навыков восприятия русской речи на слух и говорения. Учить составлять связный рассказ  по  школьным принадлежностям. Совершенствовать умения и навыки вести несложный разговор с использованием усвоенных ранее знаний 236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24.04.</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33"/>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97</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Скоро в школу</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умение слушать собеседника. Совершенствовать умений и навыков понимания и использования в речи порядковых числительных в пределах десяти. Развивать речь, память. 247 с.</w:t>
            </w:r>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27.04.</w:t>
            </w:r>
            <w:r w:rsidRPr="000B69EB">
              <w:rPr>
                <w:rFonts w:ascii="Times New Roman" w:hAnsi="Times New Roman" w:cs="Times New Roman"/>
                <w:sz w:val="24"/>
                <w:szCs w:val="24"/>
              </w:rPr>
              <w:t>23</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25"/>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98</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Скоро в школу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любовь и интерес к школе. Формирование элементарных умений понимать значение родственных слов: школа-школьник, дерево</w:t>
            </w:r>
            <w:proofErr w:type="gramStart"/>
            <w:r w:rsidRPr="00743DDA">
              <w:rPr>
                <w:rFonts w:ascii="Times New Roman" w:hAnsi="Times New Roman" w:cs="Times New Roman"/>
                <w:sz w:val="24"/>
                <w:szCs w:val="24"/>
              </w:rPr>
              <w:t xml:space="preserve"> ,</w:t>
            </w:r>
            <w:proofErr w:type="gramEnd"/>
            <w:r w:rsidRPr="00743DDA">
              <w:rPr>
                <w:rFonts w:ascii="Times New Roman" w:hAnsi="Times New Roman" w:cs="Times New Roman"/>
                <w:sz w:val="24"/>
                <w:szCs w:val="24"/>
              </w:rPr>
              <w:t>деревянный, утро, утром и т.д</w:t>
            </w:r>
            <w:r w:rsidRPr="00743DDA">
              <w:rPr>
                <w:rFonts w:ascii="Times New Roman" w:hAnsi="Times New Roman" w:cs="Times New Roman"/>
                <w:i/>
                <w:sz w:val="24"/>
                <w:szCs w:val="24"/>
              </w:rPr>
              <w:t xml:space="preserve">. </w:t>
            </w:r>
            <w:r w:rsidRPr="00743DDA">
              <w:rPr>
                <w:rFonts w:ascii="Times New Roman" w:hAnsi="Times New Roman" w:cs="Times New Roman"/>
                <w:sz w:val="24"/>
                <w:szCs w:val="24"/>
              </w:rPr>
              <w:t>Развиватьлогику мышления, внимание, память. 248 с.</w:t>
            </w:r>
          </w:p>
        </w:tc>
        <w:tc>
          <w:tcPr>
            <w:tcW w:w="993" w:type="dxa"/>
            <w:tcBorders>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28.04.</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11"/>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99</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Скоро в школу</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Воспитывать интерес к русскому языку и желание учить его.  Совершенствовать умение составлять рассказы с опорой на наглядность. Развивать умение и навыки образовывать и употреблять в речи формы единственного и множественного числа имен существительных.249 с.</w:t>
            </w:r>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04.05.</w:t>
            </w:r>
            <w:r w:rsidRPr="000B69EB">
              <w:rPr>
                <w:rFonts w:ascii="Times New Roman" w:hAnsi="Times New Roman" w:cs="Times New Roman"/>
                <w:sz w:val="24"/>
                <w:szCs w:val="24"/>
              </w:rPr>
              <w:t>23</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267"/>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100</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Скоро в школу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Воспитывать интерес к русскому языку и желание учить его.  Развивать умении понимать значение родственных слов: </w:t>
            </w:r>
            <w:r w:rsidRPr="00743DDA">
              <w:rPr>
                <w:rFonts w:ascii="Times New Roman" w:hAnsi="Times New Roman" w:cs="Times New Roman"/>
                <w:sz w:val="24"/>
                <w:szCs w:val="24"/>
              </w:rPr>
              <w:lastRenderedPageBreak/>
              <w:t>школа-школьник, дерево</w:t>
            </w:r>
            <w:proofErr w:type="gramStart"/>
            <w:r w:rsidRPr="00743DDA">
              <w:rPr>
                <w:rFonts w:ascii="Times New Roman" w:hAnsi="Times New Roman" w:cs="Times New Roman"/>
                <w:sz w:val="24"/>
                <w:szCs w:val="24"/>
              </w:rPr>
              <w:t xml:space="preserve"> ,</w:t>
            </w:r>
            <w:proofErr w:type="gramEnd"/>
            <w:r w:rsidRPr="00743DDA">
              <w:rPr>
                <w:rFonts w:ascii="Times New Roman" w:hAnsi="Times New Roman" w:cs="Times New Roman"/>
                <w:sz w:val="24"/>
                <w:szCs w:val="24"/>
              </w:rPr>
              <w:t>деревянный, утро, утроми т.д.; образовывать и употреблять в речи формы единственного и множественного числа имен существительных. Совершенствовать умение составлять рассказы с опорой на наглядность.   249 с.</w:t>
            </w:r>
          </w:p>
        </w:tc>
        <w:tc>
          <w:tcPr>
            <w:tcW w:w="993" w:type="dxa"/>
            <w:tcBorders>
              <w:top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lastRenderedPageBreak/>
              <w:t>05.05.</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lastRenderedPageBreak/>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55"/>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lastRenderedPageBreak/>
              <w:t>101</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Лето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Закрепление ранее приобретенных знаний и умений в учебно-игровых ситуациях. Развивать умение различать и употреблять в речи существительные в форме единственного и множественного числа. Развивать память, внимание, мышление. 250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11.05.</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66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102</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Лето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дружные взаимоотношения в коллективе.   Закреплять умения составлять предложения с опорой на наглядность. Развивать слуховое внимание, упражнять детей в правильном произношении звуков и звукосочетаний русского языка. 250 с.</w:t>
            </w:r>
          </w:p>
        </w:tc>
        <w:tc>
          <w:tcPr>
            <w:tcW w:w="993" w:type="dxa"/>
            <w:tcBorders>
              <w:top w:val="single" w:sz="4" w:space="0" w:color="auto"/>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12.05.</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950"/>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rPr>
            </w:pPr>
            <w:r w:rsidRPr="00743DDA">
              <w:rPr>
                <w:rFonts w:ascii="Times New Roman" w:hAnsi="Times New Roman" w:cs="Times New Roman"/>
                <w:sz w:val="24"/>
                <w:szCs w:val="24"/>
              </w:rPr>
              <w:t>103</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Лето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Поддержание интереса детей к изучению русского языка, создание положительной эмоциональной атмосферы на занятиях. Совершенствовать умений и навыков вести доступный по возрасту детей разговор по-русски, используя ранее изученные грамматические конструкции. Развивать память. 251 с.</w:t>
            </w:r>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15.05.</w:t>
            </w:r>
            <w:r w:rsidRPr="000B69EB">
              <w:rPr>
                <w:rFonts w:ascii="Times New Roman" w:hAnsi="Times New Roman" w:cs="Times New Roman"/>
                <w:sz w:val="24"/>
                <w:szCs w:val="24"/>
              </w:rPr>
              <w:t>23</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25"/>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104</w:t>
            </w:r>
          </w:p>
          <w:p w:rsidR="000B69EB" w:rsidRPr="00743DDA" w:rsidRDefault="000B69EB" w:rsidP="00114682">
            <w:pPr>
              <w:spacing w:after="0" w:line="240" w:lineRule="auto"/>
              <w:ind w:left="-142" w:right="-145"/>
              <w:jc w:val="center"/>
              <w:rPr>
                <w:rFonts w:ascii="Times New Roman" w:hAnsi="Times New Roman" w:cs="Times New Roman"/>
                <w:sz w:val="24"/>
                <w:szCs w:val="24"/>
              </w:rPr>
            </w:pP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Лето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Закрепление   знаний и умений в учебно-игровых ситуациях. Развивать умение различать и употреблять в речи существительные в форме единственного и множественного числа. Развивать память, внимание, мышление. 251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18.05.</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545"/>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105</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Лето </w:t>
            </w:r>
          </w:p>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Воспитывать дружные взаимоотношения в коллективе.   Закреплять умения составлять предложения с опорой на наглядность. Развивать слуховое внимание, упражнять детей в правильном произношении звуков и звукосочетаний русского языка.252 с.</w:t>
            </w:r>
          </w:p>
        </w:tc>
        <w:tc>
          <w:tcPr>
            <w:tcW w:w="993" w:type="dxa"/>
            <w:tcBorders>
              <w:top w:val="single" w:sz="4" w:space="0" w:color="auto"/>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19.05.</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485"/>
        </w:trPr>
        <w:tc>
          <w:tcPr>
            <w:tcW w:w="425" w:type="dxa"/>
            <w:tcBorders>
              <w:top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106</w:t>
            </w:r>
          </w:p>
        </w:tc>
        <w:tc>
          <w:tcPr>
            <w:tcW w:w="6662" w:type="dxa"/>
            <w:tcBorders>
              <w:top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Лето </w:t>
            </w:r>
          </w:p>
          <w:p w:rsidR="000B69EB" w:rsidRPr="00743DDA" w:rsidRDefault="000B69EB" w:rsidP="00743DDA">
            <w:pPr>
              <w:spacing w:after="0" w:line="240" w:lineRule="auto"/>
              <w:rPr>
                <w:rFonts w:ascii="Times New Roman" w:hAnsi="Times New Roman" w:cs="Times New Roman"/>
                <w:sz w:val="24"/>
                <w:szCs w:val="24"/>
              </w:rPr>
            </w:pPr>
            <w:r w:rsidRPr="00743DDA">
              <w:rPr>
                <w:rFonts w:ascii="Times New Roman" w:hAnsi="Times New Roman" w:cs="Times New Roman"/>
                <w:sz w:val="24"/>
                <w:szCs w:val="24"/>
              </w:rPr>
              <w:t>Поддержание интереса детей к изучению русского языка. Совершенствовать умений и навыков вести доступный по возрасту детей разговор по-русски, используя ранее изученные грамматические конструкции. Развивать память 253 с.</w:t>
            </w:r>
          </w:p>
        </w:tc>
        <w:tc>
          <w:tcPr>
            <w:tcW w:w="993" w:type="dxa"/>
            <w:tcBorders>
              <w:top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22.05.</w:t>
            </w:r>
            <w:r w:rsidRPr="000B69EB">
              <w:rPr>
                <w:rFonts w:ascii="Times New Roman" w:hAnsi="Times New Roman" w:cs="Times New Roman"/>
                <w:sz w:val="24"/>
                <w:szCs w:val="24"/>
              </w:rPr>
              <w:t>23</w:t>
            </w:r>
          </w:p>
        </w:tc>
        <w:tc>
          <w:tcPr>
            <w:tcW w:w="850" w:type="dxa"/>
            <w:tcBorders>
              <w:top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320"/>
        </w:trPr>
        <w:tc>
          <w:tcPr>
            <w:tcW w:w="425" w:type="dxa"/>
            <w:tcBorders>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107</w:t>
            </w:r>
          </w:p>
        </w:tc>
        <w:tc>
          <w:tcPr>
            <w:tcW w:w="6662" w:type="dxa"/>
            <w:tcBorders>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Лето </w:t>
            </w:r>
          </w:p>
          <w:p w:rsidR="000B69EB" w:rsidRPr="00743DDA" w:rsidRDefault="000B69EB" w:rsidP="00743DDA">
            <w:pPr>
              <w:spacing w:after="0" w:line="240" w:lineRule="auto"/>
              <w:rPr>
                <w:rFonts w:ascii="Times New Roman" w:hAnsi="Times New Roman" w:cs="Times New Roman"/>
                <w:sz w:val="24"/>
                <w:szCs w:val="24"/>
              </w:rPr>
            </w:pPr>
            <w:r w:rsidRPr="00743DDA">
              <w:rPr>
                <w:rFonts w:ascii="Times New Roman" w:hAnsi="Times New Roman" w:cs="Times New Roman"/>
                <w:sz w:val="24"/>
                <w:szCs w:val="24"/>
              </w:rPr>
              <w:t>Закрепление   знаний и умений в учебно-игровых ситуациях. Совершенствовать умений и навыков вести доступный по возрасту детей разговор по-русски, используя ранее изученные грамматические конструкции. Развивать память. 265 с.</w:t>
            </w:r>
          </w:p>
        </w:tc>
        <w:tc>
          <w:tcPr>
            <w:tcW w:w="993" w:type="dxa"/>
            <w:tcBorders>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25.05.</w:t>
            </w:r>
            <w:r w:rsidRPr="000B69EB">
              <w:rPr>
                <w:rFonts w:ascii="Times New Roman" w:hAnsi="Times New Roman" w:cs="Times New Roman"/>
                <w:sz w:val="24"/>
                <w:szCs w:val="24"/>
              </w:rPr>
              <w:t>23</w:t>
            </w:r>
          </w:p>
        </w:tc>
        <w:tc>
          <w:tcPr>
            <w:tcW w:w="850" w:type="dxa"/>
            <w:tcBorders>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500"/>
        </w:trPr>
        <w:tc>
          <w:tcPr>
            <w:tcW w:w="425" w:type="dxa"/>
            <w:tcBorders>
              <w:top w:val="single" w:sz="4" w:space="0" w:color="auto"/>
              <w:bottom w:val="single" w:sz="4" w:space="0" w:color="auto"/>
            </w:tcBorders>
          </w:tcPr>
          <w:p w:rsidR="000B69EB" w:rsidRPr="00743DDA" w:rsidRDefault="000B69EB" w:rsidP="00114682">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t>108</w:t>
            </w:r>
          </w:p>
        </w:tc>
        <w:tc>
          <w:tcPr>
            <w:tcW w:w="6662" w:type="dxa"/>
            <w:tcBorders>
              <w:top w:val="single" w:sz="4" w:space="0" w:color="auto"/>
              <w:bottom w:val="single" w:sz="4" w:space="0" w:color="auto"/>
            </w:tcBorders>
          </w:tcPr>
          <w:p w:rsidR="000B69EB" w:rsidRPr="00743DDA" w:rsidRDefault="000B69EB" w:rsidP="00743DDA">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Лето </w:t>
            </w:r>
          </w:p>
          <w:p w:rsidR="000B69EB" w:rsidRPr="00743DDA" w:rsidRDefault="000B69EB" w:rsidP="00743DDA">
            <w:pPr>
              <w:spacing w:after="0" w:line="240" w:lineRule="auto"/>
              <w:rPr>
                <w:rFonts w:ascii="Times New Roman" w:hAnsi="Times New Roman" w:cs="Times New Roman"/>
                <w:sz w:val="24"/>
                <w:szCs w:val="24"/>
              </w:rPr>
            </w:pPr>
            <w:r w:rsidRPr="00743DDA">
              <w:rPr>
                <w:rFonts w:ascii="Times New Roman" w:hAnsi="Times New Roman" w:cs="Times New Roman"/>
                <w:sz w:val="24"/>
                <w:szCs w:val="24"/>
              </w:rPr>
              <w:t>Поддержание интереса детей к изучению русского языка, создание положительной эмоциональной атмосферы на занятиях. Закрепление и обобщение усвоенных ранее способов обозначения в русском языке одушевленных и неодушевленных предметов, их действии. 257 с.</w:t>
            </w:r>
          </w:p>
        </w:tc>
        <w:tc>
          <w:tcPr>
            <w:tcW w:w="993" w:type="dxa"/>
            <w:tcBorders>
              <w:top w:val="single" w:sz="4" w:space="0" w:color="auto"/>
              <w:bottom w:val="single" w:sz="4" w:space="0" w:color="auto"/>
            </w:tcBorders>
          </w:tcPr>
          <w:p w:rsid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26.05.</w:t>
            </w:r>
            <w:r w:rsidRPr="000B69EB">
              <w:rPr>
                <w:rFonts w:ascii="Times New Roman" w:hAnsi="Times New Roman" w:cs="Times New Roman"/>
                <w:sz w:val="24"/>
                <w:szCs w:val="24"/>
              </w:rPr>
              <w:t>23</w:t>
            </w:r>
          </w:p>
          <w:p w:rsidR="00365D2F" w:rsidRPr="000B69EB" w:rsidRDefault="00365D2F"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(р.</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743DDA">
            <w:pPr>
              <w:spacing w:after="0" w:line="240" w:lineRule="auto"/>
              <w:rPr>
                <w:rFonts w:ascii="Times New Roman" w:hAnsi="Times New Roman" w:cs="Times New Roman"/>
                <w:sz w:val="24"/>
                <w:szCs w:val="24"/>
              </w:rPr>
            </w:pPr>
          </w:p>
        </w:tc>
      </w:tr>
      <w:tr w:rsidR="000B69EB" w:rsidRPr="00743DDA" w:rsidTr="00114682">
        <w:trPr>
          <w:trHeight w:val="1500"/>
        </w:trPr>
        <w:tc>
          <w:tcPr>
            <w:tcW w:w="425" w:type="dxa"/>
            <w:tcBorders>
              <w:top w:val="single" w:sz="4" w:space="0" w:color="auto"/>
              <w:bottom w:val="single" w:sz="4" w:space="0" w:color="auto"/>
            </w:tcBorders>
          </w:tcPr>
          <w:p w:rsidR="000B69EB" w:rsidRPr="00743DDA" w:rsidRDefault="000B69EB" w:rsidP="000B69EB">
            <w:pPr>
              <w:spacing w:after="0" w:line="240" w:lineRule="auto"/>
              <w:ind w:left="-142" w:right="-145"/>
              <w:jc w:val="center"/>
              <w:rPr>
                <w:rFonts w:ascii="Times New Roman" w:hAnsi="Times New Roman" w:cs="Times New Roman"/>
                <w:sz w:val="24"/>
                <w:szCs w:val="24"/>
                <w:lang w:val="tt-RU"/>
              </w:rPr>
            </w:pPr>
            <w:r w:rsidRPr="00743DDA">
              <w:rPr>
                <w:rFonts w:ascii="Times New Roman" w:hAnsi="Times New Roman" w:cs="Times New Roman"/>
                <w:sz w:val="24"/>
                <w:szCs w:val="24"/>
                <w:lang w:val="tt-RU"/>
              </w:rPr>
              <w:lastRenderedPageBreak/>
              <w:t>109</w:t>
            </w:r>
          </w:p>
        </w:tc>
        <w:tc>
          <w:tcPr>
            <w:tcW w:w="6662" w:type="dxa"/>
            <w:tcBorders>
              <w:top w:val="single" w:sz="4" w:space="0" w:color="auto"/>
              <w:bottom w:val="single" w:sz="4" w:space="0" w:color="auto"/>
            </w:tcBorders>
          </w:tcPr>
          <w:p w:rsidR="000B69EB" w:rsidRPr="00743DDA" w:rsidRDefault="000B69EB" w:rsidP="000B69EB">
            <w:pPr>
              <w:spacing w:after="0" w:line="240" w:lineRule="auto"/>
              <w:jc w:val="both"/>
              <w:rPr>
                <w:rFonts w:ascii="Times New Roman" w:hAnsi="Times New Roman" w:cs="Times New Roman"/>
                <w:sz w:val="24"/>
                <w:szCs w:val="24"/>
              </w:rPr>
            </w:pPr>
            <w:r w:rsidRPr="00743DDA">
              <w:rPr>
                <w:rFonts w:ascii="Times New Roman" w:hAnsi="Times New Roman" w:cs="Times New Roman"/>
                <w:sz w:val="24"/>
                <w:szCs w:val="24"/>
              </w:rPr>
              <w:t xml:space="preserve">                                  Лето </w:t>
            </w:r>
          </w:p>
          <w:p w:rsidR="000B69EB" w:rsidRPr="00743DDA" w:rsidRDefault="000B69EB" w:rsidP="000B69EB">
            <w:pPr>
              <w:spacing w:after="0" w:line="240" w:lineRule="auto"/>
              <w:rPr>
                <w:rFonts w:ascii="Times New Roman" w:hAnsi="Times New Roman" w:cs="Times New Roman"/>
                <w:sz w:val="24"/>
                <w:szCs w:val="24"/>
              </w:rPr>
            </w:pPr>
            <w:r w:rsidRPr="00743DDA">
              <w:rPr>
                <w:rFonts w:ascii="Times New Roman" w:hAnsi="Times New Roman" w:cs="Times New Roman"/>
                <w:sz w:val="24"/>
                <w:szCs w:val="24"/>
              </w:rPr>
              <w:t>Воспитывать дружелюбие. Систематизировать знания детей  о школе, школьных принадлежностях.. Развивать диалогическую речь, умение отвечать на вопросы полными ответами, употребляя в речи  прилагательные.</w:t>
            </w:r>
            <w:r>
              <w:rPr>
                <w:rFonts w:ascii="Times New Roman" w:hAnsi="Times New Roman" w:cs="Times New Roman"/>
                <w:sz w:val="24"/>
                <w:szCs w:val="24"/>
              </w:rPr>
              <w:t xml:space="preserve"> 258 </w:t>
            </w:r>
            <w:proofErr w:type="gramStart"/>
            <w:r>
              <w:rPr>
                <w:rFonts w:ascii="Times New Roman" w:hAnsi="Times New Roman" w:cs="Times New Roman"/>
                <w:sz w:val="24"/>
                <w:szCs w:val="24"/>
              </w:rPr>
              <w:t>с</w:t>
            </w:r>
            <w:proofErr w:type="gramEnd"/>
          </w:p>
        </w:tc>
        <w:tc>
          <w:tcPr>
            <w:tcW w:w="993" w:type="dxa"/>
            <w:tcBorders>
              <w:top w:val="single" w:sz="4" w:space="0" w:color="auto"/>
              <w:bottom w:val="single" w:sz="4" w:space="0" w:color="auto"/>
            </w:tcBorders>
          </w:tcPr>
          <w:p w:rsidR="000B69EB" w:rsidRPr="000B69EB" w:rsidRDefault="000B69EB" w:rsidP="000B69EB">
            <w:pPr>
              <w:ind w:left="-142" w:right="-108"/>
              <w:jc w:val="center"/>
              <w:rPr>
                <w:rFonts w:ascii="Times New Roman" w:hAnsi="Times New Roman" w:cs="Times New Roman"/>
                <w:sz w:val="24"/>
                <w:szCs w:val="24"/>
              </w:rPr>
            </w:pPr>
            <w:r>
              <w:rPr>
                <w:rFonts w:ascii="Times New Roman" w:hAnsi="Times New Roman" w:cs="Times New Roman"/>
                <w:sz w:val="24"/>
                <w:szCs w:val="24"/>
              </w:rPr>
              <w:t>29.05.</w:t>
            </w:r>
            <w:r w:rsidRPr="000B69EB">
              <w:rPr>
                <w:rFonts w:ascii="Times New Roman" w:hAnsi="Times New Roman" w:cs="Times New Roman"/>
                <w:sz w:val="24"/>
                <w:szCs w:val="24"/>
              </w:rPr>
              <w:t>23</w:t>
            </w:r>
          </w:p>
        </w:tc>
        <w:tc>
          <w:tcPr>
            <w:tcW w:w="850" w:type="dxa"/>
            <w:tcBorders>
              <w:top w:val="single" w:sz="4" w:space="0" w:color="auto"/>
              <w:bottom w:val="single" w:sz="4" w:space="0" w:color="auto"/>
            </w:tcBorders>
          </w:tcPr>
          <w:p w:rsidR="000B69EB" w:rsidRPr="000B69EB" w:rsidRDefault="000B69EB" w:rsidP="000B69EB">
            <w:pPr>
              <w:spacing w:after="0" w:line="240" w:lineRule="auto"/>
              <w:ind w:left="-142" w:right="-108"/>
              <w:jc w:val="center"/>
              <w:rPr>
                <w:rFonts w:ascii="Times New Roman" w:hAnsi="Times New Roman" w:cs="Times New Roman"/>
                <w:sz w:val="24"/>
                <w:szCs w:val="24"/>
              </w:rPr>
            </w:pPr>
          </w:p>
        </w:tc>
        <w:tc>
          <w:tcPr>
            <w:tcW w:w="851" w:type="dxa"/>
            <w:tcBorders>
              <w:top w:val="single" w:sz="4" w:space="0" w:color="auto"/>
              <w:bottom w:val="single" w:sz="4" w:space="0" w:color="auto"/>
            </w:tcBorders>
          </w:tcPr>
          <w:p w:rsidR="000B69EB" w:rsidRPr="00743DDA" w:rsidRDefault="000B69EB" w:rsidP="000B69EB">
            <w:pPr>
              <w:spacing w:after="0" w:line="240" w:lineRule="auto"/>
              <w:rPr>
                <w:rFonts w:ascii="Times New Roman" w:hAnsi="Times New Roman" w:cs="Times New Roman"/>
                <w:sz w:val="24"/>
                <w:szCs w:val="24"/>
              </w:rPr>
            </w:pPr>
          </w:p>
        </w:tc>
      </w:tr>
    </w:tbl>
    <w:p w:rsidR="00D514E3" w:rsidRDefault="00D514E3" w:rsidP="00114682">
      <w:pPr>
        <w:spacing w:after="0" w:line="240" w:lineRule="auto"/>
        <w:ind w:left="284" w:right="140" w:firstLine="425"/>
        <w:jc w:val="center"/>
        <w:rPr>
          <w:rFonts w:ascii="Times New Roman" w:eastAsia="Times New Roman" w:hAnsi="Times New Roman" w:cs="Times New Roman"/>
          <w:b/>
          <w:sz w:val="24"/>
          <w:szCs w:val="24"/>
          <w:lang w:eastAsia="en-US"/>
        </w:rPr>
      </w:pPr>
    </w:p>
    <w:p w:rsidR="00DD02A7" w:rsidRPr="00DD02A7" w:rsidRDefault="00DD02A7" w:rsidP="00114682">
      <w:pPr>
        <w:spacing w:after="0" w:line="240" w:lineRule="auto"/>
        <w:ind w:left="284" w:right="140" w:firstLine="425"/>
        <w:jc w:val="center"/>
        <w:rPr>
          <w:rFonts w:ascii="Times New Roman" w:eastAsia="Times New Roman" w:hAnsi="Times New Roman" w:cs="Times New Roman"/>
          <w:b/>
          <w:sz w:val="24"/>
          <w:szCs w:val="24"/>
          <w:lang w:eastAsia="en-US"/>
        </w:rPr>
      </w:pPr>
      <w:r w:rsidRPr="00DD02A7">
        <w:rPr>
          <w:rFonts w:ascii="Times New Roman" w:eastAsia="Times New Roman" w:hAnsi="Times New Roman" w:cs="Times New Roman"/>
          <w:b/>
          <w:sz w:val="24"/>
          <w:szCs w:val="24"/>
          <w:lang w:eastAsia="en-US"/>
        </w:rPr>
        <w:t>Художественно-эстетическое развитие</w:t>
      </w:r>
    </w:p>
    <w:p w:rsidR="00DD02A7" w:rsidRPr="00DD02A7" w:rsidRDefault="00DD02A7" w:rsidP="00161BEC">
      <w:pPr>
        <w:spacing w:after="0" w:line="240" w:lineRule="auto"/>
        <w:ind w:left="284" w:right="140" w:firstLine="425"/>
        <w:jc w:val="both"/>
        <w:rPr>
          <w:rFonts w:ascii="Times New Roman" w:eastAsia="Times New Roman" w:hAnsi="Times New Roman" w:cs="Times New Roman"/>
          <w:sz w:val="24"/>
          <w:szCs w:val="24"/>
          <w:lang w:eastAsia="en-US"/>
        </w:rPr>
      </w:pPr>
      <w:r w:rsidRPr="00DD02A7">
        <w:rPr>
          <w:rFonts w:ascii="Times New Roman" w:eastAsia="Times New Roman" w:hAnsi="Times New Roman" w:cs="Times New Roman"/>
          <w:sz w:val="24"/>
          <w:szCs w:val="24"/>
          <w:lang w:eastAsia="en-US"/>
        </w:rPr>
        <w:t>«Художественно-эстетическое развитие»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w:t>
      </w:r>
      <w:r>
        <w:rPr>
          <w:rFonts w:ascii="Times New Roman" w:eastAsia="Times New Roman" w:hAnsi="Times New Roman" w:cs="Times New Roman"/>
          <w:sz w:val="24"/>
          <w:szCs w:val="24"/>
          <w:lang w:eastAsia="en-US"/>
        </w:rPr>
        <w:t>о-модельной, музыкальной и др.)</w:t>
      </w:r>
      <w:r w:rsidRPr="00DD02A7">
        <w:rPr>
          <w:rFonts w:ascii="Times New Roman" w:eastAsia="Times New Roman" w:hAnsi="Times New Roman" w:cs="Times New Roman"/>
          <w:sz w:val="24"/>
          <w:szCs w:val="24"/>
          <w:lang w:eastAsia="en-US"/>
        </w:rPr>
        <w:t>.</w:t>
      </w:r>
    </w:p>
    <w:p w:rsidR="009D4AC6" w:rsidRPr="00DD02A7" w:rsidRDefault="009D4AC6" w:rsidP="00A2367B">
      <w:pPr>
        <w:spacing w:after="0" w:line="240" w:lineRule="auto"/>
        <w:ind w:left="284" w:right="140"/>
        <w:jc w:val="center"/>
        <w:rPr>
          <w:rFonts w:ascii="Times New Roman" w:eastAsia="Times New Roman" w:hAnsi="Times New Roman" w:cs="Times New Roman"/>
          <w:b/>
          <w:sz w:val="24"/>
          <w:szCs w:val="24"/>
          <w:lang w:eastAsia="en-US"/>
        </w:rPr>
      </w:pPr>
      <w:r w:rsidRPr="00DD02A7">
        <w:rPr>
          <w:rFonts w:ascii="Times New Roman" w:eastAsia="Times New Roman" w:hAnsi="Times New Roman" w:cs="Times New Roman"/>
          <w:b/>
          <w:sz w:val="24"/>
          <w:szCs w:val="24"/>
          <w:lang w:eastAsia="en-US"/>
        </w:rPr>
        <w:t xml:space="preserve">Раздел  «Рисование» </w:t>
      </w:r>
    </w:p>
    <w:p w:rsidR="009D4AC6" w:rsidRDefault="0069564A" w:rsidP="00114682">
      <w:pPr>
        <w:tabs>
          <w:tab w:val="left" w:pos="240"/>
        </w:tabs>
        <w:spacing w:after="0" w:line="240" w:lineRule="auto"/>
        <w:ind w:left="284" w:right="140" w:firstLine="425"/>
        <w:jc w:val="both"/>
        <w:rPr>
          <w:rFonts w:ascii="Times New Roman" w:eastAsia="Calibri" w:hAnsi="Times New Roman" w:cs="Times New Roman"/>
          <w:sz w:val="24"/>
          <w:szCs w:val="24"/>
          <w:lang w:eastAsia="ar-SA"/>
        </w:rPr>
      </w:pPr>
      <w:r>
        <w:rPr>
          <w:rFonts w:ascii="Times New Roman" w:eastAsia="Calibri" w:hAnsi="Times New Roman" w:cs="Times New Roman"/>
          <w:sz w:val="24"/>
          <w:szCs w:val="24"/>
        </w:rPr>
        <w:t>Раздел «Рисование» разработан</w:t>
      </w:r>
      <w:r w:rsidR="009D4AC6" w:rsidRPr="009D4AC6">
        <w:rPr>
          <w:rFonts w:ascii="Times New Roman" w:eastAsia="Calibri" w:hAnsi="Times New Roman" w:cs="Times New Roman"/>
          <w:sz w:val="24"/>
          <w:szCs w:val="24"/>
          <w:lang w:eastAsia="zh-CN"/>
        </w:rPr>
        <w:t xml:space="preserve">в соответствии с основной общеобразовательной программой   дошкольного образования «От рождения до школы» под ред. </w:t>
      </w:r>
      <w:r w:rsidR="009D4AC6" w:rsidRPr="009D4AC6">
        <w:rPr>
          <w:rFonts w:ascii="Times New Roman" w:eastAsia="Calibri" w:hAnsi="Times New Roman" w:cs="Times New Roman"/>
          <w:sz w:val="24"/>
          <w:szCs w:val="24"/>
        </w:rPr>
        <w:t>Н.Е. Вера</w:t>
      </w:r>
      <w:r w:rsidR="00F01DAD">
        <w:rPr>
          <w:rFonts w:ascii="Times New Roman" w:eastAsia="Calibri" w:hAnsi="Times New Roman" w:cs="Times New Roman"/>
          <w:sz w:val="24"/>
          <w:szCs w:val="24"/>
        </w:rPr>
        <w:t>ксы, Т.С.Комаровой, Э.М.Дорофеев</w:t>
      </w:r>
      <w:r w:rsidR="009D4AC6" w:rsidRPr="009D4AC6">
        <w:rPr>
          <w:rFonts w:ascii="Times New Roman" w:eastAsia="Calibri" w:hAnsi="Times New Roman" w:cs="Times New Roman"/>
          <w:sz w:val="24"/>
          <w:szCs w:val="24"/>
        </w:rPr>
        <w:t>ой</w:t>
      </w:r>
      <w:r w:rsidR="009D4AC6" w:rsidRPr="009D4AC6">
        <w:rPr>
          <w:rFonts w:ascii="Times New Roman" w:eastAsia="Calibri" w:hAnsi="Times New Roman" w:cs="Times New Roman"/>
          <w:bCs/>
          <w:sz w:val="24"/>
          <w:szCs w:val="24"/>
          <w:lang w:eastAsia="zh-CN"/>
        </w:rPr>
        <w:t xml:space="preserve">, </w:t>
      </w:r>
      <w:r w:rsidR="009D4AC6" w:rsidRPr="009D4AC6">
        <w:rPr>
          <w:rFonts w:ascii="Times New Roman" w:eastAsia="Calibri" w:hAnsi="Times New Roman" w:cs="Times New Roman"/>
          <w:sz w:val="24"/>
          <w:szCs w:val="24"/>
          <w:lang w:eastAsia="zh-CN"/>
        </w:rPr>
        <w:t xml:space="preserve">в соответствии </w:t>
      </w:r>
      <w:r w:rsidR="009D4AC6" w:rsidRPr="009D4AC6">
        <w:rPr>
          <w:rFonts w:ascii="Times New Roman" w:eastAsia="Calibri" w:hAnsi="Times New Roman" w:cs="Times New Roman"/>
          <w:sz w:val="24"/>
          <w:szCs w:val="24"/>
        </w:rPr>
        <w:t xml:space="preserve">с ФГОС ДО. </w:t>
      </w:r>
      <w:r w:rsidR="009D4AC6" w:rsidRPr="009D4AC6">
        <w:rPr>
          <w:rFonts w:ascii="Times New Roman" w:eastAsia="Calibri" w:hAnsi="Times New Roman" w:cs="Times New Roman"/>
          <w:sz w:val="24"/>
          <w:szCs w:val="24"/>
          <w:lang w:eastAsia="ar-SA"/>
        </w:rPr>
        <w:t>В неделю – 2, в год – 7</w:t>
      </w:r>
      <w:r w:rsidR="00AB6BBB">
        <w:rPr>
          <w:rFonts w:ascii="Times New Roman" w:eastAsia="Calibri" w:hAnsi="Times New Roman" w:cs="Times New Roman"/>
          <w:sz w:val="24"/>
          <w:szCs w:val="24"/>
          <w:lang w:eastAsia="ar-SA"/>
        </w:rPr>
        <w:t>2</w:t>
      </w:r>
      <w:r w:rsidR="009D4AC6" w:rsidRPr="009D4AC6">
        <w:rPr>
          <w:rFonts w:ascii="Times New Roman" w:eastAsia="Calibri" w:hAnsi="Times New Roman" w:cs="Times New Roman"/>
          <w:sz w:val="24"/>
          <w:szCs w:val="24"/>
          <w:lang w:eastAsia="ar-SA"/>
        </w:rPr>
        <w:t xml:space="preserve"> занятий.</w:t>
      </w:r>
    </w:p>
    <w:p w:rsidR="00DD02A7" w:rsidRDefault="00DD02A7" w:rsidP="00114682">
      <w:pPr>
        <w:tabs>
          <w:tab w:val="left" w:pos="240"/>
        </w:tabs>
        <w:spacing w:line="240" w:lineRule="auto"/>
        <w:ind w:left="284" w:right="140" w:firstLine="425"/>
        <w:jc w:val="both"/>
        <w:rPr>
          <w:rFonts w:ascii="Times New Roman" w:eastAsia="Calibri" w:hAnsi="Times New Roman" w:cs="Times New Roman"/>
          <w:sz w:val="24"/>
          <w:szCs w:val="24"/>
          <w:lang w:eastAsia="ar-SA"/>
        </w:rPr>
      </w:pPr>
      <w:r w:rsidRPr="00DD02A7">
        <w:rPr>
          <w:rFonts w:ascii="Times New Roman" w:eastAsia="Calibri" w:hAnsi="Times New Roman" w:cs="Times New Roman"/>
          <w:sz w:val="24"/>
          <w:szCs w:val="24"/>
          <w:lang w:eastAsia="ar-SA"/>
        </w:rPr>
        <w:t>Литература</w:t>
      </w:r>
      <w:proofErr w:type="gramStart"/>
      <w:r w:rsidRPr="00DD02A7">
        <w:rPr>
          <w:rFonts w:ascii="Times New Roman" w:eastAsia="Calibri" w:hAnsi="Times New Roman" w:cs="Times New Roman"/>
          <w:sz w:val="24"/>
          <w:szCs w:val="24"/>
          <w:lang w:eastAsia="ar-SA"/>
        </w:rPr>
        <w:t>:</w:t>
      </w:r>
      <w:r w:rsidRPr="00DD02A7">
        <w:rPr>
          <w:rFonts w:ascii="Times New Roman" w:eastAsia="Calibri" w:hAnsi="Times New Roman" w:cs="Times New Roman"/>
          <w:sz w:val="24"/>
          <w:szCs w:val="24"/>
          <w:lang w:val="tt-RU" w:eastAsia="ar-SA"/>
        </w:rPr>
        <w:t>Д</w:t>
      </w:r>
      <w:proofErr w:type="gramEnd"/>
      <w:r w:rsidRPr="00DD02A7">
        <w:rPr>
          <w:rFonts w:ascii="Times New Roman" w:eastAsia="Calibri" w:hAnsi="Times New Roman" w:cs="Times New Roman"/>
          <w:sz w:val="24"/>
          <w:szCs w:val="24"/>
          <w:lang w:val="tt-RU" w:eastAsia="ar-SA"/>
        </w:rPr>
        <w:t>. Н. Колдина</w:t>
      </w:r>
      <w:r w:rsidRPr="00DD02A7">
        <w:rPr>
          <w:rFonts w:ascii="Times New Roman" w:eastAsia="Calibri" w:hAnsi="Times New Roman" w:cs="Times New Roman"/>
          <w:sz w:val="24"/>
          <w:szCs w:val="24"/>
          <w:lang w:eastAsia="ar-SA"/>
        </w:rPr>
        <w:t xml:space="preserve">  «Рисования с детьми 6-7 лет» Издательство  МОЗАИКА-СИНТЕЗ,   Москва  2012</w:t>
      </w:r>
    </w:p>
    <w:tbl>
      <w:tblPr>
        <w:tblStyle w:val="af1"/>
        <w:tblW w:w="9781" w:type="dxa"/>
        <w:tblInd w:w="392" w:type="dxa"/>
        <w:tblLayout w:type="fixed"/>
        <w:tblLook w:val="04A0" w:firstRow="1" w:lastRow="0" w:firstColumn="1" w:lastColumn="0" w:noHBand="0" w:noVBand="1"/>
      </w:tblPr>
      <w:tblGrid>
        <w:gridCol w:w="425"/>
        <w:gridCol w:w="6662"/>
        <w:gridCol w:w="993"/>
        <w:gridCol w:w="850"/>
        <w:gridCol w:w="851"/>
      </w:tblGrid>
      <w:tr w:rsidR="00682588" w:rsidRPr="00C873EF" w:rsidTr="00114682">
        <w:trPr>
          <w:trHeight w:val="390"/>
        </w:trPr>
        <w:tc>
          <w:tcPr>
            <w:tcW w:w="425" w:type="dxa"/>
            <w:vMerge w:val="restart"/>
            <w:vAlign w:val="center"/>
          </w:tcPr>
          <w:p w:rsidR="00682588" w:rsidRPr="009D4AC6" w:rsidRDefault="00682588" w:rsidP="004B35F3">
            <w:pPr>
              <w:ind w:left="-74" w:right="-142"/>
              <w:jc w:val="center"/>
              <w:rPr>
                <w:color w:val="0D0D0D" w:themeColor="text1" w:themeTint="F2"/>
                <w:sz w:val="24"/>
                <w:szCs w:val="24"/>
              </w:rPr>
            </w:pPr>
            <w:r w:rsidRPr="009D4AC6">
              <w:rPr>
                <w:color w:val="0D0D0D" w:themeColor="text1" w:themeTint="F2"/>
                <w:sz w:val="24"/>
                <w:szCs w:val="24"/>
              </w:rPr>
              <w:t>№</w:t>
            </w:r>
          </w:p>
        </w:tc>
        <w:tc>
          <w:tcPr>
            <w:tcW w:w="6662" w:type="dxa"/>
            <w:vMerge w:val="restart"/>
            <w:vAlign w:val="center"/>
          </w:tcPr>
          <w:p w:rsidR="008E5ED7" w:rsidRPr="00815E7F" w:rsidRDefault="008E5ED7" w:rsidP="008E5ED7">
            <w:pPr>
              <w:jc w:val="center"/>
              <w:rPr>
                <w:sz w:val="24"/>
                <w:szCs w:val="24"/>
                <w:lang w:val="tt-RU"/>
              </w:rPr>
            </w:pPr>
            <w:r w:rsidRPr="00815E7F">
              <w:rPr>
                <w:sz w:val="24"/>
                <w:szCs w:val="24"/>
                <w:lang w:val="tt-RU"/>
              </w:rPr>
              <w:t>Тема                                                                                                       Задачи</w:t>
            </w:r>
          </w:p>
          <w:p w:rsidR="00682588" w:rsidRPr="009D4AC6" w:rsidRDefault="008E5ED7" w:rsidP="008E5ED7">
            <w:pPr>
              <w:ind w:left="-108" w:right="-108"/>
              <w:jc w:val="center"/>
              <w:rPr>
                <w:color w:val="0D0D0D" w:themeColor="text1" w:themeTint="F2"/>
                <w:sz w:val="24"/>
                <w:szCs w:val="24"/>
              </w:rPr>
            </w:pPr>
            <w:r w:rsidRPr="00815E7F">
              <w:rPr>
                <w:sz w:val="24"/>
                <w:szCs w:val="24"/>
                <w:lang w:val="tt-RU"/>
              </w:rPr>
              <w:t>Литература</w:t>
            </w:r>
          </w:p>
        </w:tc>
        <w:tc>
          <w:tcPr>
            <w:tcW w:w="1843" w:type="dxa"/>
            <w:gridSpan w:val="2"/>
            <w:vAlign w:val="center"/>
          </w:tcPr>
          <w:p w:rsidR="00682588" w:rsidRPr="000B69EB" w:rsidRDefault="00682588" w:rsidP="000B69EB">
            <w:pPr>
              <w:ind w:left="-108" w:right="-108"/>
              <w:jc w:val="center"/>
              <w:rPr>
                <w:color w:val="0D0D0D" w:themeColor="text1" w:themeTint="F2"/>
                <w:sz w:val="24"/>
                <w:szCs w:val="24"/>
              </w:rPr>
            </w:pPr>
            <w:r w:rsidRPr="000B69EB">
              <w:rPr>
                <w:color w:val="0D0D0D" w:themeColor="text1" w:themeTint="F2"/>
                <w:sz w:val="24"/>
                <w:szCs w:val="24"/>
              </w:rPr>
              <w:t>Дата</w:t>
            </w:r>
          </w:p>
        </w:tc>
        <w:tc>
          <w:tcPr>
            <w:tcW w:w="851" w:type="dxa"/>
            <w:vMerge w:val="restart"/>
            <w:vAlign w:val="center"/>
          </w:tcPr>
          <w:p w:rsidR="00682588" w:rsidRPr="009D4AC6" w:rsidRDefault="00682588" w:rsidP="009D4AC6">
            <w:pPr>
              <w:ind w:left="-132" w:right="-108"/>
              <w:jc w:val="center"/>
              <w:rPr>
                <w:color w:val="0D0D0D" w:themeColor="text1" w:themeTint="F2"/>
                <w:sz w:val="24"/>
                <w:szCs w:val="24"/>
                <w:lang w:val="tt-RU"/>
              </w:rPr>
            </w:pPr>
            <w:r w:rsidRPr="009D4AC6">
              <w:rPr>
                <w:color w:val="0D0D0D" w:themeColor="text1" w:themeTint="F2"/>
                <w:sz w:val="24"/>
                <w:szCs w:val="24"/>
                <w:lang w:val="tt-RU"/>
              </w:rPr>
              <w:t>Примечание</w:t>
            </w:r>
          </w:p>
        </w:tc>
      </w:tr>
      <w:tr w:rsidR="00682588" w:rsidRPr="00C873EF" w:rsidTr="00114682">
        <w:trPr>
          <w:trHeight w:val="420"/>
        </w:trPr>
        <w:tc>
          <w:tcPr>
            <w:tcW w:w="425" w:type="dxa"/>
            <w:vMerge/>
            <w:vAlign w:val="center"/>
          </w:tcPr>
          <w:p w:rsidR="00682588" w:rsidRPr="00C873EF" w:rsidRDefault="00682588" w:rsidP="004B35F3">
            <w:pPr>
              <w:ind w:left="-74" w:right="-142"/>
              <w:jc w:val="center"/>
              <w:rPr>
                <w:b/>
                <w:color w:val="0D0D0D" w:themeColor="text1" w:themeTint="F2"/>
                <w:sz w:val="24"/>
                <w:szCs w:val="24"/>
              </w:rPr>
            </w:pPr>
          </w:p>
        </w:tc>
        <w:tc>
          <w:tcPr>
            <w:tcW w:w="6662" w:type="dxa"/>
            <w:vMerge/>
            <w:vAlign w:val="center"/>
          </w:tcPr>
          <w:p w:rsidR="00682588" w:rsidRPr="00C873EF" w:rsidRDefault="00682588" w:rsidP="004B35F3">
            <w:pPr>
              <w:jc w:val="center"/>
              <w:rPr>
                <w:b/>
                <w:color w:val="0D0D0D" w:themeColor="text1" w:themeTint="F2"/>
                <w:sz w:val="24"/>
                <w:szCs w:val="24"/>
              </w:rPr>
            </w:pPr>
          </w:p>
        </w:tc>
        <w:tc>
          <w:tcPr>
            <w:tcW w:w="993" w:type="dxa"/>
            <w:vAlign w:val="center"/>
          </w:tcPr>
          <w:p w:rsidR="00682588" w:rsidRPr="000B69EB" w:rsidRDefault="009D4AC6" w:rsidP="000B69EB">
            <w:pPr>
              <w:ind w:left="-108" w:right="-108"/>
              <w:jc w:val="center"/>
              <w:rPr>
                <w:color w:val="0D0D0D" w:themeColor="text1" w:themeTint="F2"/>
                <w:sz w:val="24"/>
                <w:szCs w:val="24"/>
              </w:rPr>
            </w:pPr>
            <w:r w:rsidRPr="000B69EB">
              <w:rPr>
                <w:color w:val="0D0D0D" w:themeColor="text1" w:themeTint="F2"/>
                <w:sz w:val="24"/>
                <w:szCs w:val="24"/>
              </w:rPr>
              <w:t>п</w:t>
            </w:r>
            <w:r w:rsidR="00682588" w:rsidRPr="000B69EB">
              <w:rPr>
                <w:color w:val="0D0D0D" w:themeColor="text1" w:themeTint="F2"/>
                <w:sz w:val="24"/>
                <w:szCs w:val="24"/>
              </w:rPr>
              <w:t>лан</w:t>
            </w:r>
          </w:p>
        </w:tc>
        <w:tc>
          <w:tcPr>
            <w:tcW w:w="850" w:type="dxa"/>
            <w:vAlign w:val="center"/>
          </w:tcPr>
          <w:p w:rsidR="00682588" w:rsidRPr="000B69EB" w:rsidRDefault="00682588" w:rsidP="000B69EB">
            <w:pPr>
              <w:ind w:left="-108" w:right="-108"/>
              <w:jc w:val="center"/>
              <w:rPr>
                <w:color w:val="0D0D0D" w:themeColor="text1" w:themeTint="F2"/>
                <w:sz w:val="24"/>
                <w:szCs w:val="24"/>
              </w:rPr>
            </w:pPr>
            <w:r w:rsidRPr="000B69EB">
              <w:rPr>
                <w:color w:val="0D0D0D" w:themeColor="text1" w:themeTint="F2"/>
                <w:sz w:val="24"/>
                <w:szCs w:val="24"/>
              </w:rPr>
              <w:t>факт</w:t>
            </w:r>
          </w:p>
        </w:tc>
        <w:tc>
          <w:tcPr>
            <w:tcW w:w="851" w:type="dxa"/>
            <w:vMerge/>
            <w:vAlign w:val="center"/>
          </w:tcPr>
          <w:p w:rsidR="00682588" w:rsidRPr="00C873EF" w:rsidRDefault="00682588" w:rsidP="004B35F3">
            <w:pPr>
              <w:ind w:left="-108" w:right="-108"/>
              <w:jc w:val="center"/>
              <w:rPr>
                <w:b/>
                <w:color w:val="0D0D0D" w:themeColor="text1" w:themeTint="F2"/>
                <w:sz w:val="24"/>
                <w:szCs w:val="24"/>
              </w:rPr>
            </w:pPr>
          </w:p>
        </w:tc>
      </w:tr>
      <w:tr w:rsidR="000B69EB" w:rsidRPr="00C873EF" w:rsidTr="00114682">
        <w:trPr>
          <w:cantSplit/>
          <w:trHeight w:val="270"/>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1.</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Как я провел лето</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Вызвать приятные воспоминания о лете. Предоставить детям возможность самостоятельно выбирать материал и способ передачи своих впечатлений. Развивать способность вписывать композицию в лист. Закреплять умение рисовать гуашью. Развивать художественный вкус, фантазию и воображение</w:t>
            </w:r>
            <w:proofErr w:type="gramStart"/>
            <w:r w:rsidRPr="00C873EF">
              <w:rPr>
                <w:color w:val="0D0D0D" w:themeColor="text1" w:themeTint="F2"/>
                <w:sz w:val="24"/>
                <w:szCs w:val="24"/>
              </w:rPr>
              <w:t>.Д</w:t>
            </w:r>
            <w:proofErr w:type="gramEnd"/>
            <w:r w:rsidRPr="00C873EF">
              <w:rPr>
                <w:color w:val="0D0D0D" w:themeColor="text1" w:themeTint="F2"/>
                <w:sz w:val="24"/>
                <w:szCs w:val="24"/>
              </w:rPr>
              <w:t>.Н.Колдина «Рисование» 6-7 лет,  12 с.</w:t>
            </w:r>
          </w:p>
        </w:tc>
        <w:tc>
          <w:tcPr>
            <w:tcW w:w="993" w:type="dxa"/>
          </w:tcPr>
          <w:p w:rsidR="000B69EB" w:rsidRPr="000B69EB" w:rsidRDefault="000B69EB" w:rsidP="000B69EB">
            <w:pPr>
              <w:ind w:left="-108" w:right="-108"/>
              <w:jc w:val="center"/>
              <w:rPr>
                <w:sz w:val="24"/>
                <w:szCs w:val="24"/>
              </w:rPr>
            </w:pPr>
            <w:r>
              <w:rPr>
                <w:sz w:val="24"/>
                <w:szCs w:val="24"/>
              </w:rPr>
              <w:t>02.09.</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270"/>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2.</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Цветы в вазе</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Учить рисовать цветы с натуры. Закреплять умение рисовать кистью изогнутые линии. Упражнять в рисовании акварелью. Развивать зрительную память, постоянно сравнивая изображение с натурой.  13с.</w:t>
            </w:r>
          </w:p>
        </w:tc>
        <w:tc>
          <w:tcPr>
            <w:tcW w:w="993" w:type="dxa"/>
          </w:tcPr>
          <w:p w:rsidR="000B69EB" w:rsidRPr="000B69EB" w:rsidRDefault="000B69EB" w:rsidP="000B69EB">
            <w:pPr>
              <w:ind w:left="-108" w:right="-108"/>
              <w:jc w:val="center"/>
              <w:rPr>
                <w:sz w:val="24"/>
                <w:szCs w:val="24"/>
              </w:rPr>
            </w:pPr>
            <w:r>
              <w:rPr>
                <w:sz w:val="24"/>
                <w:szCs w:val="24"/>
              </w:rPr>
              <w:t>05.09.</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270"/>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3.</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Натюрморт из осенних плодов</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знакомить детей с жанром натюрморта и репродукциями натюрмортов. Продолжать учить рисовать натюрморт, состоящий из предмета сервировки и фруктов, гуашью, передавая форму, цвета, размеры, пропорции предметов. Развивать зрительную память, постоянно сравнивая изображение с натурой.  13 с.</w:t>
            </w:r>
          </w:p>
        </w:tc>
        <w:tc>
          <w:tcPr>
            <w:tcW w:w="993" w:type="dxa"/>
          </w:tcPr>
          <w:p w:rsidR="000B69EB" w:rsidRPr="000B69EB" w:rsidRDefault="000B69EB" w:rsidP="000B69EB">
            <w:pPr>
              <w:ind w:left="-108" w:right="-108"/>
              <w:jc w:val="center"/>
              <w:rPr>
                <w:sz w:val="24"/>
                <w:szCs w:val="24"/>
              </w:rPr>
            </w:pPr>
            <w:r>
              <w:rPr>
                <w:sz w:val="24"/>
                <w:szCs w:val="24"/>
              </w:rPr>
              <w:t>09.09.</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270"/>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4.</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Хохломская тарелка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Расширять представления детей о хохломском промысле и его особенностях. Учить детей составлять узор в соответствии с формой основы. Учить подбирать краски, подходящие к цвету фона. Упражнять в рисовании элементов хохломской росписи. Развивать художественный вкус.  14 с.</w:t>
            </w:r>
          </w:p>
        </w:tc>
        <w:tc>
          <w:tcPr>
            <w:tcW w:w="993" w:type="dxa"/>
          </w:tcPr>
          <w:p w:rsidR="000B69EB" w:rsidRPr="000B69EB" w:rsidRDefault="000B69EB" w:rsidP="000B69EB">
            <w:pPr>
              <w:ind w:left="-108" w:right="-108"/>
              <w:jc w:val="center"/>
              <w:rPr>
                <w:sz w:val="24"/>
                <w:szCs w:val="24"/>
              </w:rPr>
            </w:pPr>
            <w:r>
              <w:rPr>
                <w:sz w:val="24"/>
                <w:szCs w:val="24"/>
              </w:rPr>
              <w:t>12.09.</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270"/>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lastRenderedPageBreak/>
              <w:t>5.</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Грибная поляна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Расширять знания детей о многообразии грибов. Учить рисовать разные по форме, строению и цвету грибы. Упражнять в рисовании лесной поляны. Закреплять умение рисовать красками и кистью. Развивать художественный вкус, чувство композиции. Воспитывать интерес к устному народному творчеству   15 с.</w:t>
            </w:r>
          </w:p>
        </w:tc>
        <w:tc>
          <w:tcPr>
            <w:tcW w:w="993" w:type="dxa"/>
          </w:tcPr>
          <w:p w:rsidR="000B69EB" w:rsidRPr="000B69EB" w:rsidRDefault="000B69EB" w:rsidP="000B69EB">
            <w:pPr>
              <w:ind w:left="-108" w:right="-108"/>
              <w:jc w:val="center"/>
              <w:rPr>
                <w:sz w:val="24"/>
                <w:szCs w:val="24"/>
              </w:rPr>
            </w:pPr>
            <w:r>
              <w:rPr>
                <w:sz w:val="24"/>
                <w:szCs w:val="24"/>
              </w:rPr>
              <w:t>16.09.</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270"/>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6.</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Расписной лес</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знакомить детей с жанром пейзажа и репродукциями картин. Учить рисовать осенний пейзаж, передавая строение и форму разных деревьев, используя разные приемы рисования (мазком, пятном, концом кисти, всем ворсом, тычком жесткой полусухой кисти). Воспитывать у детей эмоциональное отношение к природе. 16 с.</w:t>
            </w:r>
          </w:p>
        </w:tc>
        <w:tc>
          <w:tcPr>
            <w:tcW w:w="993" w:type="dxa"/>
          </w:tcPr>
          <w:p w:rsidR="000B69EB" w:rsidRPr="000B69EB" w:rsidRDefault="000B69EB" w:rsidP="000B69EB">
            <w:pPr>
              <w:ind w:left="-108" w:right="-108"/>
              <w:jc w:val="center"/>
              <w:rPr>
                <w:sz w:val="24"/>
                <w:szCs w:val="24"/>
              </w:rPr>
            </w:pPr>
            <w:r>
              <w:rPr>
                <w:sz w:val="24"/>
                <w:szCs w:val="24"/>
              </w:rPr>
              <w:t>19.09.</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270"/>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7.</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Ветка рябины</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Учить детей рисовать с натуры ветку с осенними листьями, учить закрашивать листья простым карандашом, накладывая штрихи в одном направлении без просветов и усиливая нажим в более темных местах. Воспитывать любовь и интерес к природе.  17 с.</w:t>
            </w:r>
          </w:p>
        </w:tc>
        <w:tc>
          <w:tcPr>
            <w:tcW w:w="993" w:type="dxa"/>
          </w:tcPr>
          <w:p w:rsidR="000B69EB" w:rsidRPr="000B69EB" w:rsidRDefault="000B69EB" w:rsidP="000B69EB">
            <w:pPr>
              <w:ind w:left="-108" w:right="-108"/>
              <w:jc w:val="center"/>
              <w:rPr>
                <w:sz w:val="24"/>
                <w:szCs w:val="24"/>
              </w:rPr>
            </w:pPr>
            <w:r>
              <w:rPr>
                <w:sz w:val="24"/>
                <w:szCs w:val="24"/>
              </w:rPr>
              <w:t>23.09.</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270"/>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8.</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Береза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Показать детям особенности рисования угольными карандашами. Учить изображать угольным мелком силуэт березы, передавая его характерные особенности: высокий тонкий белый ствол с черными полосками, гибкие ветви, круглые листья. . 18 с.</w:t>
            </w:r>
          </w:p>
        </w:tc>
        <w:tc>
          <w:tcPr>
            <w:tcW w:w="993" w:type="dxa"/>
          </w:tcPr>
          <w:p w:rsidR="000B69EB" w:rsidRPr="000B69EB" w:rsidRDefault="000B69EB" w:rsidP="000B69EB">
            <w:pPr>
              <w:ind w:left="-108" w:right="-108"/>
              <w:jc w:val="center"/>
              <w:rPr>
                <w:sz w:val="24"/>
                <w:szCs w:val="24"/>
              </w:rPr>
            </w:pPr>
            <w:r>
              <w:rPr>
                <w:sz w:val="24"/>
                <w:szCs w:val="24"/>
              </w:rPr>
              <w:t>26.09.</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270"/>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9.</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Ежи Ежовичи</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учить создавать сюжетную композицию. Закреплять умение рисовать животных. Совершенствовать способность рисовать контур простым карандашом без нажима. Закреплять умение вписывать композицию в лист, передавать фактуру и объем. Воспитывать любовь</w:t>
            </w:r>
            <w:r>
              <w:rPr>
                <w:color w:val="0D0D0D" w:themeColor="text1" w:themeTint="F2"/>
                <w:sz w:val="24"/>
                <w:szCs w:val="24"/>
              </w:rPr>
              <w:t xml:space="preserve"> к </w:t>
            </w:r>
            <w:proofErr w:type="gramStart"/>
            <w:r>
              <w:rPr>
                <w:color w:val="0D0D0D" w:themeColor="text1" w:themeTint="F2"/>
                <w:sz w:val="24"/>
                <w:szCs w:val="24"/>
              </w:rPr>
              <w:t>литературным</w:t>
            </w:r>
            <w:proofErr w:type="gramEnd"/>
            <w:r>
              <w:rPr>
                <w:color w:val="0D0D0D" w:themeColor="text1" w:themeTint="F2"/>
                <w:sz w:val="24"/>
                <w:szCs w:val="24"/>
              </w:rPr>
              <w:t xml:space="preserve"> произведениям</w:t>
            </w:r>
            <w:r w:rsidRPr="00C873EF">
              <w:rPr>
                <w:color w:val="0D0D0D" w:themeColor="text1" w:themeTint="F2"/>
                <w:sz w:val="24"/>
                <w:szCs w:val="24"/>
              </w:rPr>
              <w:t>19 с.</w:t>
            </w:r>
          </w:p>
        </w:tc>
        <w:tc>
          <w:tcPr>
            <w:tcW w:w="993" w:type="dxa"/>
          </w:tcPr>
          <w:p w:rsidR="000B69EB" w:rsidRPr="000B69EB" w:rsidRDefault="000B69EB" w:rsidP="000B69EB">
            <w:pPr>
              <w:ind w:left="-108" w:right="-108"/>
              <w:jc w:val="center"/>
              <w:rPr>
                <w:sz w:val="24"/>
                <w:szCs w:val="24"/>
              </w:rPr>
            </w:pPr>
            <w:r>
              <w:rPr>
                <w:sz w:val="24"/>
                <w:szCs w:val="24"/>
              </w:rPr>
              <w:t>30.09.</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10.</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Каляки-маляки</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Учить видеть в абстрактном изображении образ животного, упражнять в прорисовывании контуров увиденного животного. Развивать зрительное воображение и фантазию, ассоциативное мышление, творческие способности.  20 с.</w:t>
            </w:r>
          </w:p>
        </w:tc>
        <w:tc>
          <w:tcPr>
            <w:tcW w:w="993" w:type="dxa"/>
          </w:tcPr>
          <w:p w:rsidR="000B69EB" w:rsidRPr="000B69EB" w:rsidRDefault="000B69EB" w:rsidP="000B69EB">
            <w:pPr>
              <w:ind w:left="-108" w:right="-108"/>
              <w:jc w:val="center"/>
              <w:rPr>
                <w:sz w:val="24"/>
                <w:szCs w:val="24"/>
              </w:rPr>
            </w:pPr>
            <w:r>
              <w:rPr>
                <w:sz w:val="24"/>
                <w:szCs w:val="24"/>
              </w:rPr>
              <w:t>03.10.</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11.</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Это что за птица?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Учить детей самостоятельно рисовать необычных птиц и украшать их сказочными узорами. Закреплять умение рисовать концом кисти и всем ворсом. Развивать воображение, фантазию, художественный вкус при подборе красивых цветосочетаний. Воспитывать интерес и любовь к литературным произведениям.   21 с.</w:t>
            </w:r>
          </w:p>
        </w:tc>
        <w:tc>
          <w:tcPr>
            <w:tcW w:w="993" w:type="dxa"/>
          </w:tcPr>
          <w:p w:rsidR="000B69EB" w:rsidRPr="000B69EB" w:rsidRDefault="000B69EB" w:rsidP="000B69EB">
            <w:pPr>
              <w:ind w:left="-108" w:right="-108"/>
              <w:jc w:val="center"/>
              <w:rPr>
                <w:sz w:val="24"/>
                <w:szCs w:val="24"/>
              </w:rPr>
            </w:pPr>
            <w:r>
              <w:rPr>
                <w:sz w:val="24"/>
                <w:szCs w:val="24"/>
              </w:rPr>
              <w:t>07.10.</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12.</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Каргопольские птички</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Познакомить с росписью каргопольской игрушки, ее характерными элементами (полосками, дугами и овалами). Учить украшать объемное изделие каргопольскими узорами. Развивать зрительную память, воображение и чувство цвета. Воспитывать любовь к народному творчеству.   22  с.</w:t>
            </w:r>
          </w:p>
        </w:tc>
        <w:tc>
          <w:tcPr>
            <w:tcW w:w="993" w:type="dxa"/>
          </w:tcPr>
          <w:p w:rsidR="000B69EB" w:rsidRPr="000B69EB" w:rsidRDefault="000B69EB" w:rsidP="000B69EB">
            <w:pPr>
              <w:ind w:left="-108" w:right="-108"/>
              <w:jc w:val="center"/>
              <w:rPr>
                <w:sz w:val="24"/>
                <w:szCs w:val="24"/>
              </w:rPr>
            </w:pPr>
            <w:r>
              <w:rPr>
                <w:sz w:val="24"/>
                <w:szCs w:val="24"/>
              </w:rPr>
              <w:t>10.10.</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lastRenderedPageBreak/>
              <w:t>13.</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Радостная осень</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Обобщать знания детей об осенних месяцах, о разных периодах осени, ее характерных особенностях, используя репродукции картин и стихи. Упражнять в рисовании разных деревьев. Подвести детей к пониманию, что в рисунке есть передний и задний план. Закреплять умение разбавлять акварель водой для получения светлых тонов. Учить приему размывки.   23 с.</w:t>
            </w:r>
          </w:p>
        </w:tc>
        <w:tc>
          <w:tcPr>
            <w:tcW w:w="993" w:type="dxa"/>
          </w:tcPr>
          <w:p w:rsidR="000B69EB" w:rsidRPr="000B69EB" w:rsidRDefault="000B69EB" w:rsidP="000B69EB">
            <w:pPr>
              <w:ind w:left="-108" w:right="-108"/>
              <w:jc w:val="center"/>
              <w:rPr>
                <w:sz w:val="24"/>
                <w:szCs w:val="24"/>
              </w:rPr>
            </w:pPr>
            <w:r>
              <w:rPr>
                <w:sz w:val="24"/>
                <w:szCs w:val="24"/>
              </w:rPr>
              <w:t>14.10.</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14.</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Грустная осень</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Обобщать знания детей о поздней осени и ее характерных особенностях. Учить изображать хмурую осень, пасмурное небо, сильный ветер, холодный дождь, голые деревья. Учить передавать в рисунке передний и задний план. Развивать способность передавать колорит, характерный для поздней осени, подбирать нужные цвета. Учить передавать настроение в рисунке.   24 с.</w:t>
            </w:r>
          </w:p>
        </w:tc>
        <w:tc>
          <w:tcPr>
            <w:tcW w:w="993" w:type="dxa"/>
          </w:tcPr>
          <w:p w:rsidR="000B69EB" w:rsidRPr="000B69EB" w:rsidRDefault="000B69EB" w:rsidP="000B69EB">
            <w:pPr>
              <w:ind w:left="-108" w:right="-108"/>
              <w:jc w:val="center"/>
              <w:rPr>
                <w:sz w:val="24"/>
                <w:szCs w:val="24"/>
              </w:rPr>
            </w:pPr>
            <w:r>
              <w:rPr>
                <w:sz w:val="24"/>
                <w:szCs w:val="24"/>
              </w:rPr>
              <w:t>17.10.</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15.</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Дюймовочка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учить рисовать иллюстрации к сказке. Продолжать учить рисовать сказочного персонажа, соблюдая пропорции тела; добиваться выразительности образа.  26 с.</w:t>
            </w:r>
          </w:p>
        </w:tc>
        <w:tc>
          <w:tcPr>
            <w:tcW w:w="993" w:type="dxa"/>
          </w:tcPr>
          <w:p w:rsidR="000B69EB" w:rsidRPr="000B69EB" w:rsidRDefault="000B69EB" w:rsidP="000B69EB">
            <w:pPr>
              <w:ind w:left="-108" w:right="-108"/>
              <w:jc w:val="center"/>
              <w:rPr>
                <w:sz w:val="24"/>
                <w:szCs w:val="24"/>
              </w:rPr>
            </w:pPr>
            <w:r>
              <w:rPr>
                <w:sz w:val="24"/>
                <w:szCs w:val="24"/>
              </w:rPr>
              <w:t>21.10.</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16.</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Жостовские цветы</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 xml:space="preserve">Познакомить детей с русским художественным промыслом – жостовской росписью, с построением традиционных жостовских геометрических и растительных орнаментов и формами цветков (розы, ромашки, пиона и т. д.). Учить рисовать элементы </w:t>
            </w:r>
            <w:proofErr w:type="gramStart"/>
            <w:r w:rsidRPr="00C873EF">
              <w:rPr>
                <w:color w:val="0D0D0D" w:themeColor="text1" w:themeTint="F2"/>
                <w:sz w:val="24"/>
                <w:szCs w:val="24"/>
              </w:rPr>
              <w:t>росписи</w:t>
            </w:r>
            <w:proofErr w:type="gramEnd"/>
            <w:r w:rsidRPr="00C873EF">
              <w:rPr>
                <w:color w:val="0D0D0D" w:themeColor="text1" w:themeTint="F2"/>
                <w:sz w:val="24"/>
                <w:szCs w:val="24"/>
              </w:rPr>
              <w:t xml:space="preserve"> концом кисти, держа ее перпендикулярно поверхности листа. Упражнять детей в составлении композиции и красивом сочетании цветов. Развиват</w:t>
            </w:r>
            <w:r>
              <w:rPr>
                <w:color w:val="0D0D0D" w:themeColor="text1" w:themeTint="F2"/>
                <w:sz w:val="24"/>
                <w:szCs w:val="24"/>
              </w:rPr>
              <w:t>ь фантазию и воображение детей</w:t>
            </w:r>
            <w:r w:rsidRPr="00C873EF">
              <w:rPr>
                <w:color w:val="0D0D0D" w:themeColor="text1" w:themeTint="F2"/>
                <w:sz w:val="24"/>
                <w:szCs w:val="24"/>
              </w:rPr>
              <w:t xml:space="preserve">26 </w:t>
            </w:r>
            <w:proofErr w:type="gramStart"/>
            <w:r w:rsidRPr="00C873EF">
              <w:rPr>
                <w:color w:val="0D0D0D" w:themeColor="text1" w:themeTint="F2"/>
                <w:sz w:val="24"/>
                <w:szCs w:val="24"/>
              </w:rPr>
              <w:t>с</w:t>
            </w:r>
            <w:proofErr w:type="gramEnd"/>
            <w:r w:rsidRPr="00C873EF">
              <w:rPr>
                <w:color w:val="0D0D0D" w:themeColor="text1" w:themeTint="F2"/>
                <w:sz w:val="24"/>
                <w:szCs w:val="24"/>
              </w:rPr>
              <w:t>.</w:t>
            </w:r>
          </w:p>
        </w:tc>
        <w:tc>
          <w:tcPr>
            <w:tcW w:w="993" w:type="dxa"/>
          </w:tcPr>
          <w:p w:rsidR="000B69EB" w:rsidRPr="000B69EB" w:rsidRDefault="000B69EB" w:rsidP="000B69EB">
            <w:pPr>
              <w:ind w:left="-108" w:right="-108"/>
              <w:jc w:val="center"/>
              <w:rPr>
                <w:sz w:val="24"/>
                <w:szCs w:val="24"/>
              </w:rPr>
            </w:pPr>
            <w:r>
              <w:rPr>
                <w:sz w:val="24"/>
                <w:szCs w:val="24"/>
              </w:rPr>
              <w:t>24.10.</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17.</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Семейка змеек</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 xml:space="preserve">Учить рисовать простым карандашом, вписывая изображение в лист. Продолжать учить </w:t>
            </w:r>
            <w:proofErr w:type="gramStart"/>
            <w:r w:rsidRPr="00C873EF">
              <w:rPr>
                <w:color w:val="0D0D0D" w:themeColor="text1" w:themeTint="F2"/>
                <w:sz w:val="24"/>
                <w:szCs w:val="24"/>
              </w:rPr>
              <w:t>самостоятельно</w:t>
            </w:r>
            <w:proofErr w:type="gramEnd"/>
            <w:r w:rsidRPr="00C873EF">
              <w:rPr>
                <w:color w:val="0D0D0D" w:themeColor="text1" w:themeTint="F2"/>
                <w:sz w:val="24"/>
                <w:szCs w:val="24"/>
              </w:rPr>
              <w:t xml:space="preserve"> подбирать подходящие цвета и рисовать с помощью ватной палочки. Упражнять в украшении предметов точками. Развивать фантазию.   27 с.</w:t>
            </w:r>
          </w:p>
        </w:tc>
        <w:tc>
          <w:tcPr>
            <w:tcW w:w="993" w:type="dxa"/>
          </w:tcPr>
          <w:p w:rsidR="000B69EB" w:rsidRPr="000B69EB" w:rsidRDefault="000B69EB" w:rsidP="000B69EB">
            <w:pPr>
              <w:ind w:left="-108" w:right="-108"/>
              <w:jc w:val="center"/>
              <w:rPr>
                <w:sz w:val="24"/>
                <w:szCs w:val="24"/>
              </w:rPr>
            </w:pPr>
            <w:r>
              <w:rPr>
                <w:sz w:val="24"/>
                <w:szCs w:val="24"/>
              </w:rPr>
              <w:t>28.10.</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18.</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Золотая рыбка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Учить использовать различные средства выразительности – линии, цвета. Учить соединять в рисунке несколько техник рисования. Развивать художественные способности.   28 с.</w:t>
            </w:r>
          </w:p>
        </w:tc>
        <w:tc>
          <w:tcPr>
            <w:tcW w:w="993" w:type="dxa"/>
          </w:tcPr>
          <w:p w:rsidR="000B69EB" w:rsidRPr="000B69EB" w:rsidRDefault="000B69EB" w:rsidP="000B69EB">
            <w:pPr>
              <w:ind w:left="-108" w:right="-108"/>
              <w:jc w:val="center"/>
              <w:rPr>
                <w:sz w:val="24"/>
                <w:szCs w:val="24"/>
              </w:rPr>
            </w:pPr>
            <w:r>
              <w:rPr>
                <w:sz w:val="24"/>
                <w:szCs w:val="24"/>
              </w:rPr>
              <w:t>31.10.</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19.</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Гжельская посуда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знакомить детей с традиционным русским художественным промыслом – гжелью. Учить выделять характерные особенности гжельской росписи и украшать шаблоны посуды простейшими видами растительных орнаментов (прямыми и волнистыми линиями различной толщины, точками, капельками, усиками, пружинками, листиками, сеточками, цветами). Продолжать учить смешивать синюю и белую краску для получения голубого цвета. Воспитывать любовь к народному творчеству   29 с.</w:t>
            </w:r>
          </w:p>
        </w:tc>
        <w:tc>
          <w:tcPr>
            <w:tcW w:w="993" w:type="dxa"/>
          </w:tcPr>
          <w:p w:rsidR="000B69EB" w:rsidRPr="000B69EB" w:rsidRDefault="000B69EB" w:rsidP="000B69EB">
            <w:pPr>
              <w:ind w:left="-108" w:right="-108"/>
              <w:jc w:val="center"/>
              <w:rPr>
                <w:sz w:val="24"/>
                <w:szCs w:val="24"/>
              </w:rPr>
            </w:pPr>
            <w:r>
              <w:rPr>
                <w:sz w:val="24"/>
                <w:szCs w:val="24"/>
              </w:rPr>
              <w:t>07.11.</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lastRenderedPageBreak/>
              <w:t>20.</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Гжельское блюдце</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знакомить детей с традиционным русским художественным промыслом – гжелью. Учить выделять характерные особенности гжельской росписи и украшать блюдце из папье-маше простейшими видами растительных орнаментов (прямыми и волнистыми линиями различной толщины, точками, капельками, усиками, пружинками, листиками, сеточками, цветами). Продолжать учить смешивать синюю и белую краску для получения голубого цвета. Воспитывать любовь к народному искусству   31 с.</w:t>
            </w:r>
          </w:p>
        </w:tc>
        <w:tc>
          <w:tcPr>
            <w:tcW w:w="993" w:type="dxa"/>
          </w:tcPr>
          <w:p w:rsidR="000B69EB" w:rsidRPr="000B69EB" w:rsidRDefault="000B69EB" w:rsidP="000B69EB">
            <w:pPr>
              <w:ind w:left="-108" w:right="-108"/>
              <w:jc w:val="center"/>
              <w:rPr>
                <w:sz w:val="24"/>
                <w:szCs w:val="24"/>
              </w:rPr>
            </w:pPr>
            <w:r>
              <w:rPr>
                <w:sz w:val="24"/>
                <w:szCs w:val="24"/>
              </w:rPr>
              <w:t>11.11.</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21.</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Обои</w:t>
            </w:r>
          </w:p>
          <w:p w:rsidR="000B69EB" w:rsidRPr="007200BE" w:rsidRDefault="000B69EB" w:rsidP="007200BE">
            <w:pPr>
              <w:tabs>
                <w:tab w:val="left" w:pos="2175"/>
              </w:tabs>
              <w:rPr>
                <w:color w:val="0D0D0D" w:themeColor="text1" w:themeTint="F2"/>
                <w:sz w:val="24"/>
                <w:szCs w:val="24"/>
                <w:lang w:val="tt-RU"/>
              </w:rPr>
            </w:pPr>
            <w:r w:rsidRPr="00C873EF">
              <w:rPr>
                <w:color w:val="0D0D0D" w:themeColor="text1" w:themeTint="F2"/>
                <w:sz w:val="24"/>
                <w:szCs w:val="24"/>
              </w:rPr>
              <w:t>Учить детей составлять узоры для обоев. Продолжать учить подбирать контрастные цвета. Закреплять умение рисовать восковыми мелками. Развивать художественный вкус, фантазию, воображение, самостоятельность. 31 с.</w:t>
            </w:r>
          </w:p>
        </w:tc>
        <w:tc>
          <w:tcPr>
            <w:tcW w:w="993" w:type="dxa"/>
          </w:tcPr>
          <w:p w:rsidR="000B69EB" w:rsidRPr="000B69EB" w:rsidRDefault="000B69EB" w:rsidP="000B69EB">
            <w:pPr>
              <w:ind w:left="-108" w:right="-108"/>
              <w:jc w:val="center"/>
              <w:rPr>
                <w:sz w:val="24"/>
                <w:szCs w:val="24"/>
              </w:rPr>
            </w:pPr>
            <w:r>
              <w:rPr>
                <w:sz w:val="24"/>
                <w:szCs w:val="24"/>
              </w:rPr>
              <w:t>14.11.</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22.</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Фоторамка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Познакомить детей со способом создания «клеевой» картинки. Учить выполнять работу в строгой последовательности для получения нужного результата. Развивать творческие способности, фантазию, воображение, самостоятельность в создании рисунка. Воспитывать аккуратность   32 с.</w:t>
            </w:r>
          </w:p>
        </w:tc>
        <w:tc>
          <w:tcPr>
            <w:tcW w:w="993" w:type="dxa"/>
          </w:tcPr>
          <w:p w:rsidR="000B69EB" w:rsidRPr="000B69EB" w:rsidRDefault="000B69EB" w:rsidP="000B69EB">
            <w:pPr>
              <w:ind w:left="-108" w:right="-108"/>
              <w:jc w:val="center"/>
              <w:rPr>
                <w:sz w:val="24"/>
                <w:szCs w:val="24"/>
              </w:rPr>
            </w:pPr>
            <w:r>
              <w:rPr>
                <w:sz w:val="24"/>
                <w:szCs w:val="24"/>
              </w:rPr>
              <w:t>18.11.</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23.</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Вологодские кружева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Развивать интерес к созданию кружевных изделий. Учить выделять разные построения узоров. Учить рисовать элементы вологодского плетеного кружева – волнистые и прямые линии, капельки, завитки, узелки, сеточки, кружочки. Закреплять умение рисовать кончиком кисти. Формировать эстетический вкус  33  с.</w:t>
            </w:r>
          </w:p>
        </w:tc>
        <w:tc>
          <w:tcPr>
            <w:tcW w:w="993" w:type="dxa"/>
          </w:tcPr>
          <w:p w:rsidR="000B69EB" w:rsidRPr="000B69EB" w:rsidRDefault="000B69EB" w:rsidP="000B69EB">
            <w:pPr>
              <w:ind w:left="-108" w:right="-108"/>
              <w:jc w:val="center"/>
              <w:rPr>
                <w:sz w:val="24"/>
                <w:szCs w:val="24"/>
              </w:rPr>
            </w:pPr>
            <w:r>
              <w:rPr>
                <w:sz w:val="24"/>
                <w:szCs w:val="24"/>
              </w:rPr>
              <w:t>21.11.</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24.</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Русская народная одежда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знакомить детей с историей и особенностями русского народного костюма. Расширять знания детей о русской народной культуре. Показать красоту вышитых изделий, узоров из растительных элементов. Учить рисовать русскую народную одежду, передавая ее характерные особенности, и украшать ее растительными узорами (цветами, листьями, стеблями, травками).   34 с.</w:t>
            </w:r>
          </w:p>
        </w:tc>
        <w:tc>
          <w:tcPr>
            <w:tcW w:w="993" w:type="dxa"/>
          </w:tcPr>
          <w:p w:rsidR="000B69EB" w:rsidRPr="000B69EB" w:rsidRDefault="000B69EB" w:rsidP="000B69EB">
            <w:pPr>
              <w:ind w:left="-108" w:right="-108"/>
              <w:jc w:val="center"/>
              <w:rPr>
                <w:sz w:val="24"/>
                <w:szCs w:val="24"/>
              </w:rPr>
            </w:pPr>
            <w:r>
              <w:rPr>
                <w:sz w:val="24"/>
                <w:szCs w:val="24"/>
              </w:rPr>
              <w:t>25.11.</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25.</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Мчится поезд</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 xml:space="preserve">Учить изображать предметы, похожие на разные геометрические формы </w:t>
            </w:r>
            <w:r>
              <w:rPr>
                <w:color w:val="0D0D0D" w:themeColor="text1" w:themeTint="F2"/>
                <w:sz w:val="24"/>
                <w:szCs w:val="24"/>
              </w:rPr>
              <w:t>(прямоугольник, круг, квадрат)</w:t>
            </w:r>
            <w:proofErr w:type="gramStart"/>
            <w:r>
              <w:rPr>
                <w:color w:val="0D0D0D" w:themeColor="text1" w:themeTint="F2"/>
                <w:sz w:val="24"/>
                <w:szCs w:val="24"/>
              </w:rPr>
              <w:t>.</w:t>
            </w:r>
            <w:r w:rsidRPr="00C873EF">
              <w:rPr>
                <w:color w:val="0D0D0D" w:themeColor="text1" w:themeTint="F2"/>
                <w:sz w:val="24"/>
                <w:szCs w:val="24"/>
              </w:rPr>
              <w:t>Р</w:t>
            </w:r>
            <w:proofErr w:type="gramEnd"/>
            <w:r w:rsidRPr="00C873EF">
              <w:rPr>
                <w:color w:val="0D0D0D" w:themeColor="text1" w:themeTint="F2"/>
                <w:sz w:val="24"/>
                <w:szCs w:val="24"/>
              </w:rPr>
              <w:t>исовать простым карандашом сложные предметы, передавая форму основных частей, их расположение, размеры и цвета. Закреплять умение вписывать изображения в лист. Развивать чувство композиции.   35 с.</w:t>
            </w:r>
          </w:p>
        </w:tc>
        <w:tc>
          <w:tcPr>
            <w:tcW w:w="993" w:type="dxa"/>
          </w:tcPr>
          <w:p w:rsidR="000B69EB" w:rsidRPr="000B69EB" w:rsidRDefault="000B69EB" w:rsidP="000B69EB">
            <w:pPr>
              <w:ind w:left="-108" w:right="-108"/>
              <w:jc w:val="center"/>
              <w:rPr>
                <w:sz w:val="24"/>
                <w:szCs w:val="24"/>
              </w:rPr>
            </w:pPr>
            <w:r>
              <w:rPr>
                <w:sz w:val="24"/>
                <w:szCs w:val="24"/>
              </w:rPr>
              <w:t>28.11.</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26.</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Карета для Золушки</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Познакомить детей с транспортом прошлого – каретой. Продолжать учить рисовать сангиной. Развивать легкие, слитные движения при графическом изображении предмета. Закреплять умение рисовать крупно, располагать изображение на всем листе. Развивать творческие способности.   36 с.</w:t>
            </w:r>
          </w:p>
        </w:tc>
        <w:tc>
          <w:tcPr>
            <w:tcW w:w="993" w:type="dxa"/>
          </w:tcPr>
          <w:p w:rsidR="000B69EB" w:rsidRPr="000B69EB" w:rsidRDefault="000B69EB" w:rsidP="000B69EB">
            <w:pPr>
              <w:ind w:left="-108" w:right="-108"/>
              <w:jc w:val="center"/>
              <w:rPr>
                <w:sz w:val="24"/>
                <w:szCs w:val="24"/>
              </w:rPr>
            </w:pPr>
            <w:r>
              <w:rPr>
                <w:sz w:val="24"/>
                <w:szCs w:val="24"/>
              </w:rPr>
              <w:t>02.12.</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lastRenderedPageBreak/>
              <w:t>27.</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Баба-яга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учить рисовать сказочного персонажа, самостоятельно подбирать и отображать в работе особенности и характерные черты задуманного образа. Закреплять умение рисовать героя, соблюдая пропорции его тела. Развивать творчество, фантазию, чувство композиции.   37 с.</w:t>
            </w:r>
          </w:p>
        </w:tc>
        <w:tc>
          <w:tcPr>
            <w:tcW w:w="993" w:type="dxa"/>
          </w:tcPr>
          <w:p w:rsidR="000B69EB" w:rsidRPr="000B69EB" w:rsidRDefault="000B69EB" w:rsidP="000B69EB">
            <w:pPr>
              <w:ind w:left="-108" w:right="-108"/>
              <w:jc w:val="center"/>
              <w:rPr>
                <w:sz w:val="24"/>
                <w:szCs w:val="24"/>
              </w:rPr>
            </w:pPr>
            <w:r>
              <w:rPr>
                <w:sz w:val="24"/>
                <w:szCs w:val="24"/>
              </w:rPr>
              <w:t>05.12.</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28.</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Моя любимая сказка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учить рисовать иллюстрации к сказке, правильно располагать предметы на листе бумаги; учить отображать в работе особенности и характерные черты задуманного образа. Закреплять умение рисовать героев сказки, соблюдая пропорции. Развивать фантазию, чувство композиции  38 с.</w:t>
            </w:r>
          </w:p>
        </w:tc>
        <w:tc>
          <w:tcPr>
            <w:tcW w:w="993" w:type="dxa"/>
          </w:tcPr>
          <w:p w:rsidR="000B69EB" w:rsidRPr="000B69EB" w:rsidRDefault="000B69EB" w:rsidP="000B69EB">
            <w:pPr>
              <w:ind w:left="-108" w:right="-108"/>
              <w:jc w:val="center"/>
              <w:rPr>
                <w:sz w:val="24"/>
                <w:szCs w:val="24"/>
              </w:rPr>
            </w:pPr>
            <w:r>
              <w:rPr>
                <w:sz w:val="24"/>
                <w:szCs w:val="24"/>
              </w:rPr>
              <w:t>09.12.</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29.</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Узоры на окне</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Познакомить детей с возможностью рисования зубной пастой или белой корректирующей жидкостью. Учить украшать квадрат узорами (точками, полосками, кругами, цветами, листьями). Развивать наблюдательность, фантазию, творчество и воображение.   39 с.</w:t>
            </w:r>
          </w:p>
        </w:tc>
        <w:tc>
          <w:tcPr>
            <w:tcW w:w="993" w:type="dxa"/>
          </w:tcPr>
          <w:p w:rsidR="000B69EB" w:rsidRPr="000B69EB" w:rsidRDefault="000B69EB" w:rsidP="000B69EB">
            <w:pPr>
              <w:ind w:left="-108" w:right="-108"/>
              <w:jc w:val="center"/>
              <w:rPr>
                <w:sz w:val="24"/>
                <w:szCs w:val="24"/>
              </w:rPr>
            </w:pPr>
            <w:r>
              <w:rPr>
                <w:sz w:val="24"/>
                <w:szCs w:val="24"/>
              </w:rPr>
              <w:t>12.12.</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30.</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Еловая ветка с новогодними игрушками</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Учить рисовать с натуры, передавать в рисунке строение еловой ветви. Цветными карандашами изображать тонкие иголки на ветке. Развивать художественный вкус</w:t>
            </w:r>
            <w:proofErr w:type="gramStart"/>
            <w:r w:rsidRPr="00C873EF">
              <w:rPr>
                <w:color w:val="0D0D0D" w:themeColor="text1" w:themeTint="F2"/>
                <w:sz w:val="24"/>
                <w:szCs w:val="24"/>
              </w:rPr>
              <w:t>.с</w:t>
            </w:r>
            <w:proofErr w:type="gramEnd"/>
            <w:r w:rsidRPr="00C873EF">
              <w:rPr>
                <w:color w:val="0D0D0D" w:themeColor="text1" w:themeTint="F2"/>
                <w:sz w:val="24"/>
                <w:szCs w:val="24"/>
              </w:rPr>
              <w:t>тр. 40</w:t>
            </w:r>
          </w:p>
        </w:tc>
        <w:tc>
          <w:tcPr>
            <w:tcW w:w="993" w:type="dxa"/>
          </w:tcPr>
          <w:p w:rsidR="000B69EB" w:rsidRPr="000B69EB" w:rsidRDefault="000B69EB" w:rsidP="000B69EB">
            <w:pPr>
              <w:ind w:left="-108" w:right="-108"/>
              <w:jc w:val="center"/>
              <w:rPr>
                <w:sz w:val="24"/>
                <w:szCs w:val="24"/>
              </w:rPr>
            </w:pPr>
            <w:r>
              <w:rPr>
                <w:sz w:val="24"/>
                <w:szCs w:val="24"/>
              </w:rPr>
              <w:t>16.12.</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31.</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На новогоднем празднике</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учить намечать силуэт новогодней елки и передавать пушистость ветвей с помощью оттисков поролоновым тампоном. Украшать новогоднюю елку разноцветными игрушками. Развивать чувство цвета, фантазию, творческие способности и воображение   40 с.</w:t>
            </w:r>
          </w:p>
        </w:tc>
        <w:tc>
          <w:tcPr>
            <w:tcW w:w="993" w:type="dxa"/>
          </w:tcPr>
          <w:p w:rsidR="000B69EB" w:rsidRPr="000B69EB" w:rsidRDefault="000B69EB" w:rsidP="000B69EB">
            <w:pPr>
              <w:ind w:left="-108" w:right="-108"/>
              <w:jc w:val="center"/>
              <w:rPr>
                <w:sz w:val="24"/>
                <w:szCs w:val="24"/>
              </w:rPr>
            </w:pPr>
            <w:r>
              <w:rPr>
                <w:sz w:val="24"/>
                <w:szCs w:val="24"/>
              </w:rPr>
              <w:t>19.12.</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32.</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Новогодний карнавал</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 xml:space="preserve">Учить </w:t>
            </w:r>
            <w:proofErr w:type="gramStart"/>
            <w:r w:rsidRPr="00C873EF">
              <w:rPr>
                <w:color w:val="0D0D0D" w:themeColor="text1" w:themeTint="F2"/>
                <w:sz w:val="24"/>
                <w:szCs w:val="24"/>
              </w:rPr>
              <w:t>правильно</w:t>
            </w:r>
            <w:proofErr w:type="gramEnd"/>
            <w:r w:rsidRPr="00C873EF">
              <w:rPr>
                <w:color w:val="0D0D0D" w:themeColor="text1" w:themeTint="F2"/>
                <w:sz w:val="24"/>
                <w:szCs w:val="24"/>
              </w:rPr>
              <w:t xml:space="preserve"> располагать предметы на листе бумаги и передавать их величины. Продолжать учить рисовать детей, соблюдая пропорции тела. Учить передавать движения людей в рисунке.   41 с.</w:t>
            </w:r>
          </w:p>
        </w:tc>
        <w:tc>
          <w:tcPr>
            <w:tcW w:w="993" w:type="dxa"/>
          </w:tcPr>
          <w:p w:rsidR="000B69EB" w:rsidRPr="000B69EB" w:rsidRDefault="000B69EB" w:rsidP="000B69EB">
            <w:pPr>
              <w:ind w:left="-108" w:right="-108"/>
              <w:jc w:val="center"/>
              <w:rPr>
                <w:sz w:val="24"/>
                <w:szCs w:val="24"/>
              </w:rPr>
            </w:pPr>
            <w:r>
              <w:rPr>
                <w:sz w:val="24"/>
                <w:szCs w:val="24"/>
              </w:rPr>
              <w:t>23.12.</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33.</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Невиданное животное</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Развивать фантазию. Учить детей самостоятельно рисовать несуществующих зверей. Закреплять умение рисовать цветными карандашами в соответствии с их спецификой.   42 с.</w:t>
            </w:r>
          </w:p>
        </w:tc>
        <w:tc>
          <w:tcPr>
            <w:tcW w:w="993" w:type="dxa"/>
          </w:tcPr>
          <w:p w:rsidR="000B69EB" w:rsidRPr="000B69EB" w:rsidRDefault="000B69EB" w:rsidP="000B69EB">
            <w:pPr>
              <w:ind w:left="-108" w:right="-108"/>
              <w:jc w:val="center"/>
              <w:rPr>
                <w:sz w:val="24"/>
                <w:szCs w:val="24"/>
              </w:rPr>
            </w:pPr>
            <w:r>
              <w:rPr>
                <w:sz w:val="24"/>
                <w:szCs w:val="24"/>
              </w:rPr>
              <w:t>26.12.</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34.</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Мишка, мишка, лежебока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Закреплять умение рисовать спящее (лежащее) животное, соблюдая пропорции, форму и строение тела. Совершенствовать способность рисовать контур простым карандашом без нажима. Продолжать учить передавать фактуру меха с помощью неотрывной штриховки «петелькой». Упражнять в рисовании «петелькой». Развивать восприятие объема. Воспитывать интерес к литературным произведениям.43 с.</w:t>
            </w:r>
          </w:p>
        </w:tc>
        <w:tc>
          <w:tcPr>
            <w:tcW w:w="993" w:type="dxa"/>
          </w:tcPr>
          <w:p w:rsidR="000B69EB" w:rsidRPr="000B69EB" w:rsidRDefault="000B69EB" w:rsidP="000B69EB">
            <w:pPr>
              <w:ind w:left="-108" w:right="-108"/>
              <w:jc w:val="center"/>
              <w:rPr>
                <w:sz w:val="24"/>
                <w:szCs w:val="24"/>
              </w:rPr>
            </w:pPr>
            <w:r>
              <w:rPr>
                <w:sz w:val="24"/>
                <w:szCs w:val="24"/>
              </w:rPr>
              <w:t>30.12.</w:t>
            </w:r>
            <w:r w:rsidRPr="000B69EB">
              <w:rPr>
                <w:sz w:val="24"/>
                <w:szCs w:val="24"/>
              </w:rPr>
              <w:t>22</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lastRenderedPageBreak/>
              <w:t>35.</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Цыплята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учить создавать сюжетную композицию. Закреплять умение рисовать силуэт цыпленка простым карандашом без нажима. Закреплять способность вписывать композицию в лист. Продолжать учить передавать пушистость цыпленка. Упражнять в рисовании зигзагообразной штриховкой.   44 с.</w:t>
            </w:r>
          </w:p>
        </w:tc>
        <w:tc>
          <w:tcPr>
            <w:tcW w:w="993" w:type="dxa"/>
          </w:tcPr>
          <w:p w:rsidR="000B69EB" w:rsidRPr="000B69EB" w:rsidRDefault="000B69EB" w:rsidP="000B69EB">
            <w:pPr>
              <w:ind w:left="-108" w:right="-108"/>
              <w:jc w:val="center"/>
              <w:rPr>
                <w:sz w:val="24"/>
                <w:szCs w:val="24"/>
              </w:rPr>
            </w:pPr>
            <w:r>
              <w:rPr>
                <w:sz w:val="24"/>
                <w:szCs w:val="24"/>
              </w:rPr>
              <w:t>09.01.</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36.</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Конь из Дымково</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знакомить детей с изделиями народных промыслов, закреплять и углублять знания о дымковской игрушке и ее росписи. Учить выделять и создавать элементы геометрического узора, его цветовой строй и композицию на объемном изделии. Развивать зрительную память. Воспитывать любовь к народному творчеству.   45 с.</w:t>
            </w:r>
          </w:p>
        </w:tc>
        <w:tc>
          <w:tcPr>
            <w:tcW w:w="993" w:type="dxa"/>
          </w:tcPr>
          <w:p w:rsidR="000B69EB" w:rsidRPr="000B69EB" w:rsidRDefault="000B69EB" w:rsidP="000B69EB">
            <w:pPr>
              <w:ind w:left="-108" w:right="-108"/>
              <w:jc w:val="center"/>
              <w:rPr>
                <w:sz w:val="24"/>
                <w:szCs w:val="24"/>
              </w:rPr>
            </w:pPr>
            <w:r>
              <w:rPr>
                <w:sz w:val="24"/>
                <w:szCs w:val="24"/>
              </w:rPr>
              <w:t>13.01.</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37.</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Лев</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 xml:space="preserve">Учить рисовать животное, соблюдать пропорции тела. Закреплять умение вписывать изображение в лист. Упражнять в рисовании различными материалами (сангиной, гуашью) в разных техниках (закрашивание сангиной и ее растушевка, </w:t>
            </w:r>
            <w:proofErr w:type="gramStart"/>
            <w:r w:rsidRPr="00C873EF">
              <w:rPr>
                <w:color w:val="0D0D0D" w:themeColor="text1" w:themeTint="F2"/>
                <w:sz w:val="24"/>
                <w:szCs w:val="24"/>
              </w:rPr>
              <w:t>тычок</w:t>
            </w:r>
            <w:proofErr w:type="gramEnd"/>
            <w:r w:rsidRPr="00C873EF">
              <w:rPr>
                <w:color w:val="0D0D0D" w:themeColor="text1" w:themeTint="F2"/>
                <w:sz w:val="24"/>
                <w:szCs w:val="24"/>
              </w:rPr>
              <w:t xml:space="preserve"> жесткой полусухой кистью). Развивать легкие, слитные движения при графическом изображении предмета. Продолжать учить понимать и анализиров</w:t>
            </w:r>
            <w:r>
              <w:rPr>
                <w:color w:val="0D0D0D" w:themeColor="text1" w:themeTint="F2"/>
                <w:sz w:val="24"/>
                <w:szCs w:val="24"/>
              </w:rPr>
              <w:t>ать содержание стихотворения.</w:t>
            </w:r>
            <w:r w:rsidRPr="00C873EF">
              <w:rPr>
                <w:color w:val="0D0D0D" w:themeColor="text1" w:themeTint="F2"/>
                <w:sz w:val="24"/>
                <w:szCs w:val="24"/>
              </w:rPr>
              <w:t>46 с.</w:t>
            </w:r>
          </w:p>
        </w:tc>
        <w:tc>
          <w:tcPr>
            <w:tcW w:w="993" w:type="dxa"/>
          </w:tcPr>
          <w:p w:rsidR="000B69EB" w:rsidRPr="000B69EB" w:rsidRDefault="000B69EB" w:rsidP="000B69EB">
            <w:pPr>
              <w:ind w:left="-108" w:right="-108"/>
              <w:jc w:val="center"/>
              <w:rPr>
                <w:sz w:val="24"/>
                <w:szCs w:val="24"/>
              </w:rPr>
            </w:pPr>
            <w:r>
              <w:rPr>
                <w:sz w:val="24"/>
                <w:szCs w:val="24"/>
              </w:rPr>
              <w:t>16.01.</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38.</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Путешествие в Африку</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 xml:space="preserve">Продолжать учить создавать сюжетную композицию на определенную тему. Учить рисовать простым карандашом животных жарких стран, передавая их характерные признаки. Упражнять в закрашивании изображения пастельными мелками и растушевке пастели ватным тампоном. Закреплять умение дополнять рисунок элементами фона. Демонстрационный материал. </w:t>
            </w:r>
            <w:proofErr w:type="gramStart"/>
            <w:r w:rsidRPr="00C873EF">
              <w:rPr>
                <w:color w:val="0D0D0D" w:themeColor="text1" w:themeTint="F2"/>
                <w:sz w:val="24"/>
                <w:szCs w:val="24"/>
              </w:rPr>
              <w:t>Изображения животных (жирафа, гориллы, тигра, зебры, бегемота, крокодила и др.).   47 с.</w:t>
            </w:r>
            <w:proofErr w:type="gramEnd"/>
          </w:p>
        </w:tc>
        <w:tc>
          <w:tcPr>
            <w:tcW w:w="993" w:type="dxa"/>
          </w:tcPr>
          <w:p w:rsidR="000B69EB" w:rsidRPr="000B69EB" w:rsidRDefault="000B69EB" w:rsidP="000B69EB">
            <w:pPr>
              <w:ind w:left="-108" w:right="-108"/>
              <w:jc w:val="center"/>
              <w:rPr>
                <w:sz w:val="24"/>
                <w:szCs w:val="24"/>
              </w:rPr>
            </w:pPr>
            <w:r>
              <w:rPr>
                <w:sz w:val="24"/>
                <w:szCs w:val="24"/>
              </w:rPr>
              <w:t>20.01.</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39.</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Морской котик</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Учить рисовать на камне. Учить придавать рисунку выразительность, добиваясь сходства с задуманным животным. Развивать фантазию, творческие способности. Закреплять умение рисовать концом кисти тонкие линии стр. 48</w:t>
            </w:r>
          </w:p>
        </w:tc>
        <w:tc>
          <w:tcPr>
            <w:tcW w:w="993" w:type="dxa"/>
          </w:tcPr>
          <w:p w:rsidR="000B69EB" w:rsidRPr="000B69EB" w:rsidRDefault="000B69EB" w:rsidP="000B69EB">
            <w:pPr>
              <w:ind w:left="-108" w:right="-108"/>
              <w:jc w:val="center"/>
              <w:rPr>
                <w:sz w:val="24"/>
                <w:szCs w:val="24"/>
              </w:rPr>
            </w:pPr>
            <w:r>
              <w:rPr>
                <w:sz w:val="24"/>
                <w:szCs w:val="24"/>
              </w:rPr>
              <w:t>23.01.</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40.</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Пингвины</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Учить создавать сюжетную композицию, рисовать пингвинов в виде кругов и овалов. Упражнять в закрашивании изображения пастельными мелками и растушевке штрихов ватным тампоном. Продолжать учить понимать и анализировать содержание стихотворения  49 с.</w:t>
            </w:r>
          </w:p>
        </w:tc>
        <w:tc>
          <w:tcPr>
            <w:tcW w:w="993" w:type="dxa"/>
          </w:tcPr>
          <w:p w:rsidR="000B69EB" w:rsidRPr="000B69EB" w:rsidRDefault="000B69EB" w:rsidP="000B69EB">
            <w:pPr>
              <w:ind w:left="-108" w:right="-108"/>
              <w:jc w:val="center"/>
              <w:rPr>
                <w:sz w:val="24"/>
                <w:szCs w:val="24"/>
              </w:rPr>
            </w:pPr>
            <w:r>
              <w:rPr>
                <w:sz w:val="24"/>
                <w:szCs w:val="24"/>
              </w:rPr>
              <w:t>27.01.</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41.</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Домики трех поросят</w:t>
            </w:r>
          </w:p>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(1 часть)</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учить делать иллюстрации к сказкам. Развивать способность располагать предметы на листе бумаги. Учить комбинировать в работе разные материалы. Закреплять приемы рисования прямых линий пастельными мелками, сангиной, углем, восковыми мелками. Развивать чувство цвета   50 с.</w:t>
            </w:r>
          </w:p>
        </w:tc>
        <w:tc>
          <w:tcPr>
            <w:tcW w:w="993" w:type="dxa"/>
          </w:tcPr>
          <w:p w:rsidR="000B69EB" w:rsidRPr="000B69EB" w:rsidRDefault="000B69EB" w:rsidP="000B69EB">
            <w:pPr>
              <w:ind w:left="-108" w:right="-108"/>
              <w:jc w:val="center"/>
              <w:rPr>
                <w:sz w:val="24"/>
                <w:szCs w:val="24"/>
              </w:rPr>
            </w:pPr>
            <w:r>
              <w:rPr>
                <w:sz w:val="24"/>
                <w:szCs w:val="24"/>
              </w:rPr>
              <w:t>30.01.</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lastRenderedPageBreak/>
              <w:t>42.</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Домики трех поросят</w:t>
            </w:r>
          </w:p>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(2 часть)</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Продолжать учить делать иллюстрации к сказкам. Развивать способность располагать предметы на листе бумаги. Учить комбинировать в работе разные материалы. Закреплять приемы рисования прямых линий пастельными мелками, сангиной, углем, восковыми мелками. Развивать чувство цвета   50 с.</w:t>
            </w:r>
          </w:p>
        </w:tc>
        <w:tc>
          <w:tcPr>
            <w:tcW w:w="993" w:type="dxa"/>
          </w:tcPr>
          <w:p w:rsidR="000B69EB" w:rsidRPr="000B69EB" w:rsidRDefault="000B69EB" w:rsidP="000B69EB">
            <w:pPr>
              <w:ind w:left="-108" w:right="-108"/>
              <w:jc w:val="center"/>
              <w:rPr>
                <w:sz w:val="24"/>
                <w:szCs w:val="24"/>
              </w:rPr>
            </w:pPr>
            <w:r>
              <w:rPr>
                <w:sz w:val="24"/>
                <w:szCs w:val="24"/>
              </w:rPr>
              <w:t>03.02.</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43.</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Кремль</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Воспитывать интерес к истории родного города. Учить намечать простым карандашом силуэты башен и стен Кремля, передавая их формы, строение. Продолжать учить использовать разные оттенки одного цвета. 51 с.</w:t>
            </w:r>
          </w:p>
        </w:tc>
        <w:tc>
          <w:tcPr>
            <w:tcW w:w="993" w:type="dxa"/>
          </w:tcPr>
          <w:p w:rsidR="000B69EB" w:rsidRPr="000B69EB" w:rsidRDefault="000B69EB" w:rsidP="000B69EB">
            <w:pPr>
              <w:ind w:left="-108" w:right="-108"/>
              <w:jc w:val="center"/>
              <w:rPr>
                <w:sz w:val="24"/>
                <w:szCs w:val="24"/>
              </w:rPr>
            </w:pPr>
            <w:r>
              <w:rPr>
                <w:sz w:val="24"/>
                <w:szCs w:val="24"/>
              </w:rPr>
              <w:t>06.02.</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44.</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Вечерний город</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Развивать умение вписывать композицию в лист, рисовать разные здания, изображать передний и задний план. Учить рисовать ночной город, используя темные цвета (смешивая краски с черным цветом). Закреплять прием размывания красок. Развивать чувство композиции, цвета 52 с.</w:t>
            </w:r>
          </w:p>
        </w:tc>
        <w:tc>
          <w:tcPr>
            <w:tcW w:w="993" w:type="dxa"/>
          </w:tcPr>
          <w:p w:rsidR="000B69EB" w:rsidRPr="000B69EB" w:rsidRDefault="000B69EB" w:rsidP="000B69EB">
            <w:pPr>
              <w:ind w:left="-108" w:right="-108"/>
              <w:jc w:val="center"/>
              <w:rPr>
                <w:sz w:val="24"/>
                <w:szCs w:val="24"/>
              </w:rPr>
            </w:pPr>
            <w:r>
              <w:rPr>
                <w:sz w:val="24"/>
                <w:szCs w:val="24"/>
              </w:rPr>
              <w:t>10.02.</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45.</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Танк</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Продолжать знакомить детей с праздником защитника Отечества. Учить рисовать военный транспорт – танк, используя знакомые геометрические формы. Развивать умение вписывать композицию в лист, закрашивать рисунок цветными карандашами. Развивать воображение и самостоятельность.53 с.</w:t>
            </w:r>
          </w:p>
        </w:tc>
        <w:tc>
          <w:tcPr>
            <w:tcW w:w="993" w:type="dxa"/>
          </w:tcPr>
          <w:p w:rsidR="000B69EB" w:rsidRPr="000B69EB" w:rsidRDefault="000B69EB" w:rsidP="000B69EB">
            <w:pPr>
              <w:ind w:left="-108" w:right="-108"/>
              <w:jc w:val="center"/>
              <w:rPr>
                <w:sz w:val="24"/>
                <w:szCs w:val="24"/>
              </w:rPr>
            </w:pPr>
            <w:r>
              <w:rPr>
                <w:sz w:val="24"/>
                <w:szCs w:val="24"/>
              </w:rPr>
              <w:t>13.02.</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46.</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Поздравительная открытка</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Учить использовать в изготовлении открыток дополнительный материал. Учить закрашивать заранее заготовленные и вырезанные предметы. Воспитывать аккуратность, любовь к своим родственникам. Развивать творческий потенциал, самостоятельность и активность.  54 с.</w:t>
            </w:r>
          </w:p>
        </w:tc>
        <w:tc>
          <w:tcPr>
            <w:tcW w:w="993" w:type="dxa"/>
          </w:tcPr>
          <w:p w:rsidR="000B69EB" w:rsidRPr="000B69EB" w:rsidRDefault="000B69EB" w:rsidP="000B69EB">
            <w:pPr>
              <w:ind w:left="-108" w:right="-108"/>
              <w:jc w:val="center"/>
              <w:rPr>
                <w:sz w:val="24"/>
                <w:szCs w:val="24"/>
              </w:rPr>
            </w:pPr>
            <w:r>
              <w:rPr>
                <w:sz w:val="24"/>
                <w:szCs w:val="24"/>
              </w:rPr>
              <w:t>17.02.</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47.</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Цветы в Городце</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Продолжать знакомить детей с традиционным русским промыслом города Городца, с элементами и цветосочетаниями, характерными для городецкой росписи по дереву, спецификой создания декоративных цветов (бутонов и купавок). Учить использовать для украшения цветов оживки. Закреплять умение рисовать кончиком кисти и пользоваться палитрой. Воспитывать любовь к народному творчеству. 56 с.</w:t>
            </w:r>
          </w:p>
        </w:tc>
        <w:tc>
          <w:tcPr>
            <w:tcW w:w="993" w:type="dxa"/>
          </w:tcPr>
          <w:p w:rsidR="000B69EB" w:rsidRPr="000B69EB" w:rsidRDefault="000B69EB" w:rsidP="000B69EB">
            <w:pPr>
              <w:ind w:left="-108" w:right="-108"/>
              <w:jc w:val="center"/>
              <w:rPr>
                <w:sz w:val="24"/>
                <w:szCs w:val="24"/>
              </w:rPr>
            </w:pPr>
            <w:r>
              <w:rPr>
                <w:sz w:val="24"/>
                <w:szCs w:val="24"/>
              </w:rPr>
              <w:t>20.02.</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48.</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Викторина по жанровой живописи</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Продолжать обобщать и расширять знания детей о жанрах живописи: пейзаже, натюрморте и портрете. Закреплять умение различать картины по жанру. Воспитывать интерес и любовь к произведениям художников. Учить рисовать сказочный портрет любимого времени года, дополняя рисунок характерными деталями и элементами. Формировать умение работать в коллективе. Развивать дух соперничества  57 с.</w:t>
            </w:r>
          </w:p>
        </w:tc>
        <w:tc>
          <w:tcPr>
            <w:tcW w:w="993" w:type="dxa"/>
          </w:tcPr>
          <w:p w:rsidR="000B69EB" w:rsidRPr="000B69EB" w:rsidRDefault="000B69EB" w:rsidP="000B69EB">
            <w:pPr>
              <w:ind w:left="-108" w:right="-108"/>
              <w:jc w:val="center"/>
              <w:rPr>
                <w:sz w:val="24"/>
                <w:szCs w:val="24"/>
              </w:rPr>
            </w:pPr>
            <w:r>
              <w:rPr>
                <w:sz w:val="24"/>
                <w:szCs w:val="24"/>
              </w:rPr>
              <w:t>27.02.</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lastRenderedPageBreak/>
              <w:t>49.</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Филимоновский петушок</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.Продолжать воспитывать интерес к творчеству филимоновских мастеров. Продолжать знакомить с элементами филимоновской росписи. Учить украшать объемный силуэт в стиле филимоновской росписи. Закреплять умение проводить тонкие линии кончиком ворса. Развивать художественный вкус и самостоятельность. 60 с.</w:t>
            </w:r>
          </w:p>
        </w:tc>
        <w:tc>
          <w:tcPr>
            <w:tcW w:w="993" w:type="dxa"/>
          </w:tcPr>
          <w:p w:rsidR="000B69EB" w:rsidRPr="000B69EB" w:rsidRDefault="000B69EB" w:rsidP="000B69EB">
            <w:pPr>
              <w:ind w:left="-108" w:right="-108"/>
              <w:jc w:val="center"/>
              <w:rPr>
                <w:sz w:val="24"/>
                <w:szCs w:val="24"/>
              </w:rPr>
            </w:pPr>
            <w:r>
              <w:rPr>
                <w:sz w:val="24"/>
                <w:szCs w:val="24"/>
              </w:rPr>
              <w:t>03.03.</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50.</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Все на ярмарку</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Систематизировать знания детей о различных видах декоративно-прикладного искусства и изделиях народных промыслов. Закреплять и углублять знания о народных игрушках, предметах быта, посуде и их росписи. Познакомить с проведением ярмарки в форме увлекательного праздничного занятия. Формировать эмоциональное восприятие произведений фольклора. Воспитывать интерес и любовь к творчеству народных умельцев  61 с.</w:t>
            </w:r>
          </w:p>
        </w:tc>
        <w:tc>
          <w:tcPr>
            <w:tcW w:w="993" w:type="dxa"/>
          </w:tcPr>
          <w:p w:rsidR="000B69EB" w:rsidRPr="000B69EB" w:rsidRDefault="000B69EB" w:rsidP="000B69EB">
            <w:pPr>
              <w:ind w:left="-108" w:right="-108"/>
              <w:jc w:val="center"/>
              <w:rPr>
                <w:sz w:val="24"/>
                <w:szCs w:val="24"/>
              </w:rPr>
            </w:pPr>
            <w:r>
              <w:rPr>
                <w:sz w:val="24"/>
                <w:szCs w:val="24"/>
              </w:rPr>
              <w:t>06.03.</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51.</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Автопортрет</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Развивать художественное восприятие образа человека. Продолжать учить передавать в рисунке черты лица. Учить рисовать автопортрет по памяти (голову и плечи). Познакомить со способом наложения цветового пятна тушевкой. Развивать эстетический вкус, воображение и самостоятельность 69 с.</w:t>
            </w:r>
          </w:p>
        </w:tc>
        <w:tc>
          <w:tcPr>
            <w:tcW w:w="993" w:type="dxa"/>
          </w:tcPr>
          <w:p w:rsidR="000B69EB" w:rsidRPr="000B69EB" w:rsidRDefault="000B69EB" w:rsidP="000B69EB">
            <w:pPr>
              <w:ind w:left="-108" w:right="-108"/>
              <w:jc w:val="center"/>
              <w:rPr>
                <w:sz w:val="24"/>
                <w:szCs w:val="24"/>
              </w:rPr>
            </w:pPr>
            <w:r>
              <w:rPr>
                <w:sz w:val="24"/>
                <w:szCs w:val="24"/>
              </w:rPr>
              <w:t>10.03.</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52.</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Матрешки из Полхов-Майдана</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Продолжать знакомить с росписью ПолховМайдана, ее характерными элементами (цветами, бутонами, стеблями, листьями). Учить рисовать основной элемент полхов-майданской росписи – цветочек. Учить расписывать деревянную заготовку матрешки. Учить рисовать узор черным маркером, а затем заливать рисунок малиновыми, розовыми, зелеными, синими и желтыми цветами. Воспитывать интерес и любовь к народному творчеству. 70 с.</w:t>
            </w:r>
          </w:p>
        </w:tc>
        <w:tc>
          <w:tcPr>
            <w:tcW w:w="993" w:type="dxa"/>
          </w:tcPr>
          <w:p w:rsidR="000B69EB" w:rsidRPr="000B69EB" w:rsidRDefault="000B69EB" w:rsidP="000B69EB">
            <w:pPr>
              <w:ind w:left="-108" w:right="-108"/>
              <w:jc w:val="center"/>
              <w:rPr>
                <w:sz w:val="24"/>
                <w:szCs w:val="24"/>
              </w:rPr>
            </w:pPr>
            <w:r>
              <w:rPr>
                <w:sz w:val="24"/>
                <w:szCs w:val="24"/>
              </w:rPr>
              <w:t>13.03.</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53.</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Тест «Моя семья»</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Исследовать межличностные отношения ребенка в семье, психическое состояние ребенка во время рисования, выявить наиболее значимого для ребенка члена семьи, определить внутрисемейные контакты. Закреплять навыки детей в изображении фигур людей. Развивать способность детей передавать эмоциональное состояние изображаемого человека. Развивать мелкую моторику 71 с.</w:t>
            </w:r>
          </w:p>
        </w:tc>
        <w:tc>
          <w:tcPr>
            <w:tcW w:w="993" w:type="dxa"/>
          </w:tcPr>
          <w:p w:rsidR="000B69EB" w:rsidRPr="000B69EB" w:rsidRDefault="000B69EB" w:rsidP="000B69EB">
            <w:pPr>
              <w:ind w:left="-108" w:right="-108"/>
              <w:jc w:val="center"/>
              <w:rPr>
                <w:sz w:val="24"/>
                <w:szCs w:val="24"/>
              </w:rPr>
            </w:pPr>
            <w:r>
              <w:rPr>
                <w:sz w:val="24"/>
                <w:szCs w:val="24"/>
              </w:rPr>
              <w:t>17.03.</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403FCC">
        <w:trPr>
          <w:cantSplit/>
          <w:trHeight w:val="2162"/>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54.</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Филимоновские и дымковские барышни</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Продолжать расширять и закреплять представления детей о дымковской и филимоновской росписи, учить сравнивать их цветовую гамму, элементы и особенности узоров. Закреплять умение детей располагать узор на объемной форме. Развивать интерес к народным промыслам. Развивать эстетическое восприятие, зрительную память и инициативность 74 с.</w:t>
            </w:r>
          </w:p>
        </w:tc>
        <w:tc>
          <w:tcPr>
            <w:tcW w:w="993" w:type="dxa"/>
          </w:tcPr>
          <w:p w:rsidR="000B69EB" w:rsidRPr="000B69EB" w:rsidRDefault="000B69EB" w:rsidP="000B69EB">
            <w:pPr>
              <w:ind w:left="-108" w:right="-108"/>
              <w:jc w:val="center"/>
              <w:rPr>
                <w:sz w:val="24"/>
                <w:szCs w:val="24"/>
              </w:rPr>
            </w:pPr>
            <w:r>
              <w:rPr>
                <w:sz w:val="24"/>
                <w:szCs w:val="24"/>
              </w:rPr>
              <w:t>20.03.</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lastRenderedPageBreak/>
              <w:t>55.</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Портрет друга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Закреплять навыки детей в рисовании портрета, создании выразительного образа. Развивать художественное восприятие образа человека. Продолжать учить передавать в рисунке черты лица. Учить рисовать портрет друга с натуры (голову и плечи).</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 xml:space="preserve">  75 с.</w:t>
            </w:r>
          </w:p>
        </w:tc>
        <w:tc>
          <w:tcPr>
            <w:tcW w:w="993" w:type="dxa"/>
          </w:tcPr>
          <w:p w:rsidR="000B69EB" w:rsidRPr="000B69EB" w:rsidRDefault="000B69EB" w:rsidP="000B69EB">
            <w:pPr>
              <w:ind w:left="-108" w:right="-108"/>
              <w:jc w:val="center"/>
              <w:rPr>
                <w:sz w:val="24"/>
                <w:szCs w:val="24"/>
              </w:rPr>
            </w:pPr>
            <w:r>
              <w:rPr>
                <w:sz w:val="24"/>
                <w:szCs w:val="24"/>
              </w:rPr>
              <w:t>24.03.</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56.</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Мой любимый сказочный герой</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Продолжать учить рисовать иллюстрации к сказке, располагать предметы на переднем и заднем планах. Закреплять навыки детей в изображении сказочных героев, создании выразительного образа. Развивать умение смешивать краски для получения новых цветов. Развивать эстетическое восприятие, творческие способности и самостоятельность 76 с.</w:t>
            </w:r>
          </w:p>
        </w:tc>
        <w:tc>
          <w:tcPr>
            <w:tcW w:w="993" w:type="dxa"/>
          </w:tcPr>
          <w:p w:rsidR="000B69EB" w:rsidRPr="000B69EB" w:rsidRDefault="000B69EB" w:rsidP="000B69EB">
            <w:pPr>
              <w:ind w:left="-108" w:right="-108"/>
              <w:jc w:val="center"/>
              <w:rPr>
                <w:sz w:val="24"/>
                <w:szCs w:val="24"/>
              </w:rPr>
            </w:pPr>
            <w:r>
              <w:rPr>
                <w:sz w:val="24"/>
                <w:szCs w:val="24"/>
              </w:rPr>
              <w:t>27.03.</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57.</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Ранняя весна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 xml:space="preserve">Уточнить знания детей о пейзаже как виде живописи. Учить </w:t>
            </w:r>
            <w:proofErr w:type="gramStart"/>
            <w:r w:rsidRPr="00C873EF">
              <w:rPr>
                <w:color w:val="0D0D0D" w:themeColor="text1" w:themeTint="F2"/>
                <w:sz w:val="24"/>
                <w:szCs w:val="24"/>
              </w:rPr>
              <w:t>самостоятельно</w:t>
            </w:r>
            <w:proofErr w:type="gramEnd"/>
            <w:r w:rsidRPr="00C873EF">
              <w:rPr>
                <w:color w:val="0D0D0D" w:themeColor="text1" w:themeTint="F2"/>
                <w:sz w:val="24"/>
                <w:szCs w:val="24"/>
              </w:rPr>
              <w:t xml:space="preserve"> выбирать сюжет и передавать в рисунке характерные признаки весны (таяние снега, ледоход, деревья без листвы, прилетевшие птицы, чистое голубое небо и т. д.), используя соответствующие цветовые сочетания. Продолжать знакомить с русской живописью. Развивать творческие способности, наблюдательность, чувство цвета и эстетическое восприятие. 77 с.</w:t>
            </w:r>
          </w:p>
        </w:tc>
        <w:tc>
          <w:tcPr>
            <w:tcW w:w="993" w:type="dxa"/>
          </w:tcPr>
          <w:p w:rsidR="000B69EB" w:rsidRPr="000B69EB" w:rsidRDefault="000B69EB" w:rsidP="000B69EB">
            <w:pPr>
              <w:ind w:left="-108" w:right="-108"/>
              <w:jc w:val="center"/>
              <w:rPr>
                <w:sz w:val="24"/>
                <w:szCs w:val="24"/>
              </w:rPr>
            </w:pPr>
            <w:r>
              <w:rPr>
                <w:sz w:val="24"/>
                <w:szCs w:val="24"/>
              </w:rPr>
              <w:t>31.03.</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58.</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Зеленая весна</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Вызвать интерес к новой технике рисования – пейзажной монотопии. Учить рисовать зеленую весну, используя соответствующие цветовые сочетания. Упражнять в умении получать оттиск в зеркальном отображении с помощью техники монотопии.  78 с.</w:t>
            </w:r>
          </w:p>
        </w:tc>
        <w:tc>
          <w:tcPr>
            <w:tcW w:w="993" w:type="dxa"/>
          </w:tcPr>
          <w:p w:rsidR="000B69EB" w:rsidRPr="000B69EB" w:rsidRDefault="000B69EB" w:rsidP="000B69EB">
            <w:pPr>
              <w:ind w:left="-108" w:right="-108"/>
              <w:jc w:val="center"/>
              <w:rPr>
                <w:sz w:val="24"/>
                <w:szCs w:val="24"/>
              </w:rPr>
            </w:pPr>
            <w:r>
              <w:rPr>
                <w:sz w:val="24"/>
                <w:szCs w:val="24"/>
              </w:rPr>
              <w:t>03.04.</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59.</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Звездное небо</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Познакомить детей с выразительными возможностями нетрадиционной техники – цветного граттажа. Учить рисовать звездное небо, используя прием процарапывания. Упражнять в работе пером, тушью. Развивать творческие способности, наблюдательность, эстетическое восприятие, чувство цвета и самостоятельность. Воспитывать положительное отношение к рисованию 79 с.</w:t>
            </w:r>
          </w:p>
        </w:tc>
        <w:tc>
          <w:tcPr>
            <w:tcW w:w="993" w:type="dxa"/>
          </w:tcPr>
          <w:p w:rsidR="000B69EB" w:rsidRPr="000B69EB" w:rsidRDefault="000B69EB" w:rsidP="000B69EB">
            <w:pPr>
              <w:ind w:left="-108" w:right="-108"/>
              <w:jc w:val="center"/>
              <w:rPr>
                <w:sz w:val="24"/>
                <w:szCs w:val="24"/>
              </w:rPr>
            </w:pPr>
            <w:r>
              <w:rPr>
                <w:sz w:val="24"/>
                <w:szCs w:val="24"/>
              </w:rPr>
              <w:t>07.04.</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60.</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Жители других планет</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Развивать умение вписывать рисунок в лист. Учить закрашивать предметы цветными карандашами. Развивать фантазию и самостоятельность 80 с.</w:t>
            </w:r>
          </w:p>
        </w:tc>
        <w:tc>
          <w:tcPr>
            <w:tcW w:w="993" w:type="dxa"/>
          </w:tcPr>
          <w:p w:rsidR="000B69EB" w:rsidRPr="000B69EB" w:rsidRDefault="000B69EB" w:rsidP="000B69EB">
            <w:pPr>
              <w:ind w:left="-108" w:right="-108"/>
              <w:jc w:val="center"/>
              <w:rPr>
                <w:sz w:val="24"/>
                <w:szCs w:val="24"/>
              </w:rPr>
            </w:pPr>
            <w:r>
              <w:rPr>
                <w:sz w:val="24"/>
                <w:szCs w:val="24"/>
              </w:rPr>
              <w:t>10.04.</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31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t>61.</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Затерянный мир динозавров</w:t>
            </w:r>
          </w:p>
          <w:p w:rsidR="000B69EB" w:rsidRPr="007200BE" w:rsidRDefault="000B69EB" w:rsidP="004B35F3">
            <w:pPr>
              <w:jc w:val="both"/>
              <w:rPr>
                <w:color w:val="0D0D0D" w:themeColor="text1" w:themeTint="F2"/>
                <w:sz w:val="24"/>
                <w:szCs w:val="24"/>
                <w:lang w:val="tt-RU"/>
              </w:rPr>
            </w:pPr>
            <w:r w:rsidRPr="00C873EF">
              <w:rPr>
                <w:color w:val="0D0D0D" w:themeColor="text1" w:themeTint="F2"/>
                <w:sz w:val="24"/>
                <w:szCs w:val="24"/>
              </w:rPr>
              <w:t>Познакомить детей с доисторическими временами, расширить и углубить представления о разнообразии и образе жизни динозавров. Учить рисовать различных вымерших животных. Развивать умение рисовать животных в движении. Продолжать учить рисовать гуашью в соответствии с ее особенностями. Развивать фантазию, воображение и чувство цвета.  81 с.</w:t>
            </w:r>
          </w:p>
        </w:tc>
        <w:tc>
          <w:tcPr>
            <w:tcW w:w="993" w:type="dxa"/>
          </w:tcPr>
          <w:p w:rsidR="000B69EB" w:rsidRPr="000B69EB" w:rsidRDefault="000B69EB" w:rsidP="000B69EB">
            <w:pPr>
              <w:ind w:left="-108" w:right="-108"/>
              <w:jc w:val="center"/>
              <w:rPr>
                <w:sz w:val="24"/>
                <w:szCs w:val="24"/>
              </w:rPr>
            </w:pPr>
            <w:r>
              <w:rPr>
                <w:sz w:val="24"/>
                <w:szCs w:val="24"/>
              </w:rPr>
              <w:t>14.04.</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1965"/>
        </w:trPr>
        <w:tc>
          <w:tcPr>
            <w:tcW w:w="425" w:type="dxa"/>
          </w:tcPr>
          <w:p w:rsidR="000B69EB" w:rsidRPr="00C873EF" w:rsidRDefault="000B69EB" w:rsidP="004B35F3">
            <w:pPr>
              <w:ind w:left="-74" w:right="-142"/>
              <w:jc w:val="center"/>
              <w:rPr>
                <w:color w:val="0D0D0D" w:themeColor="text1" w:themeTint="F2"/>
                <w:sz w:val="24"/>
                <w:szCs w:val="24"/>
              </w:rPr>
            </w:pPr>
            <w:r w:rsidRPr="00C873EF">
              <w:rPr>
                <w:color w:val="0D0D0D" w:themeColor="text1" w:themeTint="F2"/>
                <w:sz w:val="24"/>
                <w:szCs w:val="24"/>
              </w:rPr>
              <w:lastRenderedPageBreak/>
              <w:t>62</w:t>
            </w:r>
          </w:p>
        </w:tc>
        <w:tc>
          <w:tcPr>
            <w:tcW w:w="6662" w:type="dxa"/>
          </w:tcPr>
          <w:p w:rsidR="000B69EB" w:rsidRPr="00C873EF" w:rsidRDefault="000B69EB" w:rsidP="004B35F3">
            <w:pPr>
              <w:ind w:left="-108" w:right="-108"/>
              <w:jc w:val="center"/>
              <w:rPr>
                <w:color w:val="0D0D0D" w:themeColor="text1" w:themeTint="F2"/>
                <w:sz w:val="24"/>
                <w:szCs w:val="24"/>
              </w:rPr>
            </w:pPr>
            <w:r w:rsidRPr="00C873EF">
              <w:rPr>
                <w:color w:val="0D0D0D" w:themeColor="text1" w:themeTint="F2"/>
                <w:sz w:val="24"/>
                <w:szCs w:val="24"/>
              </w:rPr>
              <w:t>Сотворение мира</w:t>
            </w:r>
          </w:p>
          <w:p w:rsidR="000B69EB" w:rsidRPr="00C873EF" w:rsidRDefault="000B69EB" w:rsidP="004B35F3">
            <w:pPr>
              <w:jc w:val="both"/>
              <w:rPr>
                <w:color w:val="0D0D0D" w:themeColor="text1" w:themeTint="F2"/>
                <w:sz w:val="24"/>
                <w:szCs w:val="24"/>
              </w:rPr>
            </w:pPr>
            <w:r w:rsidRPr="00C873EF">
              <w:rPr>
                <w:color w:val="0D0D0D" w:themeColor="text1" w:themeTint="F2"/>
                <w:sz w:val="24"/>
                <w:szCs w:val="24"/>
              </w:rPr>
              <w:t>Познакомить детей с Библией, рассказать им легенду о сотворении мира. Побуждать детей к созданию коллективной работы путем распределения всей работы между детьми и продумывания картины. Закреплять умение рисовать предметы, передавая их характерные особенности. Воспитывать интерес к Библии. 83 с.</w:t>
            </w:r>
          </w:p>
        </w:tc>
        <w:tc>
          <w:tcPr>
            <w:tcW w:w="993" w:type="dxa"/>
          </w:tcPr>
          <w:p w:rsidR="000B69EB" w:rsidRPr="000B69EB" w:rsidRDefault="000B69EB" w:rsidP="000B69EB">
            <w:pPr>
              <w:ind w:left="-108" w:right="-108"/>
              <w:jc w:val="center"/>
              <w:rPr>
                <w:sz w:val="24"/>
                <w:szCs w:val="24"/>
              </w:rPr>
            </w:pPr>
            <w:r>
              <w:rPr>
                <w:sz w:val="24"/>
                <w:szCs w:val="24"/>
              </w:rPr>
              <w:t>17.04.</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150"/>
        </w:trPr>
        <w:tc>
          <w:tcPr>
            <w:tcW w:w="425" w:type="dxa"/>
          </w:tcPr>
          <w:p w:rsidR="000B69EB" w:rsidRPr="00C873EF" w:rsidRDefault="000B69EB" w:rsidP="004B35F3">
            <w:pPr>
              <w:ind w:left="-74" w:right="-142"/>
              <w:jc w:val="center"/>
              <w:rPr>
                <w:color w:val="0D0D0D" w:themeColor="text1" w:themeTint="F2"/>
                <w:sz w:val="24"/>
                <w:szCs w:val="24"/>
              </w:rPr>
            </w:pPr>
            <w:r>
              <w:rPr>
                <w:color w:val="0D0D0D" w:themeColor="text1" w:themeTint="F2"/>
                <w:sz w:val="24"/>
                <w:szCs w:val="24"/>
              </w:rPr>
              <w:t>63</w:t>
            </w:r>
          </w:p>
        </w:tc>
        <w:tc>
          <w:tcPr>
            <w:tcW w:w="6662" w:type="dxa"/>
          </w:tcPr>
          <w:p w:rsidR="000B69EB" w:rsidRDefault="000B69EB" w:rsidP="004B35F3">
            <w:pPr>
              <w:jc w:val="both"/>
              <w:rPr>
                <w:color w:val="0D0D0D" w:themeColor="text1" w:themeTint="F2"/>
                <w:sz w:val="24"/>
                <w:szCs w:val="24"/>
              </w:rPr>
            </w:pPr>
            <w:r w:rsidRPr="00606E90">
              <w:rPr>
                <w:color w:val="0D0D0D" w:themeColor="text1" w:themeTint="F2"/>
                <w:sz w:val="24"/>
                <w:szCs w:val="24"/>
              </w:rPr>
              <w:t>А горы все выше…</w:t>
            </w:r>
          </w:p>
          <w:p w:rsidR="000B69EB" w:rsidRPr="00C873EF" w:rsidRDefault="000B69EB" w:rsidP="004B35F3">
            <w:pPr>
              <w:jc w:val="both"/>
              <w:rPr>
                <w:color w:val="0D0D0D" w:themeColor="text1" w:themeTint="F2"/>
                <w:sz w:val="24"/>
                <w:szCs w:val="24"/>
              </w:rPr>
            </w:pPr>
            <w:r w:rsidRPr="00606E90">
              <w:rPr>
                <w:color w:val="0D0D0D" w:themeColor="text1" w:themeTint="F2"/>
                <w:sz w:val="24"/>
                <w:szCs w:val="24"/>
              </w:rPr>
              <w:t>Продолжать учить рисовать иллюстрации к сказкам. Учить рисовать горы акварелью в соответствии с ее особенностями: разбавлять акварельные краски водой для получения светлых тонов, учить приему размывки. Закреплять умение вписывать изображение в лист.</w:t>
            </w:r>
            <w:r>
              <w:rPr>
                <w:color w:val="0D0D0D" w:themeColor="text1" w:themeTint="F2"/>
                <w:sz w:val="24"/>
                <w:szCs w:val="24"/>
              </w:rPr>
              <w:t xml:space="preserve"> 84 </w:t>
            </w:r>
            <w:proofErr w:type="gramStart"/>
            <w:r>
              <w:rPr>
                <w:color w:val="0D0D0D" w:themeColor="text1" w:themeTint="F2"/>
                <w:sz w:val="24"/>
                <w:szCs w:val="24"/>
              </w:rPr>
              <w:t>с</w:t>
            </w:r>
            <w:proofErr w:type="gramEnd"/>
          </w:p>
        </w:tc>
        <w:tc>
          <w:tcPr>
            <w:tcW w:w="993" w:type="dxa"/>
          </w:tcPr>
          <w:p w:rsidR="000B69EB" w:rsidRPr="000B69EB" w:rsidRDefault="000B69EB" w:rsidP="000B69EB">
            <w:pPr>
              <w:ind w:left="-108" w:right="-108"/>
              <w:jc w:val="center"/>
              <w:rPr>
                <w:sz w:val="24"/>
                <w:szCs w:val="24"/>
              </w:rPr>
            </w:pPr>
            <w:r>
              <w:rPr>
                <w:sz w:val="24"/>
                <w:szCs w:val="24"/>
              </w:rPr>
              <w:t>21.04.</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111"/>
        </w:trPr>
        <w:tc>
          <w:tcPr>
            <w:tcW w:w="425" w:type="dxa"/>
          </w:tcPr>
          <w:p w:rsidR="000B69EB" w:rsidRPr="00C873EF" w:rsidRDefault="000B69EB" w:rsidP="004B35F3">
            <w:pPr>
              <w:ind w:left="-74" w:right="-142"/>
              <w:jc w:val="center"/>
              <w:rPr>
                <w:color w:val="0D0D0D" w:themeColor="text1" w:themeTint="F2"/>
                <w:sz w:val="24"/>
                <w:szCs w:val="24"/>
              </w:rPr>
            </w:pPr>
            <w:r>
              <w:rPr>
                <w:color w:val="0D0D0D" w:themeColor="text1" w:themeTint="F2"/>
                <w:sz w:val="24"/>
                <w:szCs w:val="24"/>
              </w:rPr>
              <w:t>64</w:t>
            </w:r>
          </w:p>
        </w:tc>
        <w:tc>
          <w:tcPr>
            <w:tcW w:w="6662" w:type="dxa"/>
          </w:tcPr>
          <w:p w:rsidR="000B69EB" w:rsidRDefault="000B69EB" w:rsidP="004B35F3">
            <w:pPr>
              <w:jc w:val="both"/>
              <w:rPr>
                <w:color w:val="0D0D0D" w:themeColor="text1" w:themeTint="F2"/>
                <w:sz w:val="24"/>
                <w:szCs w:val="24"/>
              </w:rPr>
            </w:pPr>
            <w:r w:rsidRPr="00606E90">
              <w:rPr>
                <w:color w:val="0D0D0D" w:themeColor="text1" w:themeTint="F2"/>
                <w:sz w:val="24"/>
                <w:szCs w:val="24"/>
              </w:rPr>
              <w:t>Горная долина</w:t>
            </w:r>
          </w:p>
          <w:p w:rsidR="000B69EB" w:rsidRPr="00C873EF" w:rsidRDefault="000B69EB" w:rsidP="004B35F3">
            <w:pPr>
              <w:jc w:val="both"/>
              <w:rPr>
                <w:color w:val="0D0D0D" w:themeColor="text1" w:themeTint="F2"/>
                <w:sz w:val="24"/>
                <w:szCs w:val="24"/>
              </w:rPr>
            </w:pPr>
            <w:r w:rsidRPr="00606E90">
              <w:rPr>
                <w:color w:val="0D0D0D" w:themeColor="text1" w:themeTint="F2"/>
                <w:sz w:val="24"/>
                <w:szCs w:val="24"/>
              </w:rPr>
              <w:t>Учить рисовать многоплановый пейзаж. Показать, как при помощи кальки создать эффект заднего плана. Закреплять умение рисовать гуашью и восковыми мелками в соответствии с их спецификой. Развивать творческие способности, фантазию, воображение и чувство цвета.</w:t>
            </w:r>
            <w:r>
              <w:rPr>
                <w:color w:val="0D0D0D" w:themeColor="text1" w:themeTint="F2"/>
                <w:sz w:val="24"/>
                <w:szCs w:val="24"/>
              </w:rPr>
              <w:t xml:space="preserve"> 85 </w:t>
            </w:r>
            <w:proofErr w:type="gramStart"/>
            <w:r>
              <w:rPr>
                <w:color w:val="0D0D0D" w:themeColor="text1" w:themeTint="F2"/>
                <w:sz w:val="24"/>
                <w:szCs w:val="24"/>
              </w:rPr>
              <w:t>с</w:t>
            </w:r>
            <w:proofErr w:type="gramEnd"/>
          </w:p>
        </w:tc>
        <w:tc>
          <w:tcPr>
            <w:tcW w:w="993" w:type="dxa"/>
          </w:tcPr>
          <w:p w:rsidR="000B69EB" w:rsidRPr="000B69EB" w:rsidRDefault="000B69EB" w:rsidP="000B69EB">
            <w:pPr>
              <w:ind w:left="-108" w:right="-108"/>
              <w:jc w:val="center"/>
              <w:rPr>
                <w:sz w:val="24"/>
                <w:szCs w:val="24"/>
              </w:rPr>
            </w:pPr>
            <w:r>
              <w:rPr>
                <w:sz w:val="24"/>
                <w:szCs w:val="24"/>
              </w:rPr>
              <w:t>24.04.</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96"/>
        </w:trPr>
        <w:tc>
          <w:tcPr>
            <w:tcW w:w="425" w:type="dxa"/>
          </w:tcPr>
          <w:p w:rsidR="000B69EB" w:rsidRPr="00C873EF" w:rsidRDefault="000B69EB" w:rsidP="005B4371">
            <w:pPr>
              <w:ind w:left="-74" w:right="-142"/>
              <w:jc w:val="center"/>
              <w:rPr>
                <w:color w:val="0D0D0D" w:themeColor="text1" w:themeTint="F2"/>
                <w:sz w:val="24"/>
                <w:szCs w:val="24"/>
              </w:rPr>
            </w:pPr>
            <w:r>
              <w:rPr>
                <w:color w:val="0D0D0D" w:themeColor="text1" w:themeTint="F2"/>
                <w:sz w:val="24"/>
                <w:szCs w:val="24"/>
              </w:rPr>
              <w:t>65</w:t>
            </w:r>
          </w:p>
        </w:tc>
        <w:tc>
          <w:tcPr>
            <w:tcW w:w="6662" w:type="dxa"/>
          </w:tcPr>
          <w:p w:rsidR="000B69EB" w:rsidRDefault="000B69EB" w:rsidP="004B35F3">
            <w:pPr>
              <w:jc w:val="both"/>
              <w:rPr>
                <w:color w:val="0D0D0D" w:themeColor="text1" w:themeTint="F2"/>
                <w:sz w:val="24"/>
                <w:szCs w:val="24"/>
              </w:rPr>
            </w:pPr>
            <w:r w:rsidRPr="00606E90">
              <w:rPr>
                <w:color w:val="0D0D0D" w:themeColor="text1" w:themeTint="F2"/>
                <w:sz w:val="24"/>
                <w:szCs w:val="24"/>
              </w:rPr>
              <w:t>Морской пейзаж</w:t>
            </w:r>
          </w:p>
          <w:p w:rsidR="000B69EB" w:rsidRPr="00C873EF" w:rsidRDefault="000B69EB" w:rsidP="004B35F3">
            <w:pPr>
              <w:jc w:val="both"/>
              <w:rPr>
                <w:color w:val="0D0D0D" w:themeColor="text1" w:themeTint="F2"/>
                <w:sz w:val="24"/>
                <w:szCs w:val="24"/>
              </w:rPr>
            </w:pPr>
            <w:r w:rsidRPr="00606E90">
              <w:rPr>
                <w:color w:val="0D0D0D" w:themeColor="text1" w:themeTint="F2"/>
                <w:sz w:val="24"/>
                <w:szCs w:val="24"/>
              </w:rPr>
              <w:t>Продолжать знакомить детей с жанром пейзажа, репродукциями картин художников, которые изображали море. Продолжать учить детей рисовать пейзаж, передавая ближний и дальний план. Упражнять в рисовании мазками. Развивать художественный вкус, чувство цвета и самостоятельность</w:t>
            </w:r>
            <w:r>
              <w:rPr>
                <w:color w:val="0D0D0D" w:themeColor="text1" w:themeTint="F2"/>
                <w:sz w:val="24"/>
                <w:szCs w:val="24"/>
              </w:rPr>
              <w:t>. 86 с.</w:t>
            </w:r>
          </w:p>
        </w:tc>
        <w:tc>
          <w:tcPr>
            <w:tcW w:w="993" w:type="dxa"/>
          </w:tcPr>
          <w:p w:rsidR="000B69EB" w:rsidRPr="000B69EB" w:rsidRDefault="000B69EB" w:rsidP="000B69EB">
            <w:pPr>
              <w:ind w:left="-108" w:right="-108"/>
              <w:jc w:val="center"/>
              <w:rPr>
                <w:sz w:val="24"/>
                <w:szCs w:val="24"/>
              </w:rPr>
            </w:pPr>
            <w:r>
              <w:rPr>
                <w:sz w:val="24"/>
                <w:szCs w:val="24"/>
              </w:rPr>
              <w:t>28.04.</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111"/>
        </w:trPr>
        <w:tc>
          <w:tcPr>
            <w:tcW w:w="425" w:type="dxa"/>
          </w:tcPr>
          <w:p w:rsidR="000B69EB" w:rsidRPr="00C873EF" w:rsidRDefault="000B69EB" w:rsidP="005B4371">
            <w:pPr>
              <w:ind w:left="-74" w:right="-142"/>
              <w:jc w:val="center"/>
              <w:rPr>
                <w:color w:val="0D0D0D" w:themeColor="text1" w:themeTint="F2"/>
                <w:sz w:val="24"/>
                <w:szCs w:val="24"/>
              </w:rPr>
            </w:pPr>
            <w:r>
              <w:rPr>
                <w:color w:val="0D0D0D" w:themeColor="text1" w:themeTint="F2"/>
                <w:sz w:val="24"/>
                <w:szCs w:val="24"/>
              </w:rPr>
              <w:t>66</w:t>
            </w:r>
          </w:p>
        </w:tc>
        <w:tc>
          <w:tcPr>
            <w:tcW w:w="6662" w:type="dxa"/>
          </w:tcPr>
          <w:p w:rsidR="000B69EB" w:rsidRDefault="000B69EB" w:rsidP="004B35F3">
            <w:pPr>
              <w:jc w:val="both"/>
              <w:rPr>
                <w:color w:val="0D0D0D" w:themeColor="text1" w:themeTint="F2"/>
                <w:sz w:val="24"/>
                <w:szCs w:val="24"/>
              </w:rPr>
            </w:pPr>
            <w:r w:rsidRPr="00606E90">
              <w:rPr>
                <w:color w:val="0D0D0D" w:themeColor="text1" w:themeTint="F2"/>
                <w:sz w:val="24"/>
                <w:szCs w:val="24"/>
              </w:rPr>
              <w:t>Морская страница</w:t>
            </w:r>
          </w:p>
          <w:p w:rsidR="000B69EB" w:rsidRPr="00C873EF" w:rsidRDefault="000B69EB" w:rsidP="004B35F3">
            <w:pPr>
              <w:jc w:val="both"/>
              <w:rPr>
                <w:color w:val="0D0D0D" w:themeColor="text1" w:themeTint="F2"/>
                <w:sz w:val="24"/>
                <w:szCs w:val="24"/>
              </w:rPr>
            </w:pPr>
            <w:r w:rsidRPr="00343BDB">
              <w:rPr>
                <w:color w:val="0D0D0D" w:themeColor="text1" w:themeTint="F2"/>
                <w:sz w:val="24"/>
                <w:szCs w:val="24"/>
              </w:rPr>
              <w:t>Закреплять знания детей об обитателях подводного мира. Учить детей внимательно рассматривать и передавать в рисунке форму, окраску, особенности строения подводных обитателей. Учить создавать многоплановую композицию на акварельном фоне. Развивать художественный вкус детей, фантазию, воображение и чувство цвета</w:t>
            </w:r>
            <w:r>
              <w:rPr>
                <w:color w:val="0D0D0D" w:themeColor="text1" w:themeTint="F2"/>
                <w:sz w:val="24"/>
                <w:szCs w:val="24"/>
              </w:rPr>
              <w:t xml:space="preserve"> 87 с.</w:t>
            </w:r>
          </w:p>
        </w:tc>
        <w:tc>
          <w:tcPr>
            <w:tcW w:w="993" w:type="dxa"/>
          </w:tcPr>
          <w:p w:rsidR="000B69EB" w:rsidRPr="000B69EB" w:rsidRDefault="000B69EB" w:rsidP="000B69EB">
            <w:pPr>
              <w:ind w:left="-108" w:right="-108"/>
              <w:jc w:val="center"/>
              <w:rPr>
                <w:sz w:val="24"/>
                <w:szCs w:val="24"/>
              </w:rPr>
            </w:pPr>
            <w:r>
              <w:rPr>
                <w:sz w:val="24"/>
                <w:szCs w:val="24"/>
              </w:rPr>
              <w:t>05.05.</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111"/>
        </w:trPr>
        <w:tc>
          <w:tcPr>
            <w:tcW w:w="425" w:type="dxa"/>
          </w:tcPr>
          <w:p w:rsidR="000B69EB" w:rsidRPr="00C873EF" w:rsidRDefault="000B69EB" w:rsidP="005B4371">
            <w:pPr>
              <w:ind w:left="-74" w:right="-142"/>
              <w:jc w:val="center"/>
              <w:rPr>
                <w:color w:val="0D0D0D" w:themeColor="text1" w:themeTint="F2"/>
                <w:sz w:val="24"/>
                <w:szCs w:val="24"/>
              </w:rPr>
            </w:pPr>
            <w:r>
              <w:rPr>
                <w:color w:val="0D0D0D" w:themeColor="text1" w:themeTint="F2"/>
                <w:sz w:val="24"/>
                <w:szCs w:val="24"/>
              </w:rPr>
              <w:t>67</w:t>
            </w:r>
          </w:p>
        </w:tc>
        <w:tc>
          <w:tcPr>
            <w:tcW w:w="6662" w:type="dxa"/>
          </w:tcPr>
          <w:p w:rsidR="000B69EB" w:rsidRDefault="000B69EB" w:rsidP="004B35F3">
            <w:pPr>
              <w:jc w:val="both"/>
              <w:rPr>
                <w:color w:val="0D0D0D" w:themeColor="text1" w:themeTint="F2"/>
                <w:sz w:val="24"/>
                <w:szCs w:val="24"/>
              </w:rPr>
            </w:pPr>
            <w:r w:rsidRPr="00343BDB">
              <w:rPr>
                <w:color w:val="0D0D0D" w:themeColor="text1" w:themeTint="F2"/>
                <w:sz w:val="24"/>
                <w:szCs w:val="24"/>
              </w:rPr>
              <w:t>Хохломские узоры</w:t>
            </w:r>
          </w:p>
          <w:p w:rsidR="000B69EB" w:rsidRPr="00C873EF" w:rsidRDefault="000B69EB" w:rsidP="004B35F3">
            <w:pPr>
              <w:jc w:val="both"/>
              <w:rPr>
                <w:color w:val="0D0D0D" w:themeColor="text1" w:themeTint="F2"/>
                <w:sz w:val="24"/>
                <w:szCs w:val="24"/>
              </w:rPr>
            </w:pPr>
            <w:r w:rsidRPr="00343BDB">
              <w:rPr>
                <w:color w:val="0D0D0D" w:themeColor="text1" w:themeTint="F2"/>
                <w:sz w:val="24"/>
                <w:szCs w:val="24"/>
              </w:rPr>
              <w:t>Расширять знания о хохломском промысле. Воспитывать интерес и любовь к искусству хохломских мастеров, учить выделять растительно-травный орнамент. Продолжать учить детей составлять узор. Закреплять умение подбирать ограниченную цветовую гамму, соответствующую фону. Упражнять в рисовании всем ворсом и концом кисти. Развивать плавные безотрывные движения руки.</w:t>
            </w:r>
            <w:r>
              <w:rPr>
                <w:color w:val="0D0D0D" w:themeColor="text1" w:themeTint="F2"/>
                <w:sz w:val="24"/>
                <w:szCs w:val="24"/>
              </w:rPr>
              <w:t xml:space="preserve"> 88 с.</w:t>
            </w:r>
          </w:p>
        </w:tc>
        <w:tc>
          <w:tcPr>
            <w:tcW w:w="993" w:type="dxa"/>
          </w:tcPr>
          <w:p w:rsidR="000B69EB" w:rsidRPr="000B69EB" w:rsidRDefault="000B69EB" w:rsidP="000B69EB">
            <w:pPr>
              <w:ind w:left="-108" w:right="-108"/>
              <w:jc w:val="center"/>
              <w:rPr>
                <w:sz w:val="24"/>
                <w:szCs w:val="24"/>
              </w:rPr>
            </w:pPr>
            <w:r>
              <w:rPr>
                <w:sz w:val="24"/>
                <w:szCs w:val="24"/>
              </w:rPr>
              <w:t>12.05.</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lang w:val="en-US"/>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96"/>
        </w:trPr>
        <w:tc>
          <w:tcPr>
            <w:tcW w:w="425" w:type="dxa"/>
          </w:tcPr>
          <w:p w:rsidR="000B69EB" w:rsidRPr="00C873EF" w:rsidRDefault="000B69EB" w:rsidP="005B4371">
            <w:pPr>
              <w:ind w:left="-74" w:right="-142"/>
              <w:jc w:val="center"/>
              <w:rPr>
                <w:color w:val="0D0D0D" w:themeColor="text1" w:themeTint="F2"/>
                <w:sz w:val="24"/>
                <w:szCs w:val="24"/>
              </w:rPr>
            </w:pPr>
            <w:r>
              <w:rPr>
                <w:color w:val="0D0D0D" w:themeColor="text1" w:themeTint="F2"/>
                <w:sz w:val="24"/>
                <w:szCs w:val="24"/>
              </w:rPr>
              <w:t>68</w:t>
            </w:r>
          </w:p>
        </w:tc>
        <w:tc>
          <w:tcPr>
            <w:tcW w:w="6662" w:type="dxa"/>
          </w:tcPr>
          <w:p w:rsidR="000B69EB" w:rsidRDefault="000B69EB" w:rsidP="004B35F3">
            <w:pPr>
              <w:jc w:val="both"/>
              <w:rPr>
                <w:color w:val="0D0D0D" w:themeColor="text1" w:themeTint="F2"/>
                <w:sz w:val="24"/>
                <w:szCs w:val="24"/>
              </w:rPr>
            </w:pPr>
            <w:r w:rsidRPr="00343BDB">
              <w:rPr>
                <w:color w:val="0D0D0D" w:themeColor="text1" w:themeTint="F2"/>
                <w:sz w:val="24"/>
                <w:szCs w:val="24"/>
              </w:rPr>
              <w:t>Веселое лето</w:t>
            </w:r>
          </w:p>
          <w:p w:rsidR="000B69EB" w:rsidRPr="00C873EF" w:rsidRDefault="000B69EB" w:rsidP="004B35F3">
            <w:pPr>
              <w:jc w:val="both"/>
              <w:rPr>
                <w:color w:val="0D0D0D" w:themeColor="text1" w:themeTint="F2"/>
                <w:sz w:val="24"/>
                <w:szCs w:val="24"/>
              </w:rPr>
            </w:pPr>
            <w:r w:rsidRPr="00343BDB">
              <w:rPr>
                <w:color w:val="0D0D0D" w:themeColor="text1" w:themeTint="F2"/>
                <w:sz w:val="24"/>
                <w:szCs w:val="24"/>
              </w:rPr>
              <w:t>Закреплять знания детей о пейзаже как виде живописи. Закреплять умение создавать многоплановый летний пейзаж. Учить подбирать «летние» цветовые сочетания. Упражнять в рисовании гуашью в соответствии с ее особенностями. Развивать наблюдательность и чувство цвета.</w:t>
            </w:r>
            <w:r>
              <w:rPr>
                <w:color w:val="0D0D0D" w:themeColor="text1" w:themeTint="F2"/>
                <w:sz w:val="24"/>
                <w:szCs w:val="24"/>
              </w:rPr>
              <w:t xml:space="preserve"> 89 с.</w:t>
            </w:r>
          </w:p>
        </w:tc>
        <w:tc>
          <w:tcPr>
            <w:tcW w:w="993" w:type="dxa"/>
          </w:tcPr>
          <w:p w:rsidR="000B69EB" w:rsidRPr="000B69EB" w:rsidRDefault="000B69EB" w:rsidP="000B69EB">
            <w:pPr>
              <w:ind w:left="-108" w:right="-108"/>
              <w:jc w:val="center"/>
              <w:rPr>
                <w:sz w:val="24"/>
                <w:szCs w:val="24"/>
              </w:rPr>
            </w:pPr>
            <w:r>
              <w:rPr>
                <w:sz w:val="24"/>
                <w:szCs w:val="24"/>
              </w:rPr>
              <w:t>15.05.</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126"/>
        </w:trPr>
        <w:tc>
          <w:tcPr>
            <w:tcW w:w="425" w:type="dxa"/>
          </w:tcPr>
          <w:p w:rsidR="000B69EB" w:rsidRPr="00C873EF" w:rsidRDefault="000B69EB" w:rsidP="004B35F3">
            <w:pPr>
              <w:ind w:left="-74" w:right="-142"/>
              <w:jc w:val="center"/>
              <w:rPr>
                <w:color w:val="0D0D0D" w:themeColor="text1" w:themeTint="F2"/>
                <w:sz w:val="24"/>
                <w:szCs w:val="24"/>
              </w:rPr>
            </w:pPr>
            <w:r>
              <w:rPr>
                <w:color w:val="0D0D0D" w:themeColor="text1" w:themeTint="F2"/>
                <w:sz w:val="24"/>
                <w:szCs w:val="24"/>
              </w:rPr>
              <w:t>69</w:t>
            </w:r>
          </w:p>
        </w:tc>
        <w:tc>
          <w:tcPr>
            <w:tcW w:w="6662" w:type="dxa"/>
          </w:tcPr>
          <w:p w:rsidR="000B69EB" w:rsidRDefault="000B69EB" w:rsidP="004B35F3">
            <w:pPr>
              <w:jc w:val="both"/>
              <w:rPr>
                <w:color w:val="0D0D0D" w:themeColor="text1" w:themeTint="F2"/>
                <w:sz w:val="24"/>
                <w:szCs w:val="24"/>
              </w:rPr>
            </w:pPr>
            <w:r w:rsidRPr="00343BDB">
              <w:rPr>
                <w:color w:val="0D0D0D" w:themeColor="text1" w:themeTint="F2"/>
                <w:sz w:val="24"/>
                <w:szCs w:val="24"/>
              </w:rPr>
              <w:t>Моя первая буква</w:t>
            </w:r>
          </w:p>
          <w:p w:rsidR="000B69EB" w:rsidRPr="00C873EF" w:rsidRDefault="000B69EB" w:rsidP="004B35F3">
            <w:pPr>
              <w:jc w:val="both"/>
              <w:rPr>
                <w:color w:val="0D0D0D" w:themeColor="text1" w:themeTint="F2"/>
                <w:sz w:val="24"/>
                <w:szCs w:val="24"/>
              </w:rPr>
            </w:pPr>
            <w:r w:rsidRPr="00343BDB">
              <w:rPr>
                <w:color w:val="0D0D0D" w:themeColor="text1" w:themeTint="F2"/>
                <w:sz w:val="24"/>
                <w:szCs w:val="24"/>
              </w:rPr>
              <w:t>Закреплять умение детей рисовать крупно и аккуратно. Учить детей составлять декоративный узор из разнообразных элементов. Упражнять детей в подборе красивых сочетаний цветов. Развивать у детей творческие способности, наблюдательность, чувство цвета, самостоятельность.</w:t>
            </w:r>
            <w:r>
              <w:rPr>
                <w:color w:val="0D0D0D" w:themeColor="text1" w:themeTint="F2"/>
                <w:sz w:val="24"/>
                <w:szCs w:val="24"/>
              </w:rPr>
              <w:t xml:space="preserve"> 90 с.</w:t>
            </w:r>
          </w:p>
        </w:tc>
        <w:tc>
          <w:tcPr>
            <w:tcW w:w="993" w:type="dxa"/>
          </w:tcPr>
          <w:p w:rsidR="000B69EB" w:rsidRPr="000B69EB" w:rsidRDefault="000B69EB" w:rsidP="000B69EB">
            <w:pPr>
              <w:ind w:left="-108" w:right="-108"/>
              <w:jc w:val="center"/>
              <w:rPr>
                <w:sz w:val="24"/>
                <w:szCs w:val="24"/>
              </w:rPr>
            </w:pPr>
            <w:r>
              <w:rPr>
                <w:sz w:val="24"/>
                <w:szCs w:val="24"/>
              </w:rPr>
              <w:t>19.05.</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114682">
        <w:trPr>
          <w:cantSplit/>
          <w:trHeight w:val="150"/>
        </w:trPr>
        <w:tc>
          <w:tcPr>
            <w:tcW w:w="425" w:type="dxa"/>
          </w:tcPr>
          <w:p w:rsidR="000B69EB" w:rsidRPr="00C873EF" w:rsidRDefault="000B69EB" w:rsidP="005B4371">
            <w:pPr>
              <w:ind w:left="-74" w:right="-142"/>
              <w:jc w:val="center"/>
              <w:rPr>
                <w:color w:val="0D0D0D" w:themeColor="text1" w:themeTint="F2"/>
                <w:sz w:val="24"/>
                <w:szCs w:val="24"/>
              </w:rPr>
            </w:pPr>
            <w:r>
              <w:rPr>
                <w:color w:val="0D0D0D" w:themeColor="text1" w:themeTint="F2"/>
                <w:sz w:val="24"/>
                <w:szCs w:val="24"/>
              </w:rPr>
              <w:lastRenderedPageBreak/>
              <w:t>70</w:t>
            </w:r>
          </w:p>
        </w:tc>
        <w:tc>
          <w:tcPr>
            <w:tcW w:w="6662" w:type="dxa"/>
          </w:tcPr>
          <w:p w:rsidR="000B69EB" w:rsidRDefault="000B69EB" w:rsidP="004B35F3">
            <w:pPr>
              <w:jc w:val="both"/>
              <w:rPr>
                <w:color w:val="0D0D0D" w:themeColor="text1" w:themeTint="F2"/>
                <w:sz w:val="24"/>
                <w:szCs w:val="24"/>
              </w:rPr>
            </w:pPr>
            <w:r w:rsidRPr="00343BDB">
              <w:rPr>
                <w:color w:val="0D0D0D" w:themeColor="text1" w:themeTint="F2"/>
                <w:sz w:val="24"/>
                <w:szCs w:val="24"/>
              </w:rPr>
              <w:t>Первый день в школе</w:t>
            </w:r>
          </w:p>
          <w:p w:rsidR="000B69EB" w:rsidRPr="00C873EF" w:rsidRDefault="000B69EB" w:rsidP="004B35F3">
            <w:pPr>
              <w:jc w:val="both"/>
              <w:rPr>
                <w:color w:val="0D0D0D" w:themeColor="text1" w:themeTint="F2"/>
                <w:sz w:val="24"/>
                <w:szCs w:val="24"/>
              </w:rPr>
            </w:pPr>
            <w:r w:rsidRPr="00343BDB">
              <w:rPr>
                <w:color w:val="0D0D0D" w:themeColor="text1" w:themeTint="F2"/>
                <w:sz w:val="24"/>
                <w:szCs w:val="24"/>
              </w:rPr>
              <w:t>Закреплять умение самостоятельно выбирать сюжет, передавать в рисунке свои чувства и переживания, используя любую технику рисования. Учить передавать позы и движения людей. Развивать у детей творческие способности, фантазию, воображение, чувство композиции</w:t>
            </w:r>
            <w:r>
              <w:rPr>
                <w:color w:val="0D0D0D" w:themeColor="text1" w:themeTint="F2"/>
                <w:sz w:val="24"/>
                <w:szCs w:val="24"/>
              </w:rPr>
              <w:t xml:space="preserve"> 91 с.</w:t>
            </w:r>
          </w:p>
        </w:tc>
        <w:tc>
          <w:tcPr>
            <w:tcW w:w="993" w:type="dxa"/>
          </w:tcPr>
          <w:p w:rsidR="000B69EB" w:rsidRPr="000B69EB" w:rsidRDefault="000B69EB" w:rsidP="000B69EB">
            <w:pPr>
              <w:ind w:left="-108" w:right="-108"/>
              <w:jc w:val="center"/>
              <w:rPr>
                <w:sz w:val="24"/>
                <w:szCs w:val="24"/>
              </w:rPr>
            </w:pPr>
            <w:r>
              <w:rPr>
                <w:sz w:val="24"/>
                <w:szCs w:val="24"/>
              </w:rPr>
              <w:t>22.05.</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Pr="00C873EF" w:rsidRDefault="000B69EB" w:rsidP="004B35F3">
            <w:pPr>
              <w:jc w:val="both"/>
              <w:rPr>
                <w:color w:val="0D0D0D" w:themeColor="text1" w:themeTint="F2"/>
                <w:sz w:val="24"/>
                <w:szCs w:val="24"/>
              </w:rPr>
            </w:pPr>
          </w:p>
        </w:tc>
      </w:tr>
      <w:tr w:rsidR="000B69EB" w:rsidRPr="00C873EF" w:rsidTr="000377EA">
        <w:trPr>
          <w:cantSplit/>
          <w:trHeight w:val="2275"/>
        </w:trPr>
        <w:tc>
          <w:tcPr>
            <w:tcW w:w="425" w:type="dxa"/>
          </w:tcPr>
          <w:p w:rsidR="000B69EB" w:rsidRDefault="000B69EB" w:rsidP="005B4371">
            <w:pPr>
              <w:ind w:left="-74" w:right="-142"/>
              <w:jc w:val="center"/>
              <w:rPr>
                <w:color w:val="0D0D0D" w:themeColor="text1" w:themeTint="F2"/>
                <w:sz w:val="24"/>
                <w:szCs w:val="24"/>
              </w:rPr>
            </w:pPr>
            <w:r>
              <w:rPr>
                <w:color w:val="0D0D0D" w:themeColor="text1" w:themeTint="F2"/>
                <w:sz w:val="24"/>
                <w:szCs w:val="24"/>
              </w:rPr>
              <w:t>71</w:t>
            </w:r>
          </w:p>
        </w:tc>
        <w:tc>
          <w:tcPr>
            <w:tcW w:w="6662" w:type="dxa"/>
          </w:tcPr>
          <w:p w:rsidR="000B69EB" w:rsidRPr="006F6617" w:rsidRDefault="000B69EB" w:rsidP="000377EA">
            <w:pPr>
              <w:tabs>
                <w:tab w:val="left" w:pos="3812"/>
              </w:tabs>
              <w:rPr>
                <w:bCs/>
                <w:color w:val="000000"/>
                <w:sz w:val="24"/>
                <w:szCs w:val="24"/>
                <w:shd w:val="clear" w:color="auto" w:fill="FFFFFF"/>
              </w:rPr>
            </w:pPr>
            <w:r w:rsidRPr="006F6617">
              <w:rPr>
                <w:bCs/>
                <w:color w:val="000000"/>
                <w:sz w:val="24"/>
                <w:szCs w:val="24"/>
                <w:shd w:val="clear" w:color="auto" w:fill="FFFFFF"/>
              </w:rPr>
              <w:t>Кем ты хочешь быть</w:t>
            </w:r>
          </w:p>
          <w:p w:rsidR="000B69EB" w:rsidRPr="006F6617" w:rsidRDefault="000B69EB" w:rsidP="006F6617">
            <w:pPr>
              <w:tabs>
                <w:tab w:val="left" w:pos="3812"/>
              </w:tabs>
              <w:rPr>
                <w:color w:val="000000"/>
                <w:sz w:val="24"/>
                <w:szCs w:val="24"/>
              </w:rPr>
            </w:pPr>
            <w:r w:rsidRPr="006F6617">
              <w:rPr>
                <w:rStyle w:val="c13"/>
                <w:color w:val="000000"/>
                <w:sz w:val="24"/>
                <w:szCs w:val="24"/>
              </w:rPr>
              <w:t>Учить детей передавать в рисунке представления о труде взрослых, изображать людей в характерной профессиональной одежде, в трудовой обстановке, с необходимыми атрибутами. Закреплять умение рисовать основные части простым карандашом, аккуратно закрашивать рисунки. Учить оценивать свои ри</w:t>
            </w:r>
            <w:r>
              <w:rPr>
                <w:rStyle w:val="c13"/>
                <w:color w:val="000000"/>
                <w:sz w:val="24"/>
                <w:szCs w:val="24"/>
              </w:rPr>
              <w:t>сунки в соответствии с заданием</w:t>
            </w:r>
            <w:r>
              <w:rPr>
                <w:rStyle w:val="c13"/>
                <w:rFonts w:eastAsia="PMingLiU"/>
                <w:color w:val="000000"/>
                <w:sz w:val="24"/>
                <w:szCs w:val="24"/>
              </w:rPr>
              <w:t>(</w:t>
            </w:r>
            <w:r w:rsidRPr="006F6617">
              <w:rPr>
                <w:rStyle w:val="c15"/>
                <w:color w:val="000000"/>
                <w:sz w:val="24"/>
                <w:szCs w:val="24"/>
              </w:rPr>
              <w:t>Т. С. Комарова</w:t>
            </w:r>
            <w:r>
              <w:rPr>
                <w:rStyle w:val="c15"/>
                <w:color w:val="000000"/>
                <w:sz w:val="24"/>
                <w:szCs w:val="24"/>
              </w:rPr>
              <w:t xml:space="preserve">, </w:t>
            </w:r>
            <w:r>
              <w:rPr>
                <w:rStyle w:val="c7"/>
              </w:rPr>
              <w:t>с</w:t>
            </w:r>
            <w:r w:rsidRPr="006F6617">
              <w:rPr>
                <w:rStyle w:val="c7"/>
                <w:color w:val="000000"/>
                <w:sz w:val="24"/>
                <w:szCs w:val="24"/>
              </w:rPr>
              <w:t>тр.86</w:t>
            </w:r>
            <w:r>
              <w:rPr>
                <w:rStyle w:val="c7"/>
                <w:color w:val="000000"/>
                <w:sz w:val="24"/>
                <w:szCs w:val="24"/>
              </w:rPr>
              <w:t>).</w:t>
            </w:r>
          </w:p>
        </w:tc>
        <w:tc>
          <w:tcPr>
            <w:tcW w:w="993" w:type="dxa"/>
          </w:tcPr>
          <w:p w:rsidR="000B69EB" w:rsidRPr="000B69EB" w:rsidRDefault="000B69EB" w:rsidP="000B69EB">
            <w:pPr>
              <w:ind w:left="-108" w:right="-108"/>
              <w:jc w:val="center"/>
              <w:rPr>
                <w:sz w:val="24"/>
                <w:szCs w:val="24"/>
              </w:rPr>
            </w:pPr>
            <w:r>
              <w:rPr>
                <w:sz w:val="24"/>
                <w:szCs w:val="24"/>
              </w:rPr>
              <w:t>26.05.</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Default="000B69EB" w:rsidP="004B35F3">
            <w:pPr>
              <w:jc w:val="both"/>
              <w:rPr>
                <w:color w:val="0D0D0D" w:themeColor="text1" w:themeTint="F2"/>
                <w:sz w:val="24"/>
                <w:szCs w:val="24"/>
              </w:rPr>
            </w:pPr>
          </w:p>
        </w:tc>
      </w:tr>
      <w:tr w:rsidR="000B69EB" w:rsidRPr="00C873EF" w:rsidTr="00114682">
        <w:trPr>
          <w:cantSplit/>
          <w:trHeight w:val="150"/>
        </w:trPr>
        <w:tc>
          <w:tcPr>
            <w:tcW w:w="425" w:type="dxa"/>
          </w:tcPr>
          <w:p w:rsidR="000B69EB" w:rsidRDefault="000B69EB" w:rsidP="005B4371">
            <w:pPr>
              <w:ind w:left="-74" w:right="-142"/>
              <w:jc w:val="center"/>
              <w:rPr>
                <w:color w:val="0D0D0D" w:themeColor="text1" w:themeTint="F2"/>
                <w:sz w:val="24"/>
                <w:szCs w:val="24"/>
              </w:rPr>
            </w:pPr>
            <w:r>
              <w:rPr>
                <w:color w:val="0D0D0D" w:themeColor="text1" w:themeTint="F2"/>
                <w:sz w:val="24"/>
                <w:szCs w:val="24"/>
              </w:rPr>
              <w:t>72</w:t>
            </w:r>
          </w:p>
        </w:tc>
        <w:tc>
          <w:tcPr>
            <w:tcW w:w="6662" w:type="dxa"/>
          </w:tcPr>
          <w:p w:rsidR="000B69EB" w:rsidRDefault="000B69EB" w:rsidP="004B35F3">
            <w:pPr>
              <w:jc w:val="both"/>
              <w:rPr>
                <w:bCs/>
                <w:color w:val="000000"/>
                <w:sz w:val="24"/>
                <w:szCs w:val="24"/>
                <w:shd w:val="clear" w:color="auto" w:fill="FFFFFF"/>
              </w:rPr>
            </w:pPr>
            <w:r w:rsidRPr="000377EA">
              <w:rPr>
                <w:bCs/>
                <w:color w:val="000000"/>
                <w:sz w:val="24"/>
                <w:szCs w:val="24"/>
                <w:shd w:val="clear" w:color="auto" w:fill="FFFFFF"/>
              </w:rPr>
              <w:t>Разноцветная страна</w:t>
            </w:r>
          </w:p>
          <w:p w:rsidR="000B69EB" w:rsidRPr="000377EA" w:rsidRDefault="000B69EB" w:rsidP="000377EA">
            <w:pPr>
              <w:pStyle w:val="c6"/>
              <w:shd w:val="clear" w:color="auto" w:fill="FFFFFF"/>
              <w:spacing w:before="0" w:beforeAutospacing="0" w:after="0" w:afterAutospacing="0"/>
              <w:jc w:val="both"/>
              <w:rPr>
                <w:rFonts w:ascii="Calibri" w:hAnsi="Calibri" w:cs="Calibri"/>
                <w:color w:val="000000"/>
                <w:sz w:val="22"/>
                <w:szCs w:val="22"/>
              </w:rPr>
            </w:pPr>
            <w:r>
              <w:rPr>
                <w:rStyle w:val="c13"/>
                <w:rFonts w:eastAsia="PMingLiU"/>
                <w:color w:val="000000"/>
              </w:rPr>
              <w:t>Развивать воображение, творчество. Закреплять и расширять знания о цветах и их оттенках, возможном разнообразии цветового решения изображения. Закреплять умение передавать цвета и оттенки разными способами (регуляция нажима на карандаш, разведение акварельной краски водой (по мере добавления в краску воды цвет становится светлее), добавление белил для высветления цвета при рисовании краской гуашь) (</w:t>
            </w:r>
            <w:r w:rsidRPr="006F6617">
              <w:rPr>
                <w:rStyle w:val="c15"/>
                <w:rFonts w:eastAsia="Calibri"/>
                <w:color w:val="000000"/>
              </w:rPr>
              <w:t>Т. С. Комарова</w:t>
            </w:r>
            <w:r>
              <w:rPr>
                <w:rStyle w:val="c15"/>
                <w:color w:val="000000"/>
              </w:rPr>
              <w:t xml:space="preserve">, </w:t>
            </w:r>
            <w:r>
              <w:rPr>
                <w:rStyle w:val="c7"/>
              </w:rPr>
              <w:t>с</w:t>
            </w:r>
            <w:r>
              <w:rPr>
                <w:rStyle w:val="c7"/>
                <w:color w:val="000000"/>
              </w:rPr>
              <w:t>тр.94).</w:t>
            </w:r>
          </w:p>
        </w:tc>
        <w:tc>
          <w:tcPr>
            <w:tcW w:w="993" w:type="dxa"/>
          </w:tcPr>
          <w:p w:rsidR="000B69EB" w:rsidRPr="000B69EB" w:rsidRDefault="000B69EB" w:rsidP="000B69EB">
            <w:pPr>
              <w:ind w:left="-108" w:right="-108"/>
              <w:jc w:val="center"/>
              <w:rPr>
                <w:sz w:val="24"/>
                <w:szCs w:val="24"/>
              </w:rPr>
            </w:pPr>
            <w:r>
              <w:rPr>
                <w:sz w:val="24"/>
                <w:szCs w:val="24"/>
              </w:rPr>
              <w:t>29.05.</w:t>
            </w:r>
            <w:r w:rsidRPr="000B69EB">
              <w:rPr>
                <w:sz w:val="24"/>
                <w:szCs w:val="24"/>
              </w:rPr>
              <w:t>23</w:t>
            </w:r>
          </w:p>
        </w:tc>
        <w:tc>
          <w:tcPr>
            <w:tcW w:w="850" w:type="dxa"/>
          </w:tcPr>
          <w:p w:rsidR="000B69EB" w:rsidRPr="000B69EB" w:rsidRDefault="000B69EB" w:rsidP="000B69EB">
            <w:pPr>
              <w:ind w:left="-108" w:right="-108"/>
              <w:jc w:val="center"/>
              <w:rPr>
                <w:color w:val="0D0D0D" w:themeColor="text1" w:themeTint="F2"/>
                <w:sz w:val="24"/>
                <w:szCs w:val="24"/>
              </w:rPr>
            </w:pPr>
          </w:p>
        </w:tc>
        <w:tc>
          <w:tcPr>
            <w:tcW w:w="851" w:type="dxa"/>
          </w:tcPr>
          <w:p w:rsidR="000B69EB" w:rsidRDefault="000B69EB" w:rsidP="004B35F3">
            <w:pPr>
              <w:jc w:val="both"/>
              <w:rPr>
                <w:color w:val="0D0D0D" w:themeColor="text1" w:themeTint="F2"/>
                <w:sz w:val="24"/>
                <w:szCs w:val="24"/>
              </w:rPr>
            </w:pPr>
          </w:p>
        </w:tc>
      </w:tr>
    </w:tbl>
    <w:p w:rsidR="00DD02A7" w:rsidRDefault="00DD02A7" w:rsidP="009D4AC6">
      <w:pPr>
        <w:spacing w:after="0" w:line="240" w:lineRule="auto"/>
        <w:ind w:left="567" w:right="-1"/>
        <w:jc w:val="center"/>
        <w:rPr>
          <w:rFonts w:ascii="Times New Roman" w:hAnsi="Times New Roman"/>
          <w:sz w:val="24"/>
          <w:szCs w:val="24"/>
        </w:rPr>
      </w:pPr>
    </w:p>
    <w:p w:rsidR="009D4AC6" w:rsidRPr="00DD02A7" w:rsidRDefault="009D4AC6" w:rsidP="00114682">
      <w:pPr>
        <w:spacing w:after="0" w:line="240" w:lineRule="auto"/>
        <w:ind w:left="284" w:right="140" w:firstLine="425"/>
        <w:jc w:val="center"/>
        <w:rPr>
          <w:rFonts w:ascii="Times New Roman" w:hAnsi="Times New Roman"/>
          <w:b/>
          <w:sz w:val="24"/>
          <w:szCs w:val="24"/>
        </w:rPr>
      </w:pPr>
      <w:r w:rsidRPr="00DD02A7">
        <w:rPr>
          <w:rFonts w:ascii="Times New Roman" w:hAnsi="Times New Roman"/>
          <w:b/>
          <w:sz w:val="24"/>
          <w:szCs w:val="24"/>
        </w:rPr>
        <w:t xml:space="preserve">Раздел  «Лепка / аппликация» </w:t>
      </w:r>
    </w:p>
    <w:p w:rsidR="009D4AC6" w:rsidRDefault="009D4AC6" w:rsidP="00114682">
      <w:pPr>
        <w:pStyle w:val="a3"/>
        <w:tabs>
          <w:tab w:val="left" w:pos="240"/>
        </w:tabs>
        <w:ind w:left="284" w:right="140" w:firstLine="425"/>
        <w:jc w:val="both"/>
        <w:rPr>
          <w:rStyle w:val="FontStyle207"/>
          <w:color w:val="00B0F0"/>
          <w:sz w:val="24"/>
          <w:lang w:eastAsia="ar-SA"/>
        </w:rPr>
      </w:pPr>
      <w:r w:rsidRPr="009D4AC6">
        <w:rPr>
          <w:sz w:val="24"/>
        </w:rPr>
        <w:t>Разде</w:t>
      </w:r>
      <w:r w:rsidR="0021213F">
        <w:rPr>
          <w:sz w:val="24"/>
        </w:rPr>
        <w:t>л «Лепка/Аппликация» разработан</w:t>
      </w:r>
      <w:r w:rsidRPr="009D4AC6">
        <w:rPr>
          <w:sz w:val="24"/>
          <w:lang w:eastAsia="zh-CN"/>
        </w:rPr>
        <w:t xml:space="preserve">в </w:t>
      </w:r>
      <w:proofErr w:type="gramStart"/>
      <w:r w:rsidRPr="009D4AC6">
        <w:rPr>
          <w:sz w:val="24"/>
          <w:lang w:eastAsia="zh-CN"/>
        </w:rPr>
        <w:t>соответствии</w:t>
      </w:r>
      <w:proofErr w:type="gramEnd"/>
      <w:r w:rsidRPr="009D4AC6">
        <w:rPr>
          <w:sz w:val="24"/>
          <w:lang w:eastAsia="zh-CN"/>
        </w:rPr>
        <w:t xml:space="preserve"> с основной общеобразовательной программой   дошкольного образования «От рождения до школы» под ред. </w:t>
      </w:r>
      <w:r w:rsidRPr="009D4AC6">
        <w:rPr>
          <w:sz w:val="24"/>
        </w:rPr>
        <w:t>Н.Е. Вер</w:t>
      </w:r>
      <w:r w:rsidR="00F01DAD">
        <w:rPr>
          <w:sz w:val="24"/>
        </w:rPr>
        <w:t>аксы, Т.С.Комаровой, Э.М.Дорофее</w:t>
      </w:r>
      <w:r w:rsidRPr="009D4AC6">
        <w:rPr>
          <w:sz w:val="24"/>
        </w:rPr>
        <w:t>вой</w:t>
      </w:r>
      <w:r w:rsidRPr="009D4AC6">
        <w:rPr>
          <w:bCs/>
          <w:sz w:val="24"/>
          <w:lang w:eastAsia="zh-CN"/>
        </w:rPr>
        <w:t xml:space="preserve">, </w:t>
      </w:r>
      <w:r w:rsidRPr="009D4AC6">
        <w:rPr>
          <w:sz w:val="24"/>
          <w:lang w:eastAsia="zh-CN"/>
        </w:rPr>
        <w:t xml:space="preserve">в соответствии </w:t>
      </w:r>
      <w:r w:rsidRPr="009D4AC6">
        <w:rPr>
          <w:sz w:val="24"/>
        </w:rPr>
        <w:t xml:space="preserve">с ФГОС ДО. </w:t>
      </w:r>
      <w:r w:rsidRPr="009D4AC6">
        <w:rPr>
          <w:rStyle w:val="FontStyle207"/>
          <w:sz w:val="24"/>
          <w:lang w:eastAsia="ar-SA"/>
        </w:rPr>
        <w:t>В неделю: лепка – 0,5; аппликация – 0,5</w:t>
      </w:r>
      <w:r w:rsidR="00AB6BBB">
        <w:rPr>
          <w:rStyle w:val="FontStyle207"/>
          <w:sz w:val="24"/>
          <w:lang w:eastAsia="ar-SA"/>
        </w:rPr>
        <w:t>, в год – 37</w:t>
      </w:r>
      <w:r w:rsidRPr="009D4AC6">
        <w:rPr>
          <w:rStyle w:val="FontStyle207"/>
          <w:sz w:val="24"/>
          <w:lang w:eastAsia="ar-SA"/>
        </w:rPr>
        <w:t xml:space="preserve"> занятий</w:t>
      </w:r>
      <w:r w:rsidRPr="009D4AC6">
        <w:rPr>
          <w:rStyle w:val="FontStyle207"/>
          <w:color w:val="00B0F0"/>
          <w:sz w:val="24"/>
          <w:lang w:eastAsia="ar-SA"/>
        </w:rPr>
        <w:t>.</w:t>
      </w:r>
    </w:p>
    <w:p w:rsidR="009D4AC6" w:rsidRPr="00161BEC" w:rsidRDefault="00DD02A7" w:rsidP="00161BEC">
      <w:pPr>
        <w:pStyle w:val="a3"/>
        <w:tabs>
          <w:tab w:val="left" w:pos="240"/>
        </w:tabs>
        <w:spacing w:after="240"/>
        <w:ind w:left="284" w:right="140" w:firstLine="425"/>
        <w:jc w:val="both"/>
        <w:rPr>
          <w:rStyle w:val="FontStyle207"/>
          <w:color w:val="00B0F0"/>
          <w:sz w:val="24"/>
          <w:lang w:eastAsia="ar-SA"/>
        </w:rPr>
      </w:pPr>
      <w:r w:rsidRPr="00B06CE8">
        <w:rPr>
          <w:color w:val="000000"/>
          <w:sz w:val="24"/>
        </w:rPr>
        <w:t>Литература</w:t>
      </w:r>
      <w:proofErr w:type="gramStart"/>
      <w:r w:rsidRPr="00B06CE8">
        <w:rPr>
          <w:color w:val="000000"/>
          <w:sz w:val="24"/>
        </w:rPr>
        <w:t>:</w:t>
      </w:r>
      <w:r w:rsidRPr="00B06CE8">
        <w:rPr>
          <w:rStyle w:val="FontStyle207"/>
          <w:rFonts w:ascii="Times New Roman" w:hAnsi="Times New Roman"/>
          <w:sz w:val="24"/>
          <w:lang w:val="tt-RU"/>
        </w:rPr>
        <w:t>Д</w:t>
      </w:r>
      <w:proofErr w:type="gramEnd"/>
      <w:r w:rsidRPr="00B06CE8">
        <w:rPr>
          <w:rStyle w:val="FontStyle207"/>
          <w:rFonts w:ascii="Times New Roman" w:hAnsi="Times New Roman"/>
          <w:sz w:val="24"/>
          <w:lang w:val="tt-RU"/>
        </w:rPr>
        <w:t>. Н. Колдина</w:t>
      </w:r>
      <w:r w:rsidRPr="00B06CE8">
        <w:rPr>
          <w:sz w:val="24"/>
        </w:rPr>
        <w:t xml:space="preserve">  «Лепка и аппликация с детьми 6-7 лет» Издательство  МОЗАИКА-СИНТЕЗ,   Москва  2012</w:t>
      </w:r>
    </w:p>
    <w:tbl>
      <w:tblPr>
        <w:tblStyle w:val="af1"/>
        <w:tblW w:w="9781" w:type="dxa"/>
        <w:tblInd w:w="392" w:type="dxa"/>
        <w:tblLayout w:type="fixed"/>
        <w:tblLook w:val="04A0" w:firstRow="1" w:lastRow="0" w:firstColumn="1" w:lastColumn="0" w:noHBand="0" w:noVBand="1"/>
      </w:tblPr>
      <w:tblGrid>
        <w:gridCol w:w="425"/>
        <w:gridCol w:w="6662"/>
        <w:gridCol w:w="993"/>
        <w:gridCol w:w="850"/>
        <w:gridCol w:w="851"/>
      </w:tblGrid>
      <w:tr w:rsidR="00682588" w:rsidRPr="00C873EF" w:rsidTr="00114682">
        <w:trPr>
          <w:cantSplit/>
          <w:trHeight w:val="393"/>
        </w:trPr>
        <w:tc>
          <w:tcPr>
            <w:tcW w:w="425" w:type="dxa"/>
            <w:vMerge w:val="restart"/>
            <w:vAlign w:val="center"/>
          </w:tcPr>
          <w:p w:rsidR="00682588" w:rsidRPr="009D4AC6" w:rsidRDefault="00682588" w:rsidP="004B35F3">
            <w:pPr>
              <w:ind w:left="-74" w:right="-142"/>
              <w:jc w:val="center"/>
              <w:rPr>
                <w:color w:val="0D0D0D" w:themeColor="text1" w:themeTint="F2"/>
                <w:sz w:val="24"/>
                <w:szCs w:val="24"/>
              </w:rPr>
            </w:pPr>
            <w:r w:rsidRPr="009D4AC6">
              <w:rPr>
                <w:color w:val="0D0D0D" w:themeColor="text1" w:themeTint="F2"/>
                <w:sz w:val="24"/>
                <w:szCs w:val="24"/>
              </w:rPr>
              <w:t>№</w:t>
            </w:r>
          </w:p>
        </w:tc>
        <w:tc>
          <w:tcPr>
            <w:tcW w:w="6662" w:type="dxa"/>
            <w:vMerge w:val="restart"/>
            <w:vAlign w:val="center"/>
          </w:tcPr>
          <w:p w:rsidR="008E5ED7" w:rsidRPr="00815E7F" w:rsidRDefault="008E5ED7" w:rsidP="008E5ED7">
            <w:pPr>
              <w:jc w:val="center"/>
              <w:rPr>
                <w:sz w:val="24"/>
                <w:szCs w:val="24"/>
                <w:lang w:val="tt-RU"/>
              </w:rPr>
            </w:pPr>
            <w:r w:rsidRPr="00815E7F">
              <w:rPr>
                <w:sz w:val="24"/>
                <w:szCs w:val="24"/>
                <w:lang w:val="tt-RU"/>
              </w:rPr>
              <w:t>Тема                                                                                                       Задачи</w:t>
            </w:r>
          </w:p>
          <w:p w:rsidR="00682588" w:rsidRPr="009D4AC6" w:rsidRDefault="008E5ED7" w:rsidP="008E5ED7">
            <w:pPr>
              <w:ind w:left="-108" w:right="-108"/>
              <w:jc w:val="center"/>
              <w:rPr>
                <w:color w:val="0D0D0D" w:themeColor="text1" w:themeTint="F2"/>
                <w:sz w:val="24"/>
                <w:szCs w:val="24"/>
              </w:rPr>
            </w:pPr>
            <w:r w:rsidRPr="00815E7F">
              <w:rPr>
                <w:sz w:val="24"/>
                <w:szCs w:val="24"/>
                <w:lang w:val="tt-RU"/>
              </w:rPr>
              <w:t>Литература</w:t>
            </w:r>
          </w:p>
        </w:tc>
        <w:tc>
          <w:tcPr>
            <w:tcW w:w="1843" w:type="dxa"/>
            <w:gridSpan w:val="2"/>
            <w:vAlign w:val="center"/>
          </w:tcPr>
          <w:p w:rsidR="00682588" w:rsidRPr="009B384A" w:rsidRDefault="00682588" w:rsidP="009B384A">
            <w:pPr>
              <w:ind w:left="-108" w:right="-108"/>
              <w:jc w:val="center"/>
              <w:rPr>
                <w:color w:val="0D0D0D" w:themeColor="text1" w:themeTint="F2"/>
                <w:sz w:val="24"/>
                <w:szCs w:val="24"/>
              </w:rPr>
            </w:pPr>
            <w:r w:rsidRPr="009B384A">
              <w:rPr>
                <w:color w:val="0D0D0D" w:themeColor="text1" w:themeTint="F2"/>
                <w:sz w:val="24"/>
                <w:szCs w:val="24"/>
              </w:rPr>
              <w:t>Дата</w:t>
            </w:r>
          </w:p>
        </w:tc>
        <w:tc>
          <w:tcPr>
            <w:tcW w:w="851" w:type="dxa"/>
            <w:vMerge w:val="restart"/>
            <w:vAlign w:val="center"/>
          </w:tcPr>
          <w:p w:rsidR="00682588" w:rsidRPr="009D4AC6" w:rsidRDefault="00682588" w:rsidP="009D4AC6">
            <w:pPr>
              <w:ind w:left="-108" w:right="-108"/>
              <w:jc w:val="center"/>
              <w:rPr>
                <w:color w:val="0D0D0D" w:themeColor="text1" w:themeTint="F2"/>
                <w:sz w:val="24"/>
                <w:szCs w:val="24"/>
                <w:lang w:val="tt-RU"/>
              </w:rPr>
            </w:pPr>
            <w:r w:rsidRPr="009D4AC6">
              <w:rPr>
                <w:color w:val="0D0D0D" w:themeColor="text1" w:themeTint="F2"/>
                <w:sz w:val="24"/>
                <w:szCs w:val="24"/>
                <w:lang w:val="tt-RU"/>
              </w:rPr>
              <w:t>Примечание</w:t>
            </w:r>
          </w:p>
        </w:tc>
      </w:tr>
      <w:tr w:rsidR="00682588" w:rsidRPr="00C873EF" w:rsidTr="00114682">
        <w:trPr>
          <w:cantSplit/>
          <w:trHeight w:val="435"/>
        </w:trPr>
        <w:tc>
          <w:tcPr>
            <w:tcW w:w="425" w:type="dxa"/>
            <w:vMerge/>
            <w:vAlign w:val="center"/>
          </w:tcPr>
          <w:p w:rsidR="00682588" w:rsidRPr="00C873EF" w:rsidRDefault="00682588" w:rsidP="004B35F3">
            <w:pPr>
              <w:ind w:left="-74" w:right="-142"/>
              <w:jc w:val="center"/>
              <w:rPr>
                <w:b/>
                <w:color w:val="0D0D0D" w:themeColor="text1" w:themeTint="F2"/>
                <w:sz w:val="24"/>
                <w:szCs w:val="24"/>
              </w:rPr>
            </w:pPr>
          </w:p>
        </w:tc>
        <w:tc>
          <w:tcPr>
            <w:tcW w:w="6662" w:type="dxa"/>
            <w:vMerge/>
            <w:vAlign w:val="center"/>
          </w:tcPr>
          <w:p w:rsidR="00682588" w:rsidRPr="00C873EF" w:rsidRDefault="00682588" w:rsidP="004B35F3">
            <w:pPr>
              <w:ind w:left="-108" w:right="-108"/>
              <w:jc w:val="center"/>
              <w:rPr>
                <w:b/>
                <w:color w:val="0D0D0D" w:themeColor="text1" w:themeTint="F2"/>
                <w:sz w:val="24"/>
                <w:szCs w:val="24"/>
              </w:rPr>
            </w:pPr>
          </w:p>
        </w:tc>
        <w:tc>
          <w:tcPr>
            <w:tcW w:w="993" w:type="dxa"/>
            <w:vAlign w:val="center"/>
          </w:tcPr>
          <w:p w:rsidR="00682588" w:rsidRPr="009B384A" w:rsidRDefault="00682588" w:rsidP="009B384A">
            <w:pPr>
              <w:ind w:left="-108" w:right="-108"/>
              <w:jc w:val="center"/>
              <w:rPr>
                <w:color w:val="0D0D0D" w:themeColor="text1" w:themeTint="F2"/>
                <w:sz w:val="24"/>
                <w:szCs w:val="24"/>
              </w:rPr>
            </w:pPr>
            <w:r w:rsidRPr="009B384A">
              <w:rPr>
                <w:color w:val="0D0D0D" w:themeColor="text1" w:themeTint="F2"/>
                <w:sz w:val="24"/>
                <w:szCs w:val="24"/>
              </w:rPr>
              <w:t>план</w:t>
            </w:r>
          </w:p>
        </w:tc>
        <w:tc>
          <w:tcPr>
            <w:tcW w:w="850" w:type="dxa"/>
            <w:vAlign w:val="center"/>
          </w:tcPr>
          <w:p w:rsidR="00682588" w:rsidRPr="009B384A" w:rsidRDefault="00682588" w:rsidP="009B384A">
            <w:pPr>
              <w:ind w:left="-108" w:right="-108"/>
              <w:jc w:val="center"/>
              <w:rPr>
                <w:color w:val="0D0D0D" w:themeColor="text1" w:themeTint="F2"/>
                <w:sz w:val="24"/>
                <w:szCs w:val="24"/>
              </w:rPr>
            </w:pPr>
            <w:r w:rsidRPr="009B384A">
              <w:rPr>
                <w:color w:val="0D0D0D" w:themeColor="text1" w:themeTint="F2"/>
                <w:sz w:val="24"/>
                <w:szCs w:val="24"/>
              </w:rPr>
              <w:t>факт</w:t>
            </w:r>
          </w:p>
        </w:tc>
        <w:tc>
          <w:tcPr>
            <w:tcW w:w="851" w:type="dxa"/>
            <w:vMerge/>
            <w:vAlign w:val="center"/>
          </w:tcPr>
          <w:p w:rsidR="00682588" w:rsidRPr="00C873EF" w:rsidRDefault="00682588" w:rsidP="004B35F3">
            <w:pPr>
              <w:ind w:left="-108" w:right="-108"/>
              <w:jc w:val="center"/>
              <w:rPr>
                <w:b/>
                <w:color w:val="0D0D0D" w:themeColor="text1" w:themeTint="F2"/>
                <w:sz w:val="24"/>
                <w:szCs w:val="24"/>
              </w:rPr>
            </w:pPr>
          </w:p>
        </w:tc>
      </w:tr>
      <w:tr w:rsidR="009B384A" w:rsidRPr="00C873EF" w:rsidTr="00114682">
        <w:trPr>
          <w:cantSplit/>
          <w:trHeight w:val="2170"/>
        </w:trPr>
        <w:tc>
          <w:tcPr>
            <w:tcW w:w="425" w:type="dxa"/>
          </w:tcPr>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1.</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Лепка</w:t>
            </w:r>
          </w:p>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Плетень с подсолнухами</w:t>
            </w:r>
          </w:p>
          <w:p w:rsidR="009B384A" w:rsidRPr="00C873EF" w:rsidRDefault="009B384A" w:rsidP="004B35F3">
            <w:pPr>
              <w:jc w:val="both"/>
              <w:rPr>
                <w:color w:val="0D0D0D" w:themeColor="text1" w:themeTint="F2"/>
                <w:sz w:val="24"/>
                <w:szCs w:val="24"/>
                <w:lang w:val="tt-RU"/>
              </w:rPr>
            </w:pPr>
            <w:r w:rsidRPr="00C873EF">
              <w:rPr>
                <w:color w:val="0D0D0D" w:themeColor="text1" w:themeTint="F2"/>
                <w:sz w:val="24"/>
                <w:szCs w:val="24"/>
              </w:rPr>
              <w:t>Продолжать учить детей творчески составлять коллективную композицию, используя ранее усвоенные способы лепки. Закреплять умение сочетать в поделке пластилин и природный материал. Развивать фантазию и воображение. Продолжать учить понимать и анализировать содержание стихотворения. Д.Н.Колдина</w:t>
            </w:r>
            <w:proofErr w:type="gramStart"/>
            <w:r w:rsidRPr="00C873EF">
              <w:rPr>
                <w:color w:val="0D0D0D" w:themeColor="text1" w:themeTint="F2"/>
                <w:sz w:val="24"/>
                <w:szCs w:val="24"/>
              </w:rPr>
              <w:t>«Л</w:t>
            </w:r>
            <w:proofErr w:type="gramEnd"/>
            <w:r w:rsidRPr="00C873EF">
              <w:rPr>
                <w:color w:val="0D0D0D" w:themeColor="text1" w:themeTint="F2"/>
                <w:sz w:val="24"/>
                <w:szCs w:val="24"/>
              </w:rPr>
              <w:t>епка и аппликация» 6-7 лет,  15 с</w:t>
            </w:r>
          </w:p>
        </w:tc>
        <w:tc>
          <w:tcPr>
            <w:tcW w:w="993" w:type="dxa"/>
          </w:tcPr>
          <w:p w:rsidR="009B384A" w:rsidRPr="009B384A" w:rsidRDefault="009B384A" w:rsidP="009B384A">
            <w:pPr>
              <w:ind w:left="-108" w:right="-108"/>
              <w:jc w:val="center"/>
              <w:rPr>
                <w:sz w:val="24"/>
                <w:szCs w:val="24"/>
              </w:rPr>
            </w:pPr>
            <w:r>
              <w:rPr>
                <w:sz w:val="24"/>
                <w:szCs w:val="24"/>
              </w:rPr>
              <w:t>01.09.</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933"/>
        </w:trPr>
        <w:tc>
          <w:tcPr>
            <w:tcW w:w="425" w:type="dxa"/>
          </w:tcPr>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2.</w:t>
            </w:r>
          </w:p>
        </w:tc>
        <w:tc>
          <w:tcPr>
            <w:tcW w:w="6662" w:type="dxa"/>
          </w:tcPr>
          <w:p w:rsidR="009B384A" w:rsidRPr="00C873EF" w:rsidRDefault="009B384A" w:rsidP="004B35F3">
            <w:pPr>
              <w:ind w:right="-108"/>
              <w:rPr>
                <w:sz w:val="24"/>
                <w:szCs w:val="24"/>
              </w:rPr>
            </w:pPr>
            <w:r w:rsidRPr="00C873EF">
              <w:rPr>
                <w:sz w:val="24"/>
                <w:szCs w:val="24"/>
              </w:rPr>
              <w:t>Аппликация</w:t>
            </w:r>
          </w:p>
          <w:p w:rsidR="009B384A" w:rsidRPr="00C873EF" w:rsidRDefault="009B384A" w:rsidP="004B35F3">
            <w:pPr>
              <w:ind w:right="-108"/>
              <w:rPr>
                <w:color w:val="0D0D0D" w:themeColor="text1" w:themeTint="F2"/>
                <w:sz w:val="24"/>
                <w:szCs w:val="24"/>
              </w:rPr>
            </w:pPr>
            <w:r w:rsidRPr="00C873EF">
              <w:rPr>
                <w:sz w:val="24"/>
                <w:szCs w:val="24"/>
              </w:rPr>
              <w:t>Фрукты и овощи</w:t>
            </w:r>
          </w:p>
          <w:p w:rsidR="009B384A" w:rsidRPr="007200BE" w:rsidRDefault="009B384A" w:rsidP="004B35F3">
            <w:pPr>
              <w:jc w:val="both"/>
              <w:rPr>
                <w:color w:val="0D0D0D" w:themeColor="text1" w:themeTint="F2"/>
                <w:sz w:val="24"/>
                <w:szCs w:val="24"/>
                <w:lang w:val="tt-RU"/>
              </w:rPr>
            </w:pPr>
            <w:r w:rsidRPr="00C873EF">
              <w:rPr>
                <w:color w:val="0D0D0D" w:themeColor="text1" w:themeTint="F2"/>
                <w:sz w:val="24"/>
                <w:szCs w:val="24"/>
              </w:rPr>
              <w:t>Закреплять умение вырезать одинаковые силуэты из сложенной гармошкой бумаги. Учить детей более точно передавать форму предметов и создавать объемный предмет, складывая детали пополам и частично склеивая между собой. С помощью загадок развивать образное мышление. 16 с.</w:t>
            </w:r>
          </w:p>
        </w:tc>
        <w:tc>
          <w:tcPr>
            <w:tcW w:w="993" w:type="dxa"/>
          </w:tcPr>
          <w:p w:rsidR="009B384A" w:rsidRPr="009B384A" w:rsidRDefault="009B384A" w:rsidP="009B384A">
            <w:pPr>
              <w:ind w:left="-108" w:right="-108"/>
              <w:jc w:val="center"/>
              <w:rPr>
                <w:sz w:val="24"/>
                <w:szCs w:val="24"/>
              </w:rPr>
            </w:pPr>
            <w:r>
              <w:rPr>
                <w:sz w:val="24"/>
                <w:szCs w:val="24"/>
              </w:rPr>
              <w:t>08.09.</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lastRenderedPageBreak/>
              <w:t>3.</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Лепка</w:t>
            </w:r>
          </w:p>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Корзина с грибами</w:t>
            </w:r>
          </w:p>
          <w:p w:rsidR="009B384A" w:rsidRPr="007200BE" w:rsidRDefault="009B384A" w:rsidP="004B35F3">
            <w:pPr>
              <w:jc w:val="both"/>
              <w:rPr>
                <w:color w:val="0D0D0D" w:themeColor="text1" w:themeTint="F2"/>
                <w:sz w:val="24"/>
                <w:szCs w:val="24"/>
                <w:lang w:val="tt-RU"/>
              </w:rPr>
            </w:pPr>
            <w:r w:rsidRPr="00C873EF">
              <w:rPr>
                <w:color w:val="0D0D0D" w:themeColor="text1" w:themeTint="F2"/>
                <w:sz w:val="24"/>
                <w:szCs w:val="24"/>
              </w:rPr>
              <w:t>Учить лепить корзину ленточным способом, прочно соединяя между собой части. Продолжать учить лепке из нескольких частей. Воспитывать в детях отзывчивость и доброту. 17 с.</w:t>
            </w:r>
          </w:p>
        </w:tc>
        <w:tc>
          <w:tcPr>
            <w:tcW w:w="993" w:type="dxa"/>
          </w:tcPr>
          <w:p w:rsidR="009B384A" w:rsidRPr="009B384A" w:rsidRDefault="009B384A" w:rsidP="009B384A">
            <w:pPr>
              <w:ind w:left="-108" w:right="-108"/>
              <w:jc w:val="center"/>
              <w:rPr>
                <w:sz w:val="24"/>
                <w:szCs w:val="24"/>
              </w:rPr>
            </w:pPr>
            <w:r>
              <w:rPr>
                <w:sz w:val="24"/>
                <w:szCs w:val="24"/>
              </w:rPr>
              <w:t>15.09.</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4.</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Аппликация</w:t>
            </w:r>
          </w:p>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Деревья</w:t>
            </w:r>
          </w:p>
          <w:p w:rsidR="009B384A" w:rsidRPr="007200BE" w:rsidRDefault="009B384A" w:rsidP="004B35F3">
            <w:pPr>
              <w:jc w:val="both"/>
              <w:rPr>
                <w:color w:val="0D0D0D" w:themeColor="text1" w:themeTint="F2"/>
                <w:sz w:val="24"/>
                <w:szCs w:val="24"/>
                <w:lang w:val="tt-RU"/>
              </w:rPr>
            </w:pPr>
            <w:r w:rsidRPr="00C873EF">
              <w:rPr>
                <w:color w:val="0D0D0D" w:themeColor="text1" w:themeTint="F2"/>
                <w:sz w:val="24"/>
                <w:szCs w:val="24"/>
              </w:rPr>
              <w:t>Учить детей вырезать сложные симметричные силуэты по самостоятельно намеченным контурам из сложенной пополам бумаги. Продолжать учить составлять красивую композицию на листе бумаги из вырезанных силуэтов. Продолжать расширять знания о разных видах деревьев и их характерных особенностях. 18 с.</w:t>
            </w:r>
          </w:p>
        </w:tc>
        <w:tc>
          <w:tcPr>
            <w:tcW w:w="993" w:type="dxa"/>
          </w:tcPr>
          <w:p w:rsidR="009B384A" w:rsidRPr="009B384A" w:rsidRDefault="009B384A" w:rsidP="009B384A">
            <w:pPr>
              <w:ind w:left="-108" w:right="-108"/>
              <w:jc w:val="center"/>
              <w:rPr>
                <w:sz w:val="24"/>
                <w:szCs w:val="24"/>
              </w:rPr>
            </w:pPr>
            <w:r>
              <w:rPr>
                <w:sz w:val="24"/>
                <w:szCs w:val="24"/>
              </w:rPr>
              <w:t>22.09.</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5.</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Каргополь-ские птички</w:t>
            </w:r>
          </w:p>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Познакомить детей с каргопольскими изделиями и учить видеть выразительность форм. Учить лепить с натуры пластическим способом (из одного куска), соблюдая формы и пропорции деталей, и равномерно и красиво устанавливать вылепленную фигурку на подставке. Закреплять умение намечать стекой перышки, крылья и глаза.</w:t>
            </w:r>
          </w:p>
          <w:p w:rsidR="009B384A" w:rsidRPr="007200BE" w:rsidRDefault="009B384A" w:rsidP="004B35F3">
            <w:pPr>
              <w:jc w:val="both"/>
              <w:rPr>
                <w:color w:val="0D0D0D" w:themeColor="text1" w:themeTint="F2"/>
                <w:sz w:val="24"/>
                <w:szCs w:val="24"/>
                <w:lang w:val="tt-RU"/>
              </w:rPr>
            </w:pPr>
            <w:r w:rsidRPr="00C873EF">
              <w:rPr>
                <w:color w:val="0D0D0D" w:themeColor="text1" w:themeTint="F2"/>
                <w:sz w:val="24"/>
                <w:szCs w:val="24"/>
              </w:rPr>
              <w:t>стр. 20</w:t>
            </w:r>
          </w:p>
        </w:tc>
        <w:tc>
          <w:tcPr>
            <w:tcW w:w="993" w:type="dxa"/>
          </w:tcPr>
          <w:p w:rsidR="009B384A" w:rsidRPr="009B384A" w:rsidRDefault="009B384A" w:rsidP="009B384A">
            <w:pPr>
              <w:ind w:left="-108" w:right="-108"/>
              <w:jc w:val="center"/>
              <w:rPr>
                <w:sz w:val="24"/>
                <w:szCs w:val="24"/>
              </w:rPr>
            </w:pPr>
            <w:r>
              <w:rPr>
                <w:sz w:val="24"/>
                <w:szCs w:val="24"/>
              </w:rPr>
              <w:t>29.09.</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6.</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Еж</w:t>
            </w:r>
          </w:p>
          <w:p w:rsidR="009B384A" w:rsidRPr="007106DD" w:rsidRDefault="009B384A" w:rsidP="004B35F3">
            <w:pPr>
              <w:jc w:val="both"/>
              <w:rPr>
                <w:color w:val="0D0D0D" w:themeColor="text1" w:themeTint="F2"/>
                <w:sz w:val="24"/>
                <w:szCs w:val="24"/>
              </w:rPr>
            </w:pPr>
            <w:r w:rsidRPr="00C873EF">
              <w:rPr>
                <w:color w:val="0D0D0D" w:themeColor="text1" w:themeTint="F2"/>
                <w:sz w:val="24"/>
                <w:szCs w:val="24"/>
              </w:rPr>
              <w:t>Учить детей создавать объемный образ с помощью техники «обрывание-мозаика». Воспитывать аккуратность. Продолжать учить понимать и анализировать содержание стихотворения</w:t>
            </w:r>
            <w:proofErr w:type="gramStart"/>
            <w:r w:rsidRPr="00C873EF">
              <w:rPr>
                <w:color w:val="0D0D0D" w:themeColor="text1" w:themeTint="F2"/>
                <w:sz w:val="24"/>
                <w:szCs w:val="24"/>
              </w:rPr>
              <w:t>.</w:t>
            </w:r>
            <w:proofErr w:type="gramEnd"/>
            <w:r w:rsidRPr="00C873EF">
              <w:rPr>
                <w:color w:val="0D0D0D" w:themeColor="text1" w:themeTint="F2"/>
                <w:sz w:val="24"/>
                <w:szCs w:val="24"/>
              </w:rPr>
              <w:t> </w:t>
            </w:r>
            <w:proofErr w:type="gramStart"/>
            <w:r w:rsidRPr="00C873EF">
              <w:rPr>
                <w:color w:val="0D0D0D" w:themeColor="text1" w:themeTint="F2"/>
                <w:sz w:val="24"/>
                <w:szCs w:val="24"/>
              </w:rPr>
              <w:t>с</w:t>
            </w:r>
            <w:proofErr w:type="gramEnd"/>
            <w:r w:rsidRPr="00C873EF">
              <w:rPr>
                <w:color w:val="0D0D0D" w:themeColor="text1" w:themeTint="F2"/>
                <w:sz w:val="24"/>
                <w:szCs w:val="24"/>
              </w:rPr>
              <w:t>тр. 19</w:t>
            </w:r>
          </w:p>
        </w:tc>
        <w:tc>
          <w:tcPr>
            <w:tcW w:w="993" w:type="dxa"/>
          </w:tcPr>
          <w:p w:rsidR="009B384A" w:rsidRPr="009B384A" w:rsidRDefault="009B384A" w:rsidP="009B384A">
            <w:pPr>
              <w:ind w:left="-108" w:right="-108"/>
              <w:jc w:val="center"/>
              <w:rPr>
                <w:sz w:val="24"/>
                <w:szCs w:val="24"/>
              </w:rPr>
            </w:pPr>
            <w:r>
              <w:rPr>
                <w:sz w:val="24"/>
                <w:szCs w:val="24"/>
              </w:rPr>
              <w:t>06.10.</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7.</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Кто сказал «мяу»?</w:t>
            </w:r>
          </w:p>
          <w:p w:rsidR="009B384A" w:rsidRPr="007106DD" w:rsidRDefault="009B384A" w:rsidP="004B35F3">
            <w:pPr>
              <w:jc w:val="both"/>
              <w:rPr>
                <w:color w:val="0D0D0D" w:themeColor="text1" w:themeTint="F2"/>
                <w:sz w:val="24"/>
                <w:szCs w:val="24"/>
              </w:rPr>
            </w:pPr>
            <w:r w:rsidRPr="00C873EF">
              <w:rPr>
                <w:color w:val="0D0D0D" w:themeColor="text1" w:themeTint="F2"/>
                <w:sz w:val="24"/>
                <w:szCs w:val="24"/>
              </w:rPr>
              <w:t>Закреплять умение лепить пластическим и комбинированным способом в зависимости от того, что нужно изобразить. Развивать у детей способность передавать пропорции, соотношение фигур по величине, выразительность поз, движений, деталей. Учить создавать скульптурную группу из двух фигур, развивать чувство композиции. Продолжать учить придавать композиции выразительность: животные смотрят друг на друга, нападают, дерутся и т. д</w:t>
            </w:r>
            <w:proofErr w:type="gramStart"/>
            <w:r w:rsidRPr="00C873EF">
              <w:rPr>
                <w:color w:val="0D0D0D" w:themeColor="text1" w:themeTint="F2"/>
                <w:sz w:val="24"/>
                <w:szCs w:val="24"/>
              </w:rPr>
              <w:t>.с</w:t>
            </w:r>
            <w:proofErr w:type="gramEnd"/>
            <w:r w:rsidRPr="00C873EF">
              <w:rPr>
                <w:color w:val="0D0D0D" w:themeColor="text1" w:themeTint="F2"/>
                <w:sz w:val="24"/>
                <w:szCs w:val="24"/>
              </w:rPr>
              <w:t>тр. 24</w:t>
            </w:r>
          </w:p>
        </w:tc>
        <w:tc>
          <w:tcPr>
            <w:tcW w:w="993" w:type="dxa"/>
          </w:tcPr>
          <w:p w:rsidR="009B384A" w:rsidRPr="009B384A" w:rsidRDefault="009B384A" w:rsidP="009B384A">
            <w:pPr>
              <w:ind w:left="-108" w:right="-108"/>
              <w:jc w:val="center"/>
              <w:rPr>
                <w:sz w:val="24"/>
                <w:szCs w:val="24"/>
              </w:rPr>
            </w:pPr>
            <w:r>
              <w:rPr>
                <w:sz w:val="24"/>
                <w:szCs w:val="24"/>
              </w:rPr>
              <w:t>13.10.</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8.</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Золотая роща</w:t>
            </w:r>
          </w:p>
          <w:p w:rsidR="009B384A" w:rsidRPr="007106DD" w:rsidRDefault="009B384A" w:rsidP="004B35F3">
            <w:pPr>
              <w:jc w:val="both"/>
              <w:rPr>
                <w:color w:val="0D0D0D" w:themeColor="text1" w:themeTint="F2"/>
                <w:sz w:val="24"/>
                <w:szCs w:val="24"/>
              </w:rPr>
            </w:pPr>
            <w:r w:rsidRPr="00C873EF">
              <w:rPr>
                <w:color w:val="0D0D0D" w:themeColor="text1" w:themeTint="F2"/>
                <w:sz w:val="24"/>
                <w:szCs w:val="24"/>
              </w:rPr>
              <w:t>Вызвать у детей интерес к работе с разнообразными материалами в технике коллажа. Учить определять содержание аппликации и выполнять коллективную работу. Познакомить детей с техникой ажурного вырезания. Формировать у них художественный вкус и умение сочетать материалы</w:t>
            </w:r>
            <w:proofErr w:type="gramStart"/>
            <w:r w:rsidRPr="00C873EF">
              <w:rPr>
                <w:color w:val="0D0D0D" w:themeColor="text1" w:themeTint="F2"/>
                <w:sz w:val="24"/>
                <w:szCs w:val="24"/>
              </w:rPr>
              <w:t>.с</w:t>
            </w:r>
            <w:proofErr w:type="gramEnd"/>
            <w:r w:rsidRPr="00C873EF">
              <w:rPr>
                <w:color w:val="0D0D0D" w:themeColor="text1" w:themeTint="F2"/>
                <w:sz w:val="24"/>
                <w:szCs w:val="24"/>
              </w:rPr>
              <w:t>тр. 21</w:t>
            </w:r>
          </w:p>
        </w:tc>
        <w:tc>
          <w:tcPr>
            <w:tcW w:w="993" w:type="dxa"/>
          </w:tcPr>
          <w:p w:rsidR="009B384A" w:rsidRPr="009B384A" w:rsidRDefault="009B384A" w:rsidP="009B384A">
            <w:pPr>
              <w:ind w:left="-108" w:right="-108"/>
              <w:jc w:val="center"/>
              <w:rPr>
                <w:sz w:val="24"/>
                <w:szCs w:val="24"/>
              </w:rPr>
            </w:pPr>
            <w:r>
              <w:rPr>
                <w:sz w:val="24"/>
                <w:szCs w:val="24"/>
              </w:rPr>
              <w:t>20.10.</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9.</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Дядя Миша</w:t>
            </w:r>
          </w:p>
          <w:p w:rsidR="009B384A" w:rsidRPr="007106DD" w:rsidRDefault="009B384A" w:rsidP="004B35F3">
            <w:pPr>
              <w:jc w:val="both"/>
              <w:rPr>
                <w:color w:val="0D0D0D" w:themeColor="text1" w:themeTint="F2"/>
                <w:sz w:val="24"/>
                <w:szCs w:val="24"/>
              </w:rPr>
            </w:pPr>
            <w:r w:rsidRPr="00C873EF">
              <w:rPr>
                <w:color w:val="0D0D0D" w:themeColor="text1" w:themeTint="F2"/>
                <w:sz w:val="24"/>
                <w:szCs w:val="24"/>
              </w:rPr>
              <w:t>Учить детей изображать из природного материала и пластилина сценку из сказки. Продолжать учить передавать пропорциональное соотношение предметов, добиваться выразительности образа и динамичности композиции. Закреплять умение соединять части, прижимая их. Учить детей понимать и анализировать содержание сказки</w:t>
            </w:r>
            <w:proofErr w:type="gramStart"/>
            <w:r w:rsidRPr="00C873EF">
              <w:rPr>
                <w:color w:val="0D0D0D" w:themeColor="text1" w:themeTint="F2"/>
                <w:sz w:val="24"/>
                <w:szCs w:val="24"/>
              </w:rPr>
              <w:t>.с</w:t>
            </w:r>
            <w:proofErr w:type="gramEnd"/>
            <w:r w:rsidRPr="00C873EF">
              <w:rPr>
                <w:color w:val="0D0D0D" w:themeColor="text1" w:themeTint="F2"/>
                <w:sz w:val="24"/>
                <w:szCs w:val="24"/>
              </w:rPr>
              <w:t>тр. 32</w:t>
            </w:r>
          </w:p>
        </w:tc>
        <w:tc>
          <w:tcPr>
            <w:tcW w:w="993" w:type="dxa"/>
          </w:tcPr>
          <w:p w:rsidR="009B384A" w:rsidRPr="009B384A" w:rsidRDefault="009B384A" w:rsidP="009B384A">
            <w:pPr>
              <w:ind w:left="-108" w:right="-108"/>
              <w:jc w:val="center"/>
              <w:rPr>
                <w:sz w:val="24"/>
                <w:szCs w:val="24"/>
              </w:rPr>
            </w:pPr>
            <w:r>
              <w:rPr>
                <w:sz w:val="24"/>
                <w:szCs w:val="24"/>
              </w:rPr>
              <w:t>27.10.</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lastRenderedPageBreak/>
              <w:t>10.</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Блюдце</w:t>
            </w:r>
          </w:p>
          <w:p w:rsidR="009B384A" w:rsidRPr="007106DD" w:rsidRDefault="009B384A" w:rsidP="004B35F3">
            <w:pPr>
              <w:jc w:val="both"/>
              <w:rPr>
                <w:color w:val="0D0D0D" w:themeColor="text1" w:themeTint="F2"/>
                <w:sz w:val="24"/>
                <w:szCs w:val="24"/>
              </w:rPr>
            </w:pPr>
            <w:r w:rsidRPr="00C873EF">
              <w:rPr>
                <w:color w:val="0D0D0D" w:themeColor="text1" w:themeTint="F2"/>
                <w:sz w:val="24"/>
                <w:szCs w:val="24"/>
              </w:rPr>
              <w:t>Познакомить детей с техникой папье-маше (наклеивание небольших кусочков бумаги слоями) при изготовлении блюдца. Продолжать приучать их работать аккуратно, выполнять задание в точной последовательности</w:t>
            </w:r>
            <w:proofErr w:type="gramStart"/>
            <w:r w:rsidRPr="00C873EF">
              <w:rPr>
                <w:color w:val="0D0D0D" w:themeColor="text1" w:themeTint="F2"/>
                <w:sz w:val="24"/>
                <w:szCs w:val="24"/>
              </w:rPr>
              <w:t>.с</w:t>
            </w:r>
            <w:proofErr w:type="gramEnd"/>
            <w:r w:rsidRPr="00C873EF">
              <w:rPr>
                <w:color w:val="0D0D0D" w:themeColor="text1" w:themeTint="F2"/>
                <w:sz w:val="24"/>
                <w:szCs w:val="24"/>
              </w:rPr>
              <w:t>тр. 24</w:t>
            </w:r>
          </w:p>
        </w:tc>
        <w:tc>
          <w:tcPr>
            <w:tcW w:w="993" w:type="dxa"/>
          </w:tcPr>
          <w:p w:rsidR="009B384A" w:rsidRPr="009B384A" w:rsidRDefault="009B384A" w:rsidP="009B384A">
            <w:pPr>
              <w:ind w:left="-108" w:right="-108"/>
              <w:jc w:val="center"/>
              <w:rPr>
                <w:sz w:val="24"/>
                <w:szCs w:val="24"/>
              </w:rPr>
            </w:pPr>
            <w:r>
              <w:rPr>
                <w:sz w:val="24"/>
                <w:szCs w:val="24"/>
              </w:rPr>
              <w:t>03.11.</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11.</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Дымковский конь</w:t>
            </w:r>
          </w:p>
          <w:p w:rsidR="009B384A" w:rsidRPr="007106DD" w:rsidRDefault="009B384A" w:rsidP="004B35F3">
            <w:pPr>
              <w:jc w:val="both"/>
              <w:rPr>
                <w:color w:val="0D0D0D" w:themeColor="text1" w:themeTint="F2"/>
                <w:sz w:val="24"/>
                <w:szCs w:val="24"/>
              </w:rPr>
            </w:pPr>
            <w:r w:rsidRPr="00C873EF">
              <w:rPr>
                <w:color w:val="0D0D0D" w:themeColor="text1" w:themeTint="F2"/>
                <w:sz w:val="24"/>
                <w:szCs w:val="24"/>
              </w:rPr>
              <w:t>Продолжать приобщать детей к искусству дымковских мастеров, закреплять и углублять знания о дымковской игрушке. Учить лепить с натуры, передавая форму, строение, величину и пропорциональное соотношение отдельных частей предмета. Учить сглаживать неровности мокрыми пальцами. Развивать у детей зрительную память в процессе сравнения поделки с натурой. Воспитывать в них любовь к красоте, самостоятельность и творчество</w:t>
            </w:r>
            <w:proofErr w:type="gramStart"/>
            <w:r w:rsidRPr="00C873EF">
              <w:rPr>
                <w:color w:val="0D0D0D" w:themeColor="text1" w:themeTint="F2"/>
                <w:sz w:val="24"/>
                <w:szCs w:val="24"/>
              </w:rPr>
              <w:t>.с</w:t>
            </w:r>
            <w:proofErr w:type="gramEnd"/>
            <w:r w:rsidRPr="00C873EF">
              <w:rPr>
                <w:color w:val="0D0D0D" w:themeColor="text1" w:themeTint="F2"/>
                <w:sz w:val="24"/>
                <w:szCs w:val="24"/>
              </w:rPr>
              <w:t xml:space="preserve">тр. 33 </w:t>
            </w:r>
          </w:p>
        </w:tc>
        <w:tc>
          <w:tcPr>
            <w:tcW w:w="993" w:type="dxa"/>
          </w:tcPr>
          <w:p w:rsidR="009B384A" w:rsidRPr="009B384A" w:rsidRDefault="009B384A" w:rsidP="009B384A">
            <w:pPr>
              <w:ind w:left="-108" w:right="-108"/>
              <w:jc w:val="center"/>
              <w:rPr>
                <w:sz w:val="24"/>
                <w:szCs w:val="24"/>
              </w:rPr>
            </w:pPr>
            <w:r>
              <w:rPr>
                <w:sz w:val="24"/>
                <w:szCs w:val="24"/>
              </w:rPr>
              <w:t>10.11.</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12.</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Мебель</w:t>
            </w:r>
          </w:p>
          <w:p w:rsidR="009B384A" w:rsidRPr="007106DD" w:rsidRDefault="009B384A" w:rsidP="004B35F3">
            <w:pPr>
              <w:jc w:val="both"/>
              <w:rPr>
                <w:color w:val="0D0D0D" w:themeColor="text1" w:themeTint="F2"/>
                <w:sz w:val="24"/>
                <w:szCs w:val="24"/>
              </w:rPr>
            </w:pPr>
            <w:r w:rsidRPr="00C873EF">
              <w:rPr>
                <w:color w:val="0D0D0D" w:themeColor="text1" w:themeTint="F2"/>
                <w:sz w:val="24"/>
                <w:szCs w:val="24"/>
              </w:rPr>
              <w:t>Учить детей обклеивать спичечные коробки цветной бумагой и составлять из них задуманные предметы (кровать, стул, стол, комод, шкаф, диван и т. д.). С помощью загадок развивать образное мышление</w:t>
            </w:r>
            <w:proofErr w:type="gramStart"/>
            <w:r w:rsidRPr="00C873EF">
              <w:rPr>
                <w:color w:val="0D0D0D" w:themeColor="text1" w:themeTint="F2"/>
                <w:sz w:val="24"/>
                <w:szCs w:val="24"/>
              </w:rPr>
              <w:t>.с</w:t>
            </w:r>
            <w:proofErr w:type="gramEnd"/>
            <w:r w:rsidRPr="00C873EF">
              <w:rPr>
                <w:color w:val="0D0D0D" w:themeColor="text1" w:themeTint="F2"/>
                <w:sz w:val="24"/>
                <w:szCs w:val="24"/>
              </w:rPr>
              <w:t>тр. 25</w:t>
            </w:r>
          </w:p>
        </w:tc>
        <w:tc>
          <w:tcPr>
            <w:tcW w:w="993" w:type="dxa"/>
          </w:tcPr>
          <w:p w:rsidR="009B384A" w:rsidRPr="009B384A" w:rsidRDefault="009B384A" w:rsidP="009B384A">
            <w:pPr>
              <w:ind w:left="-108" w:right="-108"/>
              <w:jc w:val="center"/>
              <w:rPr>
                <w:sz w:val="24"/>
                <w:szCs w:val="24"/>
              </w:rPr>
            </w:pPr>
            <w:r>
              <w:rPr>
                <w:sz w:val="24"/>
                <w:szCs w:val="24"/>
              </w:rPr>
              <w:t>17.11.</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13.</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Молодой страусенок</w:t>
            </w:r>
          </w:p>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 xml:space="preserve">Продолжать учить детей сочетать в поделке пластилин с другими материалами. Закреплять умение передавать пропорциональное соотношение и расположение частей. Развивать умение соединять части, </w:t>
            </w:r>
            <w:proofErr w:type="gramStart"/>
            <w:r w:rsidRPr="00C873EF">
              <w:rPr>
                <w:color w:val="0D0D0D" w:themeColor="text1" w:themeTint="F2"/>
                <w:sz w:val="24"/>
                <w:szCs w:val="24"/>
              </w:rPr>
              <w:t>прижимая их друг к</w:t>
            </w:r>
            <w:proofErr w:type="gramEnd"/>
            <w:r w:rsidRPr="00C873EF">
              <w:rPr>
                <w:color w:val="0D0D0D" w:themeColor="text1" w:themeTint="F2"/>
                <w:sz w:val="24"/>
                <w:szCs w:val="24"/>
              </w:rPr>
              <w:t xml:space="preserve"> другу. Учить добиваться выразительности образа. Закреплять умение детей понимать и анализировать содержание стихотворения.</w:t>
            </w:r>
          </w:p>
          <w:p w:rsidR="009B384A" w:rsidRPr="007200BE" w:rsidRDefault="009B384A" w:rsidP="004B35F3">
            <w:pPr>
              <w:jc w:val="both"/>
              <w:rPr>
                <w:color w:val="0D0D0D" w:themeColor="text1" w:themeTint="F2"/>
                <w:sz w:val="24"/>
                <w:szCs w:val="24"/>
                <w:lang w:val="tt-RU"/>
              </w:rPr>
            </w:pPr>
            <w:r w:rsidRPr="00C873EF">
              <w:rPr>
                <w:color w:val="0D0D0D" w:themeColor="text1" w:themeTint="F2"/>
                <w:sz w:val="24"/>
                <w:szCs w:val="24"/>
              </w:rPr>
              <w:t>стр. 34</w:t>
            </w:r>
          </w:p>
        </w:tc>
        <w:tc>
          <w:tcPr>
            <w:tcW w:w="993" w:type="dxa"/>
          </w:tcPr>
          <w:p w:rsidR="009B384A" w:rsidRPr="009B384A" w:rsidRDefault="009B384A" w:rsidP="009B384A">
            <w:pPr>
              <w:ind w:left="-108" w:right="-108"/>
              <w:jc w:val="center"/>
              <w:rPr>
                <w:sz w:val="24"/>
                <w:szCs w:val="24"/>
              </w:rPr>
            </w:pPr>
            <w:r>
              <w:rPr>
                <w:sz w:val="24"/>
                <w:szCs w:val="24"/>
              </w:rPr>
              <w:t>24.11.</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14.</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Зелененькая елочка</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Продолжать учить детей обводить контуры по шаблону, вырезать одинаковые силуэты из бумаги, сложенной гармошкой, и частично их склеивать, создавая объемные изделия. Закреплять умение самостоятельно украшать поделку. Продолжать учить понимать и анализировать содержание стихотворения</w:t>
            </w:r>
            <w:proofErr w:type="gramStart"/>
            <w:r w:rsidRPr="00C873EF">
              <w:rPr>
                <w:color w:val="0D0D0D" w:themeColor="text1" w:themeTint="F2"/>
                <w:sz w:val="24"/>
                <w:szCs w:val="24"/>
              </w:rPr>
              <w:t>.с</w:t>
            </w:r>
            <w:proofErr w:type="gramEnd"/>
            <w:r w:rsidRPr="00C873EF">
              <w:rPr>
                <w:color w:val="0D0D0D" w:themeColor="text1" w:themeTint="F2"/>
                <w:sz w:val="24"/>
                <w:szCs w:val="24"/>
              </w:rPr>
              <w:t>тр. 31</w:t>
            </w:r>
          </w:p>
        </w:tc>
        <w:tc>
          <w:tcPr>
            <w:tcW w:w="993" w:type="dxa"/>
          </w:tcPr>
          <w:p w:rsidR="009B384A" w:rsidRPr="009B384A" w:rsidRDefault="009B384A" w:rsidP="009B384A">
            <w:pPr>
              <w:ind w:left="-108" w:right="-108"/>
              <w:jc w:val="center"/>
              <w:rPr>
                <w:sz w:val="24"/>
                <w:szCs w:val="24"/>
              </w:rPr>
            </w:pPr>
            <w:r>
              <w:rPr>
                <w:sz w:val="24"/>
                <w:szCs w:val="24"/>
              </w:rPr>
              <w:t>01.12.22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15.</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Пингвины</w:t>
            </w:r>
          </w:p>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 xml:space="preserve">Продолжать учить детей лепить из пластилина, используя изученные ранее приемы. Развивать способность передавать пропорциональное соотношение частей. Закреплять умение соединять части, </w:t>
            </w:r>
            <w:proofErr w:type="gramStart"/>
            <w:r w:rsidRPr="00C873EF">
              <w:rPr>
                <w:color w:val="0D0D0D" w:themeColor="text1" w:themeTint="F2"/>
                <w:sz w:val="24"/>
                <w:szCs w:val="24"/>
              </w:rPr>
              <w:t>прижимая их друг к</w:t>
            </w:r>
            <w:proofErr w:type="gramEnd"/>
            <w:r w:rsidRPr="00C873EF">
              <w:rPr>
                <w:color w:val="0D0D0D" w:themeColor="text1" w:themeTint="F2"/>
                <w:sz w:val="24"/>
                <w:szCs w:val="24"/>
              </w:rPr>
              <w:t xml:space="preserve"> другу. Продолжать учить доводить изделие до соответствия задуманному образу, придавая ему выразительность. Учить создавать коллективную сценку из сделанных поделок. Продолжать учить понимать и анализировать содержание стихотворения.</w:t>
            </w:r>
          </w:p>
          <w:p w:rsidR="009B384A" w:rsidRPr="007200BE" w:rsidRDefault="009B384A" w:rsidP="004B35F3">
            <w:pPr>
              <w:jc w:val="both"/>
              <w:rPr>
                <w:color w:val="0D0D0D" w:themeColor="text1" w:themeTint="F2"/>
                <w:sz w:val="24"/>
                <w:szCs w:val="24"/>
                <w:lang w:val="tt-RU"/>
              </w:rPr>
            </w:pPr>
            <w:r w:rsidRPr="00C873EF">
              <w:rPr>
                <w:color w:val="0D0D0D" w:themeColor="text1" w:themeTint="F2"/>
                <w:sz w:val="24"/>
                <w:szCs w:val="24"/>
              </w:rPr>
              <w:t>стр. 35</w:t>
            </w:r>
          </w:p>
        </w:tc>
        <w:tc>
          <w:tcPr>
            <w:tcW w:w="993" w:type="dxa"/>
          </w:tcPr>
          <w:p w:rsidR="009B384A" w:rsidRPr="009B384A" w:rsidRDefault="009B384A" w:rsidP="009B384A">
            <w:pPr>
              <w:ind w:left="-108" w:right="-108"/>
              <w:jc w:val="center"/>
              <w:rPr>
                <w:sz w:val="24"/>
                <w:szCs w:val="24"/>
              </w:rPr>
            </w:pPr>
            <w:r>
              <w:rPr>
                <w:sz w:val="24"/>
                <w:szCs w:val="24"/>
              </w:rPr>
              <w:t>08.12.</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16.</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Снегурочка</w:t>
            </w:r>
          </w:p>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Учить детей самостоятельно изображать внешние особенности предмета с натуры. Обучать приемам симметричного вырезания. Закреплять умение самостоятельно украшать аппликацию, используя ранее изученные приемы.</w:t>
            </w:r>
          </w:p>
          <w:p w:rsidR="009B384A" w:rsidRPr="007200BE" w:rsidRDefault="009B384A" w:rsidP="004B35F3">
            <w:pPr>
              <w:jc w:val="both"/>
              <w:rPr>
                <w:color w:val="0D0D0D" w:themeColor="text1" w:themeTint="F2"/>
                <w:sz w:val="24"/>
                <w:szCs w:val="24"/>
                <w:lang w:val="tt-RU"/>
              </w:rPr>
            </w:pPr>
            <w:r w:rsidRPr="00C873EF">
              <w:rPr>
                <w:color w:val="0D0D0D" w:themeColor="text1" w:themeTint="F2"/>
                <w:sz w:val="24"/>
                <w:szCs w:val="24"/>
              </w:rPr>
              <w:t>стр. 29</w:t>
            </w:r>
          </w:p>
        </w:tc>
        <w:tc>
          <w:tcPr>
            <w:tcW w:w="993" w:type="dxa"/>
          </w:tcPr>
          <w:p w:rsidR="009B384A" w:rsidRPr="009B384A" w:rsidRDefault="009B384A" w:rsidP="009B384A">
            <w:pPr>
              <w:ind w:left="-108" w:right="-108"/>
              <w:jc w:val="center"/>
              <w:rPr>
                <w:sz w:val="24"/>
                <w:szCs w:val="24"/>
              </w:rPr>
            </w:pPr>
            <w:r>
              <w:rPr>
                <w:sz w:val="24"/>
                <w:szCs w:val="24"/>
              </w:rPr>
              <w:t>15.12.</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lastRenderedPageBreak/>
              <w:t>17.</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Строительство дома</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 xml:space="preserve">Формировать у детей умение лепить дом из скатанных столбиков, </w:t>
            </w:r>
            <w:proofErr w:type="gramStart"/>
            <w:r w:rsidRPr="00C873EF">
              <w:rPr>
                <w:color w:val="0D0D0D" w:themeColor="text1" w:themeTint="F2"/>
                <w:sz w:val="24"/>
                <w:szCs w:val="24"/>
              </w:rPr>
              <w:t>накладывая их друг на</w:t>
            </w:r>
            <w:proofErr w:type="gramEnd"/>
            <w:r w:rsidRPr="00C873EF">
              <w:rPr>
                <w:color w:val="0D0D0D" w:themeColor="text1" w:themeTint="F2"/>
                <w:sz w:val="24"/>
                <w:szCs w:val="24"/>
              </w:rPr>
              <w:t xml:space="preserve"> друга и прочно соединяя между собой. Закреплять умение пользоваться стекой. Развивать воображение и творчество при создании поделки. Продолжать учить детей понимать и анализировать содержание стихотворения</w:t>
            </w:r>
            <w:proofErr w:type="gramStart"/>
            <w:r w:rsidRPr="00C873EF">
              <w:rPr>
                <w:color w:val="0D0D0D" w:themeColor="text1" w:themeTint="F2"/>
                <w:sz w:val="24"/>
                <w:szCs w:val="24"/>
              </w:rPr>
              <w:t>.с</w:t>
            </w:r>
            <w:proofErr w:type="gramEnd"/>
            <w:r w:rsidRPr="00C873EF">
              <w:rPr>
                <w:color w:val="0D0D0D" w:themeColor="text1" w:themeTint="F2"/>
                <w:sz w:val="24"/>
                <w:szCs w:val="24"/>
              </w:rPr>
              <w:t>тр. 36</w:t>
            </w:r>
          </w:p>
        </w:tc>
        <w:tc>
          <w:tcPr>
            <w:tcW w:w="993" w:type="dxa"/>
          </w:tcPr>
          <w:p w:rsidR="009B384A" w:rsidRPr="009B384A" w:rsidRDefault="009B384A" w:rsidP="009B384A">
            <w:pPr>
              <w:ind w:left="-108" w:right="-108"/>
              <w:jc w:val="center"/>
              <w:rPr>
                <w:sz w:val="24"/>
                <w:szCs w:val="24"/>
              </w:rPr>
            </w:pPr>
            <w:r>
              <w:rPr>
                <w:sz w:val="24"/>
                <w:szCs w:val="24"/>
              </w:rPr>
              <w:t>22.12.</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18.</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Кремль</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 xml:space="preserve">Познакомить детей с историей создания Кремля. Продолжать учить </w:t>
            </w:r>
            <w:proofErr w:type="gramStart"/>
            <w:r w:rsidRPr="00C873EF">
              <w:rPr>
                <w:color w:val="0D0D0D" w:themeColor="text1" w:themeTint="F2"/>
                <w:sz w:val="24"/>
                <w:szCs w:val="24"/>
              </w:rPr>
              <w:t>самостоятельно</w:t>
            </w:r>
            <w:proofErr w:type="gramEnd"/>
            <w:r w:rsidRPr="00C873EF">
              <w:rPr>
                <w:color w:val="0D0D0D" w:themeColor="text1" w:themeTint="F2"/>
                <w:sz w:val="24"/>
                <w:szCs w:val="24"/>
              </w:rPr>
              <w:t xml:space="preserve"> придумывать содержание работы. Учить намечать силуэты простым карандашом. Продолжать учить технике имитации фрески: равномерно наносить жидкий клей на часть поверхности и засыпать ее яичной скорлупой</w:t>
            </w:r>
            <w:proofErr w:type="gramStart"/>
            <w:r w:rsidRPr="00C873EF">
              <w:rPr>
                <w:color w:val="0D0D0D" w:themeColor="text1" w:themeTint="F2"/>
                <w:sz w:val="24"/>
                <w:szCs w:val="24"/>
              </w:rPr>
              <w:t>.с</w:t>
            </w:r>
            <w:proofErr w:type="gramEnd"/>
            <w:r w:rsidRPr="00C873EF">
              <w:rPr>
                <w:color w:val="0D0D0D" w:themeColor="text1" w:themeTint="F2"/>
                <w:sz w:val="24"/>
                <w:szCs w:val="24"/>
              </w:rPr>
              <w:t>тр. 38</w:t>
            </w:r>
          </w:p>
        </w:tc>
        <w:tc>
          <w:tcPr>
            <w:tcW w:w="993" w:type="dxa"/>
          </w:tcPr>
          <w:p w:rsidR="009B384A" w:rsidRPr="009B384A" w:rsidRDefault="009B384A" w:rsidP="009B384A">
            <w:pPr>
              <w:ind w:left="-108" w:right="-108"/>
              <w:jc w:val="center"/>
              <w:rPr>
                <w:sz w:val="24"/>
                <w:szCs w:val="24"/>
              </w:rPr>
            </w:pPr>
            <w:r>
              <w:rPr>
                <w:sz w:val="24"/>
                <w:szCs w:val="24"/>
              </w:rPr>
              <w:t>29.12.</w:t>
            </w:r>
            <w:r w:rsidRPr="009B384A">
              <w:rPr>
                <w:sz w:val="24"/>
                <w:szCs w:val="24"/>
              </w:rPr>
              <w:t>22</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19.</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Филимоновский петушок</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Продолжать знакомить детей с особенностями филимоновской лепки. Учить их лепить фигурку из целого куска глины, вытягивая и прищипывая мелкие детали. Развивать умение сглаживать неровности вылепленной фигуры. Продолжать закреплять способность украшать изделие при помощи стеки</w:t>
            </w:r>
            <w:proofErr w:type="gramStart"/>
            <w:r w:rsidRPr="00C873EF">
              <w:rPr>
                <w:color w:val="0D0D0D" w:themeColor="text1" w:themeTint="F2"/>
                <w:sz w:val="24"/>
                <w:szCs w:val="24"/>
              </w:rPr>
              <w:t>.с</w:t>
            </w:r>
            <w:proofErr w:type="gramEnd"/>
            <w:r w:rsidRPr="00C873EF">
              <w:rPr>
                <w:color w:val="0D0D0D" w:themeColor="text1" w:themeTint="F2"/>
                <w:sz w:val="24"/>
                <w:szCs w:val="24"/>
              </w:rPr>
              <w:t>тр. 42</w:t>
            </w:r>
          </w:p>
        </w:tc>
        <w:tc>
          <w:tcPr>
            <w:tcW w:w="993" w:type="dxa"/>
          </w:tcPr>
          <w:p w:rsidR="009B384A" w:rsidRPr="009B384A" w:rsidRDefault="009B384A" w:rsidP="009B384A">
            <w:pPr>
              <w:ind w:left="-108" w:right="-108"/>
              <w:jc w:val="center"/>
              <w:rPr>
                <w:sz w:val="24"/>
                <w:szCs w:val="24"/>
              </w:rPr>
            </w:pPr>
            <w:r>
              <w:rPr>
                <w:sz w:val="24"/>
                <w:szCs w:val="24"/>
              </w:rPr>
              <w:t>12.01.</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20.</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Сквозные звездочки</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Учить создавать образ предмета путем вырезания формы, сложенной в несколько раз через центр. Поощрять в детях творчество при создании аппликации. Продолжать учить технике ажурного вырезания</w:t>
            </w:r>
            <w:proofErr w:type="gramStart"/>
            <w:r w:rsidRPr="00C873EF">
              <w:rPr>
                <w:color w:val="0D0D0D" w:themeColor="text1" w:themeTint="F2"/>
                <w:sz w:val="24"/>
                <w:szCs w:val="24"/>
              </w:rPr>
              <w:t>.с</w:t>
            </w:r>
            <w:proofErr w:type="gramEnd"/>
            <w:r w:rsidRPr="00C873EF">
              <w:rPr>
                <w:color w:val="0D0D0D" w:themeColor="text1" w:themeTint="F2"/>
                <w:sz w:val="24"/>
                <w:szCs w:val="24"/>
              </w:rPr>
              <w:t>тр. 30</w:t>
            </w:r>
          </w:p>
        </w:tc>
        <w:tc>
          <w:tcPr>
            <w:tcW w:w="993" w:type="dxa"/>
          </w:tcPr>
          <w:p w:rsidR="009B384A" w:rsidRPr="009B384A" w:rsidRDefault="009B384A" w:rsidP="009B384A">
            <w:pPr>
              <w:ind w:left="-108" w:right="-108"/>
              <w:jc w:val="center"/>
              <w:rPr>
                <w:sz w:val="24"/>
                <w:szCs w:val="24"/>
              </w:rPr>
            </w:pPr>
            <w:r>
              <w:rPr>
                <w:sz w:val="24"/>
                <w:szCs w:val="24"/>
              </w:rPr>
              <w:t>19.01.</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21.</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Филимоновские и дымковские барыни</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Продолжать знакомить детей с особенностями филимоновской и дымковской лепки. Учить их сравнивать и лепить филимоновскую и дымковскую барыню с натуры. Закреплять умение сглаживать неровности вылепленного изображения, когда это необходимо для передачи образа предмета</w:t>
            </w:r>
            <w:proofErr w:type="gramStart"/>
            <w:r w:rsidRPr="00C873EF">
              <w:rPr>
                <w:color w:val="0D0D0D" w:themeColor="text1" w:themeTint="F2"/>
                <w:sz w:val="24"/>
                <w:szCs w:val="24"/>
              </w:rPr>
              <w:t>.с</w:t>
            </w:r>
            <w:proofErr w:type="gramEnd"/>
            <w:r w:rsidRPr="00C873EF">
              <w:rPr>
                <w:color w:val="0D0D0D" w:themeColor="text1" w:themeTint="F2"/>
                <w:sz w:val="24"/>
                <w:szCs w:val="24"/>
              </w:rPr>
              <w:t>тр. 44</w:t>
            </w:r>
          </w:p>
        </w:tc>
        <w:tc>
          <w:tcPr>
            <w:tcW w:w="993" w:type="dxa"/>
          </w:tcPr>
          <w:p w:rsidR="009B384A" w:rsidRPr="009B384A" w:rsidRDefault="009B384A" w:rsidP="009B384A">
            <w:pPr>
              <w:ind w:left="-108" w:right="-108"/>
              <w:jc w:val="center"/>
              <w:rPr>
                <w:sz w:val="24"/>
                <w:szCs w:val="24"/>
              </w:rPr>
            </w:pPr>
            <w:r>
              <w:rPr>
                <w:sz w:val="24"/>
                <w:szCs w:val="24"/>
              </w:rPr>
              <w:t>26.01.</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22.</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Открытка с плывущим кораблем</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Учить детей создавать объемную поздравительную открытку. Закреплять способность выполнять работу в точной последовательности для воплощения задуманного образа. Развивать точность движений и координацию. Закреплять умение аккуратно пользоваться ножницами. Развивать творчество, воображение и самостоятельность. Воспитывать любовь к родителям</w:t>
            </w:r>
            <w:proofErr w:type="gramStart"/>
            <w:r w:rsidRPr="00C873EF">
              <w:rPr>
                <w:color w:val="0D0D0D" w:themeColor="text1" w:themeTint="F2"/>
                <w:sz w:val="24"/>
                <w:szCs w:val="24"/>
              </w:rPr>
              <w:t>.с</w:t>
            </w:r>
            <w:proofErr w:type="gramEnd"/>
            <w:r w:rsidRPr="00C873EF">
              <w:rPr>
                <w:color w:val="0D0D0D" w:themeColor="text1" w:themeTint="F2"/>
                <w:sz w:val="24"/>
                <w:szCs w:val="24"/>
              </w:rPr>
              <w:t>тр. 39</w:t>
            </w:r>
          </w:p>
        </w:tc>
        <w:tc>
          <w:tcPr>
            <w:tcW w:w="993" w:type="dxa"/>
          </w:tcPr>
          <w:p w:rsidR="009B384A" w:rsidRPr="009B384A" w:rsidRDefault="009B384A" w:rsidP="009B384A">
            <w:pPr>
              <w:ind w:left="-108" w:right="-108"/>
              <w:jc w:val="center"/>
              <w:rPr>
                <w:sz w:val="24"/>
                <w:szCs w:val="24"/>
              </w:rPr>
            </w:pPr>
            <w:r>
              <w:rPr>
                <w:sz w:val="24"/>
                <w:szCs w:val="24"/>
              </w:rPr>
              <w:t>02.02.</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23.</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Чиполлино</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 xml:space="preserve">Продолжать учить детей лепить фигуру сказочного персонажа комбинированным способом, передавая форму головы, туловища, ног, рук и соблюдая пропорциональное соотношение частей. Учить </w:t>
            </w:r>
            <w:proofErr w:type="gramStart"/>
            <w:r w:rsidRPr="00C873EF">
              <w:rPr>
                <w:color w:val="0D0D0D" w:themeColor="text1" w:themeTint="F2"/>
                <w:sz w:val="24"/>
                <w:szCs w:val="24"/>
              </w:rPr>
              <w:t>плотно</w:t>
            </w:r>
            <w:proofErr w:type="gramEnd"/>
            <w:r w:rsidRPr="00C873EF">
              <w:rPr>
                <w:color w:val="0D0D0D" w:themeColor="text1" w:themeTint="F2"/>
                <w:sz w:val="24"/>
                <w:szCs w:val="24"/>
              </w:rPr>
              <w:t xml:space="preserve"> скреплять детали и создавать устойчивую фигурку. Развивать фантазию и воображение в воплощении задуманного образа</w:t>
            </w:r>
            <w:proofErr w:type="gramStart"/>
            <w:r w:rsidRPr="00C873EF">
              <w:rPr>
                <w:color w:val="0D0D0D" w:themeColor="text1" w:themeTint="F2"/>
                <w:sz w:val="24"/>
                <w:szCs w:val="24"/>
              </w:rPr>
              <w:t>.с</w:t>
            </w:r>
            <w:proofErr w:type="gramEnd"/>
            <w:r w:rsidRPr="00C873EF">
              <w:rPr>
                <w:color w:val="0D0D0D" w:themeColor="text1" w:themeTint="F2"/>
                <w:sz w:val="24"/>
                <w:szCs w:val="24"/>
              </w:rPr>
              <w:t>тр. 45</w:t>
            </w:r>
          </w:p>
        </w:tc>
        <w:tc>
          <w:tcPr>
            <w:tcW w:w="993" w:type="dxa"/>
          </w:tcPr>
          <w:p w:rsidR="009B384A" w:rsidRPr="009B384A" w:rsidRDefault="009B384A" w:rsidP="009B384A">
            <w:pPr>
              <w:ind w:left="-108" w:right="-108"/>
              <w:jc w:val="center"/>
              <w:rPr>
                <w:sz w:val="24"/>
                <w:szCs w:val="24"/>
              </w:rPr>
            </w:pPr>
            <w:r>
              <w:rPr>
                <w:sz w:val="24"/>
                <w:szCs w:val="24"/>
              </w:rPr>
              <w:t>09.02.</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lastRenderedPageBreak/>
              <w:t>24.</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Игрушка-качалка «Клоун-циркач»</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Продолжать учить детей обводить контур игрушки по шаблону и аккуратно вырезать ее. Учить наклеивать вырезанные силуэты на круглые коробочки. Закреплять умение использовать изученные ранее техники при украшении поделки</w:t>
            </w:r>
            <w:proofErr w:type="gramStart"/>
            <w:r w:rsidRPr="00C873EF">
              <w:rPr>
                <w:color w:val="0D0D0D" w:themeColor="text1" w:themeTint="F2"/>
                <w:sz w:val="24"/>
                <w:szCs w:val="24"/>
              </w:rPr>
              <w:t>.с</w:t>
            </w:r>
            <w:proofErr w:type="gramEnd"/>
            <w:r w:rsidRPr="00C873EF">
              <w:rPr>
                <w:color w:val="0D0D0D" w:themeColor="text1" w:themeTint="F2"/>
                <w:sz w:val="24"/>
                <w:szCs w:val="24"/>
              </w:rPr>
              <w:t>тр. 41</w:t>
            </w:r>
          </w:p>
        </w:tc>
        <w:tc>
          <w:tcPr>
            <w:tcW w:w="993" w:type="dxa"/>
          </w:tcPr>
          <w:p w:rsidR="009B384A" w:rsidRPr="009B384A" w:rsidRDefault="009B384A" w:rsidP="009B384A">
            <w:pPr>
              <w:ind w:left="-108" w:right="-108"/>
              <w:jc w:val="center"/>
              <w:rPr>
                <w:sz w:val="24"/>
                <w:szCs w:val="24"/>
              </w:rPr>
            </w:pPr>
            <w:r>
              <w:rPr>
                <w:sz w:val="24"/>
                <w:szCs w:val="24"/>
              </w:rPr>
              <w:t>16.02.</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25.</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Цветок для мамы</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Продолжать учить детей лепить из глины декоративные предметы. Познакомить с новым способом лепки методом наложения. Учить конструировать цветок из отдельных глиняных частей. Развивать способность выполнять задание в точной последовательности. Развивать умение смачивать места соединения частей предмета, обмакивая пальцы в воду. Продолжать закреплять способность украшать изделие при помощи стеки и красок</w:t>
            </w:r>
            <w:proofErr w:type="gramStart"/>
            <w:r w:rsidRPr="00C873EF">
              <w:rPr>
                <w:color w:val="0D0D0D" w:themeColor="text1" w:themeTint="F2"/>
                <w:sz w:val="24"/>
                <w:szCs w:val="24"/>
              </w:rPr>
              <w:t>.с</w:t>
            </w:r>
            <w:proofErr w:type="gramEnd"/>
            <w:r w:rsidRPr="00C873EF">
              <w:rPr>
                <w:color w:val="0D0D0D" w:themeColor="text1" w:themeTint="F2"/>
                <w:sz w:val="24"/>
                <w:szCs w:val="24"/>
              </w:rPr>
              <w:t>тр. 43</w:t>
            </w:r>
          </w:p>
        </w:tc>
        <w:tc>
          <w:tcPr>
            <w:tcW w:w="993" w:type="dxa"/>
          </w:tcPr>
          <w:p w:rsidR="009B384A" w:rsidRPr="009B384A" w:rsidRDefault="009B384A" w:rsidP="009B384A">
            <w:pPr>
              <w:ind w:left="-108" w:right="-108"/>
              <w:jc w:val="center"/>
              <w:rPr>
                <w:sz w:val="24"/>
                <w:szCs w:val="24"/>
              </w:rPr>
            </w:pPr>
            <w:r>
              <w:rPr>
                <w:sz w:val="24"/>
                <w:szCs w:val="24"/>
              </w:rPr>
              <w:t>02.03.</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26.</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Цветущая ветка</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Продолжать знакомить детей с возможностями икебаны. Побуждать детей самостоятельно создавать цветы из различных материалов. Развивать умение красиво располагать цветы на ветке. Закреплять способность понимать и анализировать содержание стихотворения</w:t>
            </w:r>
            <w:proofErr w:type="gramStart"/>
            <w:r w:rsidRPr="00C873EF">
              <w:rPr>
                <w:color w:val="0D0D0D" w:themeColor="text1" w:themeTint="F2"/>
                <w:sz w:val="24"/>
                <w:szCs w:val="24"/>
              </w:rPr>
              <w:t>.</w:t>
            </w:r>
            <w:proofErr w:type="gramEnd"/>
            <w:r w:rsidRPr="00C873EF">
              <w:rPr>
                <w:color w:val="0D0D0D" w:themeColor="text1" w:themeTint="F2"/>
                <w:sz w:val="24"/>
                <w:szCs w:val="24"/>
              </w:rPr>
              <w:t> </w:t>
            </w:r>
            <w:proofErr w:type="gramStart"/>
            <w:r w:rsidRPr="00C873EF">
              <w:rPr>
                <w:color w:val="0D0D0D" w:themeColor="text1" w:themeTint="F2"/>
                <w:sz w:val="24"/>
                <w:szCs w:val="24"/>
              </w:rPr>
              <w:t>с</w:t>
            </w:r>
            <w:proofErr w:type="gramEnd"/>
            <w:r w:rsidRPr="00C873EF">
              <w:rPr>
                <w:color w:val="0D0D0D" w:themeColor="text1" w:themeTint="F2"/>
                <w:sz w:val="24"/>
                <w:szCs w:val="24"/>
              </w:rPr>
              <w:t>тр. 46</w:t>
            </w:r>
          </w:p>
        </w:tc>
        <w:tc>
          <w:tcPr>
            <w:tcW w:w="993" w:type="dxa"/>
          </w:tcPr>
          <w:p w:rsidR="009B384A" w:rsidRPr="009B384A" w:rsidRDefault="009B384A" w:rsidP="009B384A">
            <w:pPr>
              <w:ind w:left="-108" w:right="-108"/>
              <w:jc w:val="center"/>
              <w:rPr>
                <w:sz w:val="24"/>
                <w:szCs w:val="24"/>
              </w:rPr>
            </w:pPr>
            <w:r>
              <w:rPr>
                <w:sz w:val="24"/>
                <w:szCs w:val="24"/>
              </w:rPr>
              <w:t>09.03.</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27.</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Как Тог зверей лепил</w:t>
            </w:r>
          </w:p>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Познакомить детей со сказкой, в которой рассказывается о сотворении животных. Побудить детей к созданию коллективной работы путем продумывания и воплощения сюжета по данной теме. Развивать фантазию и воображение.</w:t>
            </w:r>
          </w:p>
          <w:p w:rsidR="009B384A" w:rsidRPr="007200BE" w:rsidRDefault="009B384A" w:rsidP="004B35F3">
            <w:pPr>
              <w:jc w:val="both"/>
              <w:rPr>
                <w:color w:val="0D0D0D" w:themeColor="text1" w:themeTint="F2"/>
                <w:sz w:val="24"/>
                <w:szCs w:val="24"/>
                <w:lang w:val="tt-RU"/>
              </w:rPr>
            </w:pPr>
            <w:r w:rsidRPr="00C873EF">
              <w:rPr>
                <w:color w:val="0D0D0D" w:themeColor="text1" w:themeTint="F2"/>
                <w:sz w:val="24"/>
                <w:szCs w:val="24"/>
              </w:rPr>
              <w:t>стр. 49</w:t>
            </w:r>
          </w:p>
        </w:tc>
        <w:tc>
          <w:tcPr>
            <w:tcW w:w="993" w:type="dxa"/>
          </w:tcPr>
          <w:p w:rsidR="009B384A" w:rsidRPr="009B384A" w:rsidRDefault="009B384A" w:rsidP="009B384A">
            <w:pPr>
              <w:ind w:left="-108" w:right="-108"/>
              <w:jc w:val="center"/>
              <w:rPr>
                <w:sz w:val="24"/>
                <w:szCs w:val="24"/>
              </w:rPr>
            </w:pPr>
            <w:r>
              <w:rPr>
                <w:sz w:val="24"/>
                <w:szCs w:val="24"/>
              </w:rPr>
              <w:t>16.03.</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28.</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Горы</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Вызвать у детей интерес к работе с разнообразными материалами в технике коллажа. Продолжать учить определять содержание аппликации. Учить выполнять работу коллективно. Формировать художественный вкус и умение гармонично сочетать материалы</w:t>
            </w:r>
            <w:proofErr w:type="gramStart"/>
            <w:r w:rsidRPr="00C873EF">
              <w:rPr>
                <w:color w:val="0D0D0D" w:themeColor="text1" w:themeTint="F2"/>
                <w:sz w:val="24"/>
                <w:szCs w:val="24"/>
              </w:rPr>
              <w:t>.с</w:t>
            </w:r>
            <w:proofErr w:type="gramEnd"/>
            <w:r w:rsidRPr="00C873EF">
              <w:rPr>
                <w:color w:val="0D0D0D" w:themeColor="text1" w:themeTint="F2"/>
                <w:sz w:val="24"/>
                <w:szCs w:val="24"/>
              </w:rPr>
              <w:t>тр. 51</w:t>
            </w:r>
          </w:p>
        </w:tc>
        <w:tc>
          <w:tcPr>
            <w:tcW w:w="993" w:type="dxa"/>
          </w:tcPr>
          <w:p w:rsidR="009B384A" w:rsidRPr="009B384A" w:rsidRDefault="009B384A" w:rsidP="009B384A">
            <w:pPr>
              <w:ind w:left="-108" w:right="-108"/>
              <w:jc w:val="center"/>
              <w:rPr>
                <w:sz w:val="24"/>
                <w:szCs w:val="24"/>
              </w:rPr>
            </w:pPr>
            <w:r>
              <w:rPr>
                <w:sz w:val="24"/>
                <w:szCs w:val="24"/>
              </w:rPr>
              <w:t>23.03.</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29.</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Подводный мир</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Развивать в детях способность создавать и воплощать образ, используя знакомые приемы лепки. Закреплять умение выполнять коллективную работу. Формировать художественный вкус. Развивать воображение, творчество, чувство композиции. Продолжать учить понимать и анализировать содержание стихотворения</w:t>
            </w:r>
            <w:proofErr w:type="gramStart"/>
            <w:r w:rsidRPr="00C873EF">
              <w:rPr>
                <w:color w:val="0D0D0D" w:themeColor="text1" w:themeTint="F2"/>
                <w:sz w:val="24"/>
                <w:szCs w:val="24"/>
              </w:rPr>
              <w:t>.с</w:t>
            </w:r>
            <w:proofErr w:type="gramEnd"/>
            <w:r w:rsidRPr="00C873EF">
              <w:rPr>
                <w:color w:val="0D0D0D" w:themeColor="text1" w:themeTint="F2"/>
                <w:sz w:val="24"/>
                <w:szCs w:val="24"/>
              </w:rPr>
              <w:t>тр. 52</w:t>
            </w:r>
          </w:p>
        </w:tc>
        <w:tc>
          <w:tcPr>
            <w:tcW w:w="993" w:type="dxa"/>
          </w:tcPr>
          <w:p w:rsidR="009B384A" w:rsidRPr="009B384A" w:rsidRDefault="009B384A" w:rsidP="009B384A">
            <w:pPr>
              <w:ind w:left="-108" w:right="-108"/>
              <w:jc w:val="center"/>
              <w:rPr>
                <w:sz w:val="24"/>
                <w:szCs w:val="24"/>
              </w:rPr>
            </w:pPr>
            <w:r>
              <w:rPr>
                <w:sz w:val="24"/>
                <w:szCs w:val="24"/>
              </w:rPr>
              <w:t>30.03.</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30.</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В космосе</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Учить детей самостоятельно отражать тему в аппликации. Учить использовать приемы симметричного вырезания. Развивать творчество и фантазию, образное мышление с помощью загадок</w:t>
            </w:r>
            <w:proofErr w:type="gramStart"/>
            <w:r w:rsidRPr="00C873EF">
              <w:rPr>
                <w:color w:val="0D0D0D" w:themeColor="text1" w:themeTint="F2"/>
                <w:sz w:val="24"/>
                <w:szCs w:val="24"/>
              </w:rPr>
              <w:t>.</w:t>
            </w:r>
            <w:proofErr w:type="gramEnd"/>
            <w:r w:rsidRPr="00C873EF">
              <w:rPr>
                <w:color w:val="0D0D0D" w:themeColor="text1" w:themeTint="F2"/>
                <w:sz w:val="24"/>
                <w:szCs w:val="24"/>
              </w:rPr>
              <w:t> </w:t>
            </w:r>
            <w:proofErr w:type="gramStart"/>
            <w:r w:rsidRPr="00C873EF">
              <w:rPr>
                <w:color w:val="0D0D0D" w:themeColor="text1" w:themeTint="F2"/>
                <w:sz w:val="24"/>
                <w:szCs w:val="24"/>
              </w:rPr>
              <w:t>с</w:t>
            </w:r>
            <w:proofErr w:type="gramEnd"/>
            <w:r w:rsidRPr="00C873EF">
              <w:rPr>
                <w:color w:val="0D0D0D" w:themeColor="text1" w:themeTint="F2"/>
                <w:sz w:val="24"/>
                <w:szCs w:val="24"/>
              </w:rPr>
              <w:t>тр. 47</w:t>
            </w:r>
          </w:p>
        </w:tc>
        <w:tc>
          <w:tcPr>
            <w:tcW w:w="993" w:type="dxa"/>
          </w:tcPr>
          <w:p w:rsidR="009B384A" w:rsidRPr="009B384A" w:rsidRDefault="009B384A" w:rsidP="009B384A">
            <w:pPr>
              <w:ind w:left="-108" w:right="-108"/>
              <w:jc w:val="center"/>
              <w:rPr>
                <w:sz w:val="24"/>
                <w:szCs w:val="24"/>
              </w:rPr>
            </w:pPr>
            <w:r>
              <w:rPr>
                <w:sz w:val="24"/>
                <w:szCs w:val="24"/>
              </w:rPr>
              <w:t>06.04.</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31.</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Страна динозавров</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Познакомить детей с внешним видом и условиями жизни доисторических животных. Учить лепить динозавров, используя ранее изученные приемы лепки. Продолжать закреплять умение составлять коллективную композицию и лепить дополнительные элементы пейзажа</w:t>
            </w:r>
            <w:proofErr w:type="gramStart"/>
            <w:r w:rsidRPr="00C873EF">
              <w:rPr>
                <w:color w:val="0D0D0D" w:themeColor="text1" w:themeTint="F2"/>
                <w:sz w:val="24"/>
                <w:szCs w:val="24"/>
              </w:rPr>
              <w:t>.с</w:t>
            </w:r>
            <w:proofErr w:type="gramEnd"/>
            <w:r w:rsidRPr="00C873EF">
              <w:rPr>
                <w:color w:val="0D0D0D" w:themeColor="text1" w:themeTint="F2"/>
                <w:sz w:val="24"/>
                <w:szCs w:val="24"/>
              </w:rPr>
              <w:t>тр. 48</w:t>
            </w:r>
          </w:p>
        </w:tc>
        <w:tc>
          <w:tcPr>
            <w:tcW w:w="993" w:type="dxa"/>
          </w:tcPr>
          <w:p w:rsidR="009B384A" w:rsidRPr="009B384A" w:rsidRDefault="009B384A" w:rsidP="009B384A">
            <w:pPr>
              <w:ind w:left="-108" w:right="-108"/>
              <w:jc w:val="center"/>
              <w:rPr>
                <w:sz w:val="24"/>
                <w:szCs w:val="24"/>
              </w:rPr>
            </w:pPr>
            <w:r>
              <w:rPr>
                <w:sz w:val="24"/>
                <w:szCs w:val="24"/>
              </w:rPr>
              <w:t>13.04.</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lastRenderedPageBreak/>
              <w:t>32.</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Пароход</w:t>
            </w:r>
          </w:p>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Продолжать учить создавать выразительный образ в технике мозаики-обрывания. Закреплять умение дополнять аппликацию сюжетными моментами, используя технику обрывания по контуру. Развивать отзывчивость и доброту.</w:t>
            </w:r>
          </w:p>
          <w:p w:rsidR="009B384A" w:rsidRPr="007200BE" w:rsidRDefault="009B384A" w:rsidP="004B35F3">
            <w:pPr>
              <w:jc w:val="both"/>
              <w:rPr>
                <w:color w:val="0D0D0D" w:themeColor="text1" w:themeTint="F2"/>
                <w:sz w:val="24"/>
                <w:szCs w:val="24"/>
                <w:lang w:val="tt-RU"/>
              </w:rPr>
            </w:pPr>
            <w:r w:rsidRPr="00C873EF">
              <w:rPr>
                <w:color w:val="0D0D0D" w:themeColor="text1" w:themeTint="F2"/>
                <w:sz w:val="24"/>
                <w:szCs w:val="24"/>
              </w:rPr>
              <w:t>стр. 28</w:t>
            </w:r>
          </w:p>
        </w:tc>
        <w:tc>
          <w:tcPr>
            <w:tcW w:w="993" w:type="dxa"/>
          </w:tcPr>
          <w:p w:rsidR="009B384A" w:rsidRPr="009B384A" w:rsidRDefault="009B384A" w:rsidP="009B384A">
            <w:pPr>
              <w:ind w:left="-108" w:right="-108"/>
              <w:jc w:val="center"/>
              <w:rPr>
                <w:sz w:val="24"/>
                <w:szCs w:val="24"/>
              </w:rPr>
            </w:pPr>
            <w:r>
              <w:rPr>
                <w:sz w:val="24"/>
                <w:szCs w:val="24"/>
              </w:rPr>
              <w:t>20.04.</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33.</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Дядя Миша</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Учить детей изображать из природного материала и пластилина сценку из сказки. Продолжать учить передавать пропорциональное соотношение предметов, добиваться выразительности образа и динамичности композиции. Закреплять умение соединять части, прижимая их. Учить детей понимать и анализировать содержание сказки</w:t>
            </w:r>
            <w:proofErr w:type="gramStart"/>
            <w:r w:rsidRPr="00C873EF">
              <w:rPr>
                <w:color w:val="0D0D0D" w:themeColor="text1" w:themeTint="F2"/>
                <w:sz w:val="24"/>
                <w:szCs w:val="24"/>
              </w:rPr>
              <w:t>.с</w:t>
            </w:r>
            <w:proofErr w:type="gramEnd"/>
            <w:r w:rsidRPr="00C873EF">
              <w:rPr>
                <w:color w:val="0D0D0D" w:themeColor="text1" w:themeTint="F2"/>
                <w:sz w:val="24"/>
                <w:szCs w:val="24"/>
              </w:rPr>
              <w:t>тр. 32</w:t>
            </w:r>
          </w:p>
        </w:tc>
        <w:tc>
          <w:tcPr>
            <w:tcW w:w="993" w:type="dxa"/>
          </w:tcPr>
          <w:p w:rsidR="009B384A" w:rsidRPr="009B384A" w:rsidRDefault="009B384A" w:rsidP="009B384A">
            <w:pPr>
              <w:ind w:left="-108" w:right="-108"/>
              <w:jc w:val="center"/>
              <w:rPr>
                <w:sz w:val="24"/>
                <w:szCs w:val="24"/>
              </w:rPr>
            </w:pPr>
            <w:r>
              <w:rPr>
                <w:sz w:val="24"/>
                <w:szCs w:val="24"/>
              </w:rPr>
              <w:t>27.04.</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34.</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Ромашка в вазе</w:t>
            </w:r>
          </w:p>
          <w:p w:rsidR="009B384A" w:rsidRPr="007200BE" w:rsidRDefault="009B384A" w:rsidP="004B35F3">
            <w:pPr>
              <w:jc w:val="both"/>
              <w:rPr>
                <w:color w:val="0D0D0D" w:themeColor="text1" w:themeTint="F2"/>
                <w:sz w:val="24"/>
                <w:szCs w:val="24"/>
              </w:rPr>
            </w:pPr>
            <w:r w:rsidRPr="00C873EF">
              <w:rPr>
                <w:color w:val="0D0D0D" w:themeColor="text1" w:themeTint="F2"/>
                <w:sz w:val="24"/>
                <w:szCs w:val="24"/>
              </w:rPr>
              <w:t>Продолжать учить вырезать симметричные силуэты из сложенной пополам бумаги. Закреплять умение вырезать круги из квадратов и разрезать квадраты на полосы. Упражнять в частичном наклеивании деталей аппликации. Продолжать учить понимать и анализировать содержание стихотворения</w:t>
            </w:r>
            <w:proofErr w:type="gramStart"/>
            <w:r w:rsidRPr="00C873EF">
              <w:rPr>
                <w:color w:val="0D0D0D" w:themeColor="text1" w:themeTint="F2"/>
                <w:sz w:val="24"/>
                <w:szCs w:val="24"/>
              </w:rPr>
              <w:t>.с</w:t>
            </w:r>
            <w:proofErr w:type="gramEnd"/>
            <w:r w:rsidRPr="00C873EF">
              <w:rPr>
                <w:color w:val="0D0D0D" w:themeColor="text1" w:themeTint="F2"/>
                <w:sz w:val="24"/>
                <w:szCs w:val="24"/>
              </w:rPr>
              <w:t>тр. 22</w:t>
            </w:r>
          </w:p>
        </w:tc>
        <w:tc>
          <w:tcPr>
            <w:tcW w:w="993" w:type="dxa"/>
          </w:tcPr>
          <w:p w:rsidR="009B384A" w:rsidRPr="009B384A" w:rsidRDefault="009B384A" w:rsidP="009B384A">
            <w:pPr>
              <w:ind w:left="-108" w:right="-108"/>
              <w:jc w:val="center"/>
              <w:rPr>
                <w:sz w:val="24"/>
                <w:szCs w:val="24"/>
              </w:rPr>
            </w:pPr>
            <w:r>
              <w:rPr>
                <w:sz w:val="24"/>
                <w:szCs w:val="24"/>
              </w:rPr>
              <w:t>04.05.</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134"/>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35.</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Летние зарисовки</w:t>
            </w:r>
          </w:p>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Познакомить детей с техникой многослойной лепки. Вызвать интерес к работе с пластилином. Развивать творческие способности. Эстетический вкус</w:t>
            </w:r>
            <w:proofErr w:type="gramStart"/>
            <w:r w:rsidRPr="00C873EF">
              <w:rPr>
                <w:color w:val="0D0D0D" w:themeColor="text1" w:themeTint="F2"/>
                <w:sz w:val="24"/>
                <w:szCs w:val="24"/>
              </w:rPr>
              <w:t>.Ф</w:t>
            </w:r>
            <w:proofErr w:type="gramEnd"/>
            <w:r w:rsidRPr="00C873EF">
              <w:rPr>
                <w:color w:val="0D0D0D" w:themeColor="text1" w:themeTint="F2"/>
                <w:sz w:val="24"/>
                <w:szCs w:val="24"/>
              </w:rPr>
              <w:t>ормировать художественный вкус. Развивать воображение, творчество, чувство композиции.</w:t>
            </w:r>
          </w:p>
          <w:p w:rsidR="009B384A" w:rsidRPr="007106DD" w:rsidRDefault="009B384A" w:rsidP="004B35F3">
            <w:pPr>
              <w:jc w:val="both"/>
              <w:rPr>
                <w:color w:val="0D0D0D" w:themeColor="text1" w:themeTint="F2"/>
                <w:sz w:val="24"/>
                <w:szCs w:val="24"/>
                <w:lang w:val="tt-RU"/>
              </w:rPr>
            </w:pPr>
            <w:r w:rsidRPr="00C873EF">
              <w:rPr>
                <w:color w:val="0D0D0D" w:themeColor="text1" w:themeTint="F2"/>
                <w:sz w:val="24"/>
                <w:szCs w:val="24"/>
              </w:rPr>
              <w:t>стр. 52</w:t>
            </w:r>
          </w:p>
        </w:tc>
        <w:tc>
          <w:tcPr>
            <w:tcW w:w="993" w:type="dxa"/>
          </w:tcPr>
          <w:p w:rsidR="009B384A" w:rsidRPr="009B384A" w:rsidRDefault="009B384A" w:rsidP="009B384A">
            <w:pPr>
              <w:ind w:left="-108" w:right="-108"/>
              <w:jc w:val="center"/>
              <w:rPr>
                <w:sz w:val="24"/>
                <w:szCs w:val="24"/>
              </w:rPr>
            </w:pPr>
            <w:r>
              <w:rPr>
                <w:sz w:val="24"/>
                <w:szCs w:val="24"/>
              </w:rPr>
              <w:t>11.05.</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1968"/>
        </w:trPr>
        <w:tc>
          <w:tcPr>
            <w:tcW w:w="425" w:type="dxa"/>
          </w:tcPr>
          <w:p w:rsidR="009B384A" w:rsidRPr="00C873EF" w:rsidRDefault="009B384A" w:rsidP="004B35F3">
            <w:pPr>
              <w:ind w:left="-108" w:right="-108"/>
              <w:jc w:val="center"/>
              <w:rPr>
                <w:color w:val="0D0D0D" w:themeColor="text1" w:themeTint="F2"/>
                <w:sz w:val="24"/>
                <w:szCs w:val="24"/>
              </w:rPr>
            </w:pPr>
            <w:r w:rsidRPr="00C873EF">
              <w:rPr>
                <w:color w:val="0D0D0D" w:themeColor="text1" w:themeTint="F2"/>
                <w:sz w:val="24"/>
                <w:szCs w:val="24"/>
              </w:rPr>
              <w:t>3</w:t>
            </w:r>
            <w:r>
              <w:rPr>
                <w:color w:val="0D0D0D" w:themeColor="text1" w:themeTint="F2"/>
                <w:sz w:val="24"/>
                <w:szCs w:val="24"/>
              </w:rPr>
              <w:t>6</w:t>
            </w:r>
          </w:p>
        </w:tc>
        <w:tc>
          <w:tcPr>
            <w:tcW w:w="6662" w:type="dxa"/>
          </w:tcPr>
          <w:p w:rsidR="009B384A" w:rsidRPr="00C873EF" w:rsidRDefault="009B384A" w:rsidP="004B35F3">
            <w:pPr>
              <w:ind w:right="-108"/>
              <w:rPr>
                <w:color w:val="0D0D0D" w:themeColor="text1" w:themeTint="F2"/>
                <w:sz w:val="24"/>
                <w:szCs w:val="24"/>
              </w:rPr>
            </w:pPr>
            <w:r w:rsidRPr="00C873EF">
              <w:rPr>
                <w:color w:val="0D0D0D" w:themeColor="text1" w:themeTint="F2"/>
                <w:sz w:val="24"/>
                <w:szCs w:val="24"/>
              </w:rPr>
              <w:t>Корзина с цветами</w:t>
            </w:r>
          </w:p>
          <w:p w:rsidR="009B384A" w:rsidRPr="00C873EF" w:rsidRDefault="009B384A" w:rsidP="004B35F3">
            <w:pPr>
              <w:jc w:val="both"/>
              <w:rPr>
                <w:color w:val="0D0D0D" w:themeColor="text1" w:themeTint="F2"/>
                <w:sz w:val="24"/>
                <w:szCs w:val="24"/>
              </w:rPr>
            </w:pPr>
            <w:r w:rsidRPr="00C873EF">
              <w:rPr>
                <w:color w:val="0D0D0D" w:themeColor="text1" w:themeTint="F2"/>
                <w:sz w:val="24"/>
                <w:szCs w:val="24"/>
              </w:rPr>
              <w:t>Побуждать детей к созданию коллективной работы. Учить делать цветы и составлять из них композицию. Продолжать учить переплетать основу и полоски бумаги. Формировать художественный вкус. Развивать воображение и творчество. Закреплять способность понимать и анализировать содержание стихотворения</w:t>
            </w:r>
            <w:proofErr w:type="gramStart"/>
            <w:r w:rsidRPr="00C873EF">
              <w:rPr>
                <w:color w:val="0D0D0D" w:themeColor="text1" w:themeTint="F2"/>
                <w:sz w:val="24"/>
                <w:szCs w:val="24"/>
              </w:rPr>
              <w:t>.с</w:t>
            </w:r>
            <w:proofErr w:type="gramEnd"/>
            <w:r w:rsidRPr="00C873EF">
              <w:rPr>
                <w:color w:val="0D0D0D" w:themeColor="text1" w:themeTint="F2"/>
                <w:sz w:val="24"/>
                <w:szCs w:val="24"/>
              </w:rPr>
              <w:t>тр. 53</w:t>
            </w:r>
          </w:p>
        </w:tc>
        <w:tc>
          <w:tcPr>
            <w:tcW w:w="993" w:type="dxa"/>
          </w:tcPr>
          <w:p w:rsidR="009B384A" w:rsidRPr="009B384A" w:rsidRDefault="009B384A" w:rsidP="009B384A">
            <w:pPr>
              <w:ind w:left="-108" w:right="-108"/>
              <w:jc w:val="center"/>
              <w:rPr>
                <w:sz w:val="24"/>
                <w:szCs w:val="24"/>
              </w:rPr>
            </w:pPr>
            <w:r>
              <w:rPr>
                <w:sz w:val="24"/>
                <w:szCs w:val="24"/>
              </w:rPr>
              <w:t>18.05.</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r w:rsidR="009B384A" w:rsidRPr="00C873EF" w:rsidTr="00114682">
        <w:trPr>
          <w:cantSplit/>
          <w:trHeight w:val="804"/>
        </w:trPr>
        <w:tc>
          <w:tcPr>
            <w:tcW w:w="425" w:type="dxa"/>
          </w:tcPr>
          <w:p w:rsidR="009B384A" w:rsidRPr="00C873EF" w:rsidRDefault="009B384A" w:rsidP="004B35F3">
            <w:pPr>
              <w:ind w:left="-108" w:right="-108"/>
              <w:jc w:val="center"/>
              <w:rPr>
                <w:color w:val="0D0D0D" w:themeColor="text1" w:themeTint="F2"/>
                <w:sz w:val="24"/>
                <w:szCs w:val="24"/>
              </w:rPr>
            </w:pPr>
            <w:r>
              <w:rPr>
                <w:color w:val="0D0D0D" w:themeColor="text1" w:themeTint="F2"/>
                <w:sz w:val="24"/>
                <w:szCs w:val="24"/>
              </w:rPr>
              <w:t>37</w:t>
            </w:r>
          </w:p>
        </w:tc>
        <w:tc>
          <w:tcPr>
            <w:tcW w:w="6662" w:type="dxa"/>
          </w:tcPr>
          <w:p w:rsidR="009B384A" w:rsidRPr="00175EE9" w:rsidRDefault="009B384A" w:rsidP="00175EE9">
            <w:pPr>
              <w:jc w:val="both"/>
              <w:rPr>
                <w:color w:val="0D0D0D" w:themeColor="text1" w:themeTint="F2"/>
                <w:sz w:val="24"/>
                <w:szCs w:val="24"/>
              </w:rPr>
            </w:pPr>
            <w:r w:rsidRPr="00175EE9">
              <w:rPr>
                <w:color w:val="0D0D0D" w:themeColor="text1" w:themeTint="F2"/>
                <w:sz w:val="24"/>
                <w:szCs w:val="24"/>
              </w:rPr>
              <w:t>Летние зарисовки</w:t>
            </w:r>
          </w:p>
          <w:p w:rsidR="009B384A" w:rsidRPr="00C873EF" w:rsidRDefault="009B384A" w:rsidP="004B35F3">
            <w:pPr>
              <w:jc w:val="both"/>
              <w:rPr>
                <w:color w:val="0D0D0D" w:themeColor="text1" w:themeTint="F2"/>
                <w:sz w:val="24"/>
                <w:szCs w:val="24"/>
              </w:rPr>
            </w:pPr>
            <w:r w:rsidRPr="00175EE9">
              <w:rPr>
                <w:color w:val="0D0D0D" w:themeColor="text1" w:themeTint="F2"/>
                <w:sz w:val="24"/>
                <w:szCs w:val="24"/>
              </w:rPr>
              <w:t>Познакомить детей с техникой многослойной лепки. Вызвать интерес к работе с пластилином. Развивать творческие способности. Эстетический вкус</w:t>
            </w:r>
            <w:proofErr w:type="gramStart"/>
            <w:r w:rsidRPr="00175EE9">
              <w:rPr>
                <w:color w:val="0D0D0D" w:themeColor="text1" w:themeTint="F2"/>
                <w:sz w:val="24"/>
                <w:szCs w:val="24"/>
              </w:rPr>
              <w:t>.Ф</w:t>
            </w:r>
            <w:proofErr w:type="gramEnd"/>
            <w:r w:rsidRPr="00175EE9">
              <w:rPr>
                <w:color w:val="0D0D0D" w:themeColor="text1" w:themeTint="F2"/>
                <w:sz w:val="24"/>
                <w:szCs w:val="24"/>
              </w:rPr>
              <w:t>ормировать художественный вкус. Развивать воображение, творчество, чувство композиции</w:t>
            </w:r>
            <w:proofErr w:type="gramStart"/>
            <w:r w:rsidRPr="00175EE9">
              <w:rPr>
                <w:color w:val="0D0D0D" w:themeColor="text1" w:themeTint="F2"/>
                <w:sz w:val="24"/>
                <w:szCs w:val="24"/>
              </w:rPr>
              <w:t>.с</w:t>
            </w:r>
            <w:proofErr w:type="gramEnd"/>
            <w:r w:rsidRPr="00175EE9">
              <w:rPr>
                <w:color w:val="0D0D0D" w:themeColor="text1" w:themeTint="F2"/>
                <w:sz w:val="24"/>
                <w:szCs w:val="24"/>
              </w:rPr>
              <w:t>тр. 52</w:t>
            </w:r>
          </w:p>
        </w:tc>
        <w:tc>
          <w:tcPr>
            <w:tcW w:w="993" w:type="dxa"/>
          </w:tcPr>
          <w:p w:rsidR="009B384A" w:rsidRPr="009B384A" w:rsidRDefault="009B384A" w:rsidP="009B384A">
            <w:pPr>
              <w:ind w:left="-108" w:right="-108"/>
              <w:jc w:val="center"/>
              <w:rPr>
                <w:sz w:val="24"/>
                <w:szCs w:val="24"/>
              </w:rPr>
            </w:pPr>
            <w:r>
              <w:rPr>
                <w:sz w:val="24"/>
                <w:szCs w:val="24"/>
              </w:rPr>
              <w:t>25.05.</w:t>
            </w:r>
            <w:r w:rsidRPr="009B384A">
              <w:rPr>
                <w:sz w:val="24"/>
                <w:szCs w:val="24"/>
              </w:rPr>
              <w:t>23</w:t>
            </w:r>
          </w:p>
        </w:tc>
        <w:tc>
          <w:tcPr>
            <w:tcW w:w="850" w:type="dxa"/>
          </w:tcPr>
          <w:p w:rsidR="009B384A" w:rsidRPr="009B384A" w:rsidRDefault="009B384A" w:rsidP="009B384A">
            <w:pPr>
              <w:ind w:left="-108" w:right="-108"/>
              <w:jc w:val="center"/>
              <w:rPr>
                <w:color w:val="0D0D0D" w:themeColor="text1" w:themeTint="F2"/>
                <w:sz w:val="24"/>
                <w:szCs w:val="24"/>
              </w:rPr>
            </w:pPr>
          </w:p>
        </w:tc>
        <w:tc>
          <w:tcPr>
            <w:tcW w:w="851" w:type="dxa"/>
          </w:tcPr>
          <w:p w:rsidR="009B384A" w:rsidRPr="00C873EF" w:rsidRDefault="009B384A" w:rsidP="004B35F3">
            <w:pPr>
              <w:jc w:val="both"/>
              <w:rPr>
                <w:color w:val="0D0D0D" w:themeColor="text1" w:themeTint="F2"/>
                <w:sz w:val="24"/>
                <w:szCs w:val="24"/>
              </w:rPr>
            </w:pPr>
          </w:p>
        </w:tc>
      </w:tr>
    </w:tbl>
    <w:p w:rsidR="004B35F3" w:rsidRPr="00F90187" w:rsidRDefault="004B35F3" w:rsidP="00B71B57">
      <w:pPr>
        <w:spacing w:after="0"/>
        <w:rPr>
          <w:rFonts w:ascii="Times New Roman" w:hAnsi="Times New Roman" w:cs="Times New Roman"/>
          <w:sz w:val="24"/>
          <w:szCs w:val="24"/>
          <w:lang w:val="en-US"/>
        </w:rPr>
      </w:pPr>
    </w:p>
    <w:p w:rsidR="00B71B57" w:rsidRPr="00A11D92" w:rsidRDefault="00B71B57" w:rsidP="00114682">
      <w:pPr>
        <w:tabs>
          <w:tab w:val="left" w:pos="10620"/>
        </w:tabs>
        <w:spacing w:after="0" w:line="240" w:lineRule="auto"/>
        <w:ind w:left="284" w:right="140" w:firstLine="425"/>
        <w:contextualSpacing/>
        <w:jc w:val="center"/>
        <w:rPr>
          <w:rFonts w:ascii="Times New Roman" w:eastAsia="Calibri" w:hAnsi="Times New Roman" w:cs="Times New Roman"/>
          <w:b/>
          <w:spacing w:val="6"/>
          <w:sz w:val="24"/>
          <w:szCs w:val="24"/>
          <w:lang w:eastAsia="en-US"/>
        </w:rPr>
      </w:pPr>
      <w:r w:rsidRPr="00A11D92">
        <w:rPr>
          <w:rFonts w:ascii="Times New Roman" w:eastAsia="Calibri" w:hAnsi="Times New Roman" w:cs="Times New Roman"/>
          <w:b/>
          <w:spacing w:val="6"/>
          <w:sz w:val="24"/>
          <w:szCs w:val="24"/>
          <w:lang w:eastAsia="en-US"/>
        </w:rPr>
        <w:t>Раздел «Музыка</w:t>
      </w:r>
      <w:r w:rsidR="00A11D92">
        <w:rPr>
          <w:rFonts w:ascii="Times New Roman" w:eastAsia="Calibri" w:hAnsi="Times New Roman" w:cs="Times New Roman"/>
          <w:b/>
          <w:spacing w:val="6"/>
          <w:sz w:val="24"/>
          <w:szCs w:val="24"/>
          <w:lang w:eastAsia="en-US"/>
        </w:rPr>
        <w:t>»</w:t>
      </w:r>
    </w:p>
    <w:p w:rsidR="00B71B57" w:rsidRDefault="00B71B57" w:rsidP="00114682">
      <w:pPr>
        <w:tabs>
          <w:tab w:val="left" w:pos="240"/>
        </w:tabs>
        <w:spacing w:after="0" w:line="240" w:lineRule="auto"/>
        <w:ind w:left="284" w:right="140" w:firstLine="425"/>
        <w:jc w:val="both"/>
        <w:rPr>
          <w:rFonts w:ascii="Times New Roman" w:eastAsia="Calibri" w:hAnsi="Times New Roman" w:cs="Times New Roman"/>
          <w:color w:val="00B0F0"/>
          <w:sz w:val="24"/>
          <w:szCs w:val="24"/>
          <w:lang w:eastAsia="ar-SA"/>
        </w:rPr>
      </w:pPr>
      <w:r w:rsidRPr="00AF0ED6">
        <w:rPr>
          <w:rFonts w:ascii="Times New Roman" w:eastAsia="Calibri" w:hAnsi="Times New Roman" w:cs="Times New Roman"/>
          <w:sz w:val="24"/>
          <w:szCs w:val="24"/>
        </w:rPr>
        <w:t>Раздел «</w:t>
      </w:r>
      <w:r>
        <w:rPr>
          <w:rFonts w:ascii="Times New Roman" w:eastAsia="Calibri" w:hAnsi="Times New Roman" w:cs="Times New Roman"/>
          <w:sz w:val="24"/>
          <w:szCs w:val="24"/>
        </w:rPr>
        <w:t>Музыка</w:t>
      </w:r>
      <w:r w:rsidRPr="00AF0ED6">
        <w:rPr>
          <w:rFonts w:ascii="Times New Roman" w:eastAsia="Calibri" w:hAnsi="Times New Roman" w:cs="Times New Roman"/>
          <w:sz w:val="24"/>
          <w:szCs w:val="24"/>
        </w:rPr>
        <w:t xml:space="preserve">» разработан </w:t>
      </w:r>
      <w:r w:rsidRPr="00AF0ED6">
        <w:rPr>
          <w:rFonts w:ascii="Times New Roman" w:eastAsia="Calibri" w:hAnsi="Times New Roman" w:cs="Times New Roman"/>
          <w:sz w:val="24"/>
          <w:szCs w:val="24"/>
          <w:lang w:eastAsia="zh-CN"/>
        </w:rPr>
        <w:t xml:space="preserve">в соответствии с основной общеобразовательной программой   дошкольного образования «От рождения до школы» под ред. </w:t>
      </w:r>
      <w:r w:rsidRPr="00AF0ED6">
        <w:rPr>
          <w:rFonts w:ascii="Times New Roman" w:eastAsia="Calibri" w:hAnsi="Times New Roman" w:cs="Times New Roman"/>
          <w:sz w:val="24"/>
          <w:szCs w:val="24"/>
        </w:rPr>
        <w:t>Н.Е. Вер</w:t>
      </w:r>
      <w:r w:rsidR="00F01DAD">
        <w:rPr>
          <w:rFonts w:ascii="Times New Roman" w:eastAsia="Calibri" w:hAnsi="Times New Roman" w:cs="Times New Roman"/>
          <w:sz w:val="24"/>
          <w:szCs w:val="24"/>
        </w:rPr>
        <w:t>аксы, Т.С.Комаровой, Э.М.Дорофее</w:t>
      </w:r>
      <w:r w:rsidRPr="00AF0ED6">
        <w:rPr>
          <w:rFonts w:ascii="Times New Roman" w:eastAsia="Calibri" w:hAnsi="Times New Roman" w:cs="Times New Roman"/>
          <w:sz w:val="24"/>
          <w:szCs w:val="24"/>
        </w:rPr>
        <w:t>вой</w:t>
      </w:r>
      <w:r w:rsidRPr="00AF0ED6">
        <w:rPr>
          <w:rFonts w:ascii="Times New Roman" w:eastAsia="Calibri" w:hAnsi="Times New Roman" w:cs="Times New Roman"/>
          <w:bCs/>
          <w:sz w:val="24"/>
          <w:szCs w:val="24"/>
          <w:lang w:eastAsia="zh-CN"/>
        </w:rPr>
        <w:t xml:space="preserve">, </w:t>
      </w:r>
      <w:r w:rsidRPr="00AF0ED6">
        <w:rPr>
          <w:rFonts w:ascii="Times New Roman" w:eastAsia="Calibri" w:hAnsi="Times New Roman" w:cs="Times New Roman"/>
          <w:sz w:val="24"/>
          <w:szCs w:val="24"/>
          <w:lang w:eastAsia="zh-CN"/>
        </w:rPr>
        <w:t xml:space="preserve">в соответствии </w:t>
      </w:r>
      <w:r w:rsidRPr="00AF0ED6">
        <w:rPr>
          <w:rFonts w:ascii="Times New Roman" w:eastAsia="Calibri" w:hAnsi="Times New Roman" w:cs="Times New Roman"/>
          <w:sz w:val="24"/>
          <w:szCs w:val="24"/>
        </w:rPr>
        <w:t xml:space="preserve">с ФГОС ДО. </w:t>
      </w:r>
      <w:r w:rsidRPr="00AF0ED6">
        <w:rPr>
          <w:rFonts w:ascii="Times New Roman" w:eastAsia="Calibri" w:hAnsi="Times New Roman" w:cs="Times New Roman"/>
          <w:sz w:val="24"/>
          <w:szCs w:val="24"/>
          <w:lang w:eastAsia="ar-SA"/>
        </w:rPr>
        <w:t>В неделю</w:t>
      </w:r>
      <w:r w:rsidR="0024309B">
        <w:rPr>
          <w:rFonts w:ascii="Times New Roman" w:eastAsia="Calibri" w:hAnsi="Times New Roman" w:cs="Times New Roman"/>
          <w:sz w:val="24"/>
          <w:szCs w:val="24"/>
          <w:lang w:eastAsia="ar-SA"/>
        </w:rPr>
        <w:t>: музыка - 2 , в год – 7</w:t>
      </w:r>
      <w:r w:rsidR="0024309B" w:rsidRPr="00C648D1">
        <w:rPr>
          <w:rFonts w:ascii="Times New Roman" w:eastAsia="Calibri" w:hAnsi="Times New Roman" w:cs="Times New Roman"/>
          <w:sz w:val="24"/>
          <w:szCs w:val="24"/>
          <w:lang w:eastAsia="ar-SA"/>
        </w:rPr>
        <w:t>3</w:t>
      </w:r>
      <w:r w:rsidRPr="00AF0ED6">
        <w:rPr>
          <w:rFonts w:ascii="Times New Roman" w:eastAsia="Calibri" w:hAnsi="Times New Roman" w:cs="Times New Roman"/>
          <w:sz w:val="24"/>
          <w:szCs w:val="24"/>
          <w:lang w:eastAsia="ar-SA"/>
        </w:rPr>
        <w:t xml:space="preserve"> занятий</w:t>
      </w:r>
      <w:r w:rsidRPr="00AF0ED6">
        <w:rPr>
          <w:rFonts w:ascii="Times New Roman" w:eastAsia="Calibri" w:hAnsi="Times New Roman" w:cs="Times New Roman"/>
          <w:color w:val="00B0F0"/>
          <w:sz w:val="24"/>
          <w:szCs w:val="24"/>
          <w:lang w:eastAsia="ar-SA"/>
        </w:rPr>
        <w:t>.</w:t>
      </w:r>
    </w:p>
    <w:p w:rsidR="00B71B57" w:rsidRPr="00DD02A7" w:rsidRDefault="00B71B57" w:rsidP="00114682">
      <w:pPr>
        <w:tabs>
          <w:tab w:val="left" w:pos="240"/>
        </w:tabs>
        <w:spacing w:line="240" w:lineRule="auto"/>
        <w:ind w:left="284" w:right="140" w:firstLine="425"/>
        <w:jc w:val="both"/>
        <w:rPr>
          <w:rFonts w:ascii="Times New Roman" w:eastAsia="Calibri" w:hAnsi="Times New Roman" w:cs="Times New Roman"/>
          <w:sz w:val="24"/>
          <w:szCs w:val="24"/>
          <w:lang w:eastAsia="ar-SA"/>
        </w:rPr>
      </w:pPr>
      <w:r w:rsidRPr="00DD02A7">
        <w:rPr>
          <w:rFonts w:ascii="Times New Roman" w:eastAsia="Calibri" w:hAnsi="Times New Roman" w:cs="Times New Roman"/>
          <w:sz w:val="24"/>
          <w:szCs w:val="24"/>
          <w:lang w:eastAsia="ar-SA"/>
        </w:rPr>
        <w:t>Литература:</w:t>
      </w:r>
      <w:r w:rsidRPr="00DD02A7">
        <w:rPr>
          <w:rFonts w:ascii="Times New Roman" w:eastAsia="Calibri" w:hAnsi="Times New Roman" w:cs="Times New Roman"/>
          <w:sz w:val="24"/>
          <w:szCs w:val="24"/>
          <w:lang w:val="tt-RU" w:eastAsia="ar-SA"/>
        </w:rPr>
        <w:t xml:space="preserve"> В детском саду музыка "Күрсәт әле үскәнем" З. Г. Ибрагимова, г. р. Гилязутдинова, ” Шома бас " З. Г. Ибрагимова</w:t>
      </w:r>
    </w:p>
    <w:tbl>
      <w:tblPr>
        <w:tblW w:w="978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5"/>
        <w:gridCol w:w="6662"/>
        <w:gridCol w:w="993"/>
        <w:gridCol w:w="850"/>
        <w:gridCol w:w="851"/>
      </w:tblGrid>
      <w:tr w:rsidR="00B71B57" w:rsidRPr="00815E7F" w:rsidTr="00161BEC">
        <w:trPr>
          <w:trHeight w:val="267"/>
        </w:trPr>
        <w:tc>
          <w:tcPr>
            <w:tcW w:w="425" w:type="dxa"/>
            <w:vMerge w:val="restart"/>
            <w:tcBorders>
              <w:top w:val="single" w:sz="4" w:space="0" w:color="000000"/>
              <w:left w:val="single" w:sz="4" w:space="0" w:color="000000"/>
              <w:bottom w:val="single" w:sz="4" w:space="0" w:color="000000"/>
              <w:right w:val="single" w:sz="4" w:space="0" w:color="auto"/>
            </w:tcBorders>
            <w:vAlign w:val="center"/>
            <w:hideMark/>
          </w:tcPr>
          <w:p w:rsidR="00B71B57" w:rsidRPr="00815E7F" w:rsidRDefault="00B71B57"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w:t>
            </w:r>
          </w:p>
        </w:tc>
        <w:tc>
          <w:tcPr>
            <w:tcW w:w="6662" w:type="dxa"/>
            <w:vMerge w:val="restart"/>
            <w:tcBorders>
              <w:top w:val="single" w:sz="4" w:space="0" w:color="000000"/>
              <w:left w:val="single" w:sz="4" w:space="0" w:color="auto"/>
              <w:bottom w:val="single" w:sz="4" w:space="0" w:color="000000"/>
              <w:right w:val="single" w:sz="4" w:space="0" w:color="000000"/>
            </w:tcBorders>
            <w:hideMark/>
          </w:tcPr>
          <w:p w:rsidR="00B71B57" w:rsidRPr="00815E7F" w:rsidRDefault="00B71B57" w:rsidP="00743DDA">
            <w:pPr>
              <w:spacing w:after="0" w:line="240" w:lineRule="auto"/>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Тема                                                                                                       Задачи</w:t>
            </w:r>
          </w:p>
          <w:p w:rsidR="00B71B57" w:rsidRPr="00815E7F" w:rsidRDefault="00B71B57" w:rsidP="00743DDA">
            <w:pPr>
              <w:spacing w:after="0" w:line="240" w:lineRule="auto"/>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Литература</w:t>
            </w:r>
          </w:p>
        </w:tc>
        <w:tc>
          <w:tcPr>
            <w:tcW w:w="1843" w:type="dxa"/>
            <w:gridSpan w:val="2"/>
            <w:tcBorders>
              <w:top w:val="single" w:sz="4" w:space="0" w:color="000000"/>
              <w:left w:val="single" w:sz="4" w:space="0" w:color="000000"/>
              <w:bottom w:val="single" w:sz="4" w:space="0" w:color="auto"/>
              <w:right w:val="single" w:sz="4" w:space="0" w:color="auto"/>
            </w:tcBorders>
            <w:hideMark/>
          </w:tcPr>
          <w:p w:rsidR="00B71B57" w:rsidRPr="009B384A" w:rsidRDefault="00B71B57" w:rsidP="009B384A">
            <w:pPr>
              <w:spacing w:after="0" w:line="240" w:lineRule="auto"/>
              <w:ind w:left="-108" w:right="-108"/>
              <w:jc w:val="center"/>
              <w:rPr>
                <w:rFonts w:ascii="Times New Roman" w:hAnsi="Times New Roman" w:cs="Times New Roman"/>
                <w:sz w:val="24"/>
                <w:szCs w:val="24"/>
                <w:lang w:val="tt-RU"/>
              </w:rPr>
            </w:pPr>
            <w:r w:rsidRPr="009B384A">
              <w:rPr>
                <w:rFonts w:ascii="Times New Roman" w:hAnsi="Times New Roman" w:cs="Times New Roman"/>
                <w:sz w:val="24"/>
                <w:szCs w:val="24"/>
                <w:lang w:val="tt-RU"/>
              </w:rPr>
              <w:t>Дата</w:t>
            </w:r>
          </w:p>
        </w:tc>
        <w:tc>
          <w:tcPr>
            <w:tcW w:w="851" w:type="dxa"/>
            <w:vMerge w:val="restart"/>
            <w:tcBorders>
              <w:top w:val="single" w:sz="4" w:space="0" w:color="000000"/>
              <w:left w:val="single" w:sz="4" w:space="0" w:color="auto"/>
              <w:bottom w:val="single" w:sz="4" w:space="0" w:color="000000"/>
              <w:right w:val="single" w:sz="4" w:space="0" w:color="000000"/>
            </w:tcBorders>
            <w:hideMark/>
          </w:tcPr>
          <w:p w:rsidR="00B71B57" w:rsidRPr="00815E7F" w:rsidRDefault="00B71B57" w:rsidP="00743DDA">
            <w:pPr>
              <w:spacing w:after="0" w:line="240" w:lineRule="auto"/>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Примечание</w:t>
            </w:r>
          </w:p>
        </w:tc>
      </w:tr>
      <w:tr w:rsidR="00B71B57" w:rsidRPr="00815E7F" w:rsidTr="00161BEC">
        <w:trPr>
          <w:trHeight w:val="560"/>
        </w:trPr>
        <w:tc>
          <w:tcPr>
            <w:tcW w:w="425" w:type="dxa"/>
            <w:vMerge/>
            <w:tcBorders>
              <w:top w:val="single" w:sz="4" w:space="0" w:color="000000"/>
              <w:left w:val="single" w:sz="4" w:space="0" w:color="000000"/>
              <w:bottom w:val="single" w:sz="4" w:space="0" w:color="000000"/>
              <w:right w:val="single" w:sz="4" w:space="0" w:color="auto"/>
            </w:tcBorders>
            <w:vAlign w:val="center"/>
            <w:hideMark/>
          </w:tcPr>
          <w:p w:rsidR="00B71B57" w:rsidRPr="00815E7F" w:rsidRDefault="00B71B57" w:rsidP="00161BEC">
            <w:pPr>
              <w:spacing w:after="0" w:line="240" w:lineRule="auto"/>
              <w:ind w:left="-108" w:right="-108"/>
              <w:jc w:val="center"/>
              <w:rPr>
                <w:rFonts w:ascii="Times New Roman" w:hAnsi="Times New Roman" w:cs="Times New Roman"/>
                <w:sz w:val="24"/>
                <w:szCs w:val="24"/>
                <w:lang w:val="tt-RU"/>
              </w:rPr>
            </w:pPr>
          </w:p>
        </w:tc>
        <w:tc>
          <w:tcPr>
            <w:tcW w:w="6662" w:type="dxa"/>
            <w:vMerge/>
            <w:tcBorders>
              <w:top w:val="single" w:sz="4" w:space="0" w:color="000000"/>
              <w:left w:val="single" w:sz="4" w:space="0" w:color="auto"/>
              <w:bottom w:val="single" w:sz="4" w:space="0" w:color="000000"/>
              <w:right w:val="single" w:sz="4" w:space="0" w:color="000000"/>
            </w:tcBorders>
            <w:vAlign w:val="center"/>
            <w:hideMark/>
          </w:tcPr>
          <w:p w:rsidR="00B71B57" w:rsidRPr="00815E7F" w:rsidRDefault="00B71B57" w:rsidP="00743DDA">
            <w:pPr>
              <w:spacing w:after="0" w:line="240" w:lineRule="auto"/>
              <w:rPr>
                <w:rFonts w:ascii="Times New Roman" w:hAnsi="Times New Roman" w:cs="Times New Roman"/>
                <w:sz w:val="24"/>
                <w:szCs w:val="24"/>
                <w:lang w:val="tt-RU"/>
              </w:rPr>
            </w:pPr>
          </w:p>
        </w:tc>
        <w:tc>
          <w:tcPr>
            <w:tcW w:w="993" w:type="dxa"/>
            <w:tcBorders>
              <w:top w:val="single" w:sz="4" w:space="0" w:color="auto"/>
              <w:left w:val="single" w:sz="4" w:space="0" w:color="000000"/>
              <w:bottom w:val="single" w:sz="4" w:space="0" w:color="000000"/>
              <w:right w:val="single" w:sz="4" w:space="0" w:color="auto"/>
            </w:tcBorders>
            <w:vAlign w:val="center"/>
            <w:hideMark/>
          </w:tcPr>
          <w:p w:rsidR="00B71B57" w:rsidRPr="009B384A" w:rsidRDefault="00B71B57" w:rsidP="009B384A">
            <w:pPr>
              <w:spacing w:after="0" w:line="240" w:lineRule="auto"/>
              <w:ind w:left="-108" w:right="-108"/>
              <w:jc w:val="center"/>
              <w:rPr>
                <w:rFonts w:ascii="Times New Roman" w:hAnsi="Times New Roman" w:cs="Times New Roman"/>
                <w:sz w:val="24"/>
                <w:szCs w:val="24"/>
                <w:lang w:val="tt-RU"/>
              </w:rPr>
            </w:pPr>
            <w:r w:rsidRPr="009B384A">
              <w:rPr>
                <w:rFonts w:ascii="Times New Roman" w:hAnsi="Times New Roman" w:cs="Times New Roman"/>
                <w:sz w:val="24"/>
                <w:szCs w:val="24"/>
                <w:lang w:val="tt-RU"/>
              </w:rPr>
              <w:t>План</w:t>
            </w:r>
          </w:p>
        </w:tc>
        <w:tc>
          <w:tcPr>
            <w:tcW w:w="850" w:type="dxa"/>
            <w:tcBorders>
              <w:top w:val="single" w:sz="4" w:space="0" w:color="auto"/>
              <w:left w:val="single" w:sz="4" w:space="0" w:color="auto"/>
              <w:bottom w:val="single" w:sz="4" w:space="0" w:color="000000"/>
              <w:right w:val="single" w:sz="4" w:space="0" w:color="auto"/>
            </w:tcBorders>
            <w:vAlign w:val="center"/>
            <w:hideMark/>
          </w:tcPr>
          <w:p w:rsidR="00B71B57" w:rsidRPr="009B384A" w:rsidRDefault="00B71B57" w:rsidP="009B384A">
            <w:pPr>
              <w:spacing w:after="0" w:line="240" w:lineRule="auto"/>
              <w:ind w:left="-108" w:right="-108"/>
              <w:jc w:val="center"/>
              <w:rPr>
                <w:rFonts w:ascii="Times New Roman" w:hAnsi="Times New Roman" w:cs="Times New Roman"/>
                <w:sz w:val="24"/>
                <w:szCs w:val="24"/>
                <w:lang w:val="tt-RU"/>
              </w:rPr>
            </w:pPr>
            <w:r w:rsidRPr="009B384A">
              <w:rPr>
                <w:rFonts w:ascii="Times New Roman" w:hAnsi="Times New Roman" w:cs="Times New Roman"/>
                <w:sz w:val="24"/>
                <w:szCs w:val="24"/>
                <w:lang w:val="tt-RU"/>
              </w:rPr>
              <w:t>Факт</w:t>
            </w:r>
          </w:p>
        </w:tc>
        <w:tc>
          <w:tcPr>
            <w:tcW w:w="851" w:type="dxa"/>
            <w:vMerge/>
            <w:tcBorders>
              <w:top w:val="single" w:sz="4" w:space="0" w:color="000000"/>
              <w:left w:val="single" w:sz="4" w:space="0" w:color="auto"/>
              <w:bottom w:val="single" w:sz="4" w:space="0" w:color="000000"/>
              <w:right w:val="single" w:sz="4" w:space="0" w:color="000000"/>
            </w:tcBorders>
            <w:vAlign w:val="center"/>
            <w:hideMark/>
          </w:tcPr>
          <w:p w:rsidR="00B71B57" w:rsidRPr="00815E7F" w:rsidRDefault="00B71B57" w:rsidP="00743DDA">
            <w:pPr>
              <w:spacing w:after="0" w:line="240" w:lineRule="auto"/>
              <w:rPr>
                <w:rFonts w:ascii="Times New Roman" w:hAnsi="Times New Roman" w:cs="Times New Roman"/>
                <w:sz w:val="24"/>
                <w:szCs w:val="24"/>
                <w:lang w:val="tt-RU"/>
              </w:rPr>
            </w:pPr>
          </w:p>
        </w:tc>
      </w:tr>
      <w:tr w:rsidR="009B384A" w:rsidRPr="00815E7F" w:rsidTr="00161BEC">
        <w:trPr>
          <w:trHeight w:val="1053"/>
        </w:trPr>
        <w:tc>
          <w:tcPr>
            <w:tcW w:w="425" w:type="dxa"/>
            <w:tcBorders>
              <w:top w:val="single" w:sz="4" w:space="0" w:color="000000"/>
              <w:left w:val="single" w:sz="4" w:space="0" w:color="000000"/>
              <w:bottom w:val="single" w:sz="4" w:space="0" w:color="000000"/>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lastRenderedPageBreak/>
              <w:t>1</w:t>
            </w:r>
          </w:p>
        </w:tc>
        <w:tc>
          <w:tcPr>
            <w:tcW w:w="6662" w:type="dxa"/>
            <w:tcBorders>
              <w:top w:val="single" w:sz="4" w:space="0" w:color="000000"/>
              <w:left w:val="single" w:sz="4" w:space="0" w:color="auto"/>
              <w:bottom w:val="single" w:sz="4" w:space="0" w:color="000000"/>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“Праздник знаний”                                                                     Познакомить детей с музыкальным искусством.Формирование вокального голоса и развитие музыкальных навыков.</w:t>
            </w:r>
          </w:p>
        </w:tc>
        <w:tc>
          <w:tcPr>
            <w:tcW w:w="993" w:type="dxa"/>
            <w:tcBorders>
              <w:top w:val="single" w:sz="4" w:space="0" w:color="000000"/>
              <w:left w:val="single" w:sz="4" w:space="0" w:color="000000"/>
              <w:bottom w:val="single" w:sz="4" w:space="0" w:color="000000"/>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02.09.</w:t>
            </w:r>
            <w:r w:rsidR="009B384A" w:rsidRPr="009B384A">
              <w:rPr>
                <w:rFonts w:ascii="Times New Roman" w:hAnsi="Times New Roman" w:cs="Times New Roman"/>
                <w:sz w:val="24"/>
                <w:szCs w:val="24"/>
              </w:rPr>
              <w:t>22</w:t>
            </w:r>
          </w:p>
        </w:tc>
        <w:tc>
          <w:tcPr>
            <w:tcW w:w="850" w:type="dxa"/>
            <w:tcBorders>
              <w:top w:val="single" w:sz="4" w:space="0" w:color="000000"/>
              <w:left w:val="single" w:sz="4" w:space="0" w:color="auto"/>
              <w:bottom w:val="single" w:sz="4" w:space="0" w:color="000000"/>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000000"/>
              <w:left w:val="single" w:sz="4" w:space="0" w:color="auto"/>
              <w:bottom w:val="single" w:sz="4" w:space="0" w:color="000000"/>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1310"/>
        </w:trPr>
        <w:tc>
          <w:tcPr>
            <w:tcW w:w="425" w:type="dxa"/>
            <w:tcBorders>
              <w:top w:val="single" w:sz="4" w:space="0" w:color="000000"/>
              <w:left w:val="single" w:sz="4" w:space="0" w:color="000000"/>
              <w:bottom w:val="single" w:sz="4" w:space="0" w:color="000000"/>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2</w:t>
            </w:r>
          </w:p>
        </w:tc>
        <w:tc>
          <w:tcPr>
            <w:tcW w:w="6662" w:type="dxa"/>
            <w:tcBorders>
              <w:top w:val="single" w:sz="4" w:space="0" w:color="000000"/>
              <w:left w:val="single" w:sz="4" w:space="0" w:color="auto"/>
              <w:bottom w:val="single" w:sz="4" w:space="0" w:color="000000"/>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“Праздник знаний”                                                                             Продолжение ознакомления детей с музыкальным искусством. Желание слушать песни, посвященные празднику знаний. Ознакомление с начальными музыкальными понятиями.</w:t>
            </w:r>
          </w:p>
        </w:tc>
        <w:tc>
          <w:tcPr>
            <w:tcW w:w="993" w:type="dxa"/>
            <w:tcBorders>
              <w:top w:val="single" w:sz="4" w:space="0" w:color="000000"/>
              <w:left w:val="single" w:sz="4" w:space="0" w:color="000000"/>
              <w:bottom w:val="single" w:sz="4" w:space="0" w:color="000000"/>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06.09.</w:t>
            </w:r>
            <w:r w:rsidR="009B384A" w:rsidRPr="009B384A">
              <w:rPr>
                <w:rFonts w:ascii="Times New Roman" w:hAnsi="Times New Roman" w:cs="Times New Roman"/>
                <w:sz w:val="24"/>
                <w:szCs w:val="24"/>
              </w:rPr>
              <w:t>22</w:t>
            </w:r>
          </w:p>
        </w:tc>
        <w:tc>
          <w:tcPr>
            <w:tcW w:w="850" w:type="dxa"/>
            <w:tcBorders>
              <w:top w:val="single" w:sz="4" w:space="0" w:color="000000"/>
              <w:left w:val="single" w:sz="4" w:space="0" w:color="auto"/>
              <w:bottom w:val="single" w:sz="4" w:space="0" w:color="000000"/>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000000"/>
              <w:left w:val="single" w:sz="4" w:space="0" w:color="auto"/>
              <w:bottom w:val="single" w:sz="4" w:space="0" w:color="000000"/>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c>
          <w:tcPr>
            <w:tcW w:w="425" w:type="dxa"/>
            <w:tcBorders>
              <w:top w:val="single" w:sz="4" w:space="0" w:color="000000"/>
              <w:left w:val="single" w:sz="4" w:space="0" w:color="000000"/>
              <w:bottom w:val="single" w:sz="4" w:space="0" w:color="000000"/>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3</w:t>
            </w:r>
          </w:p>
        </w:tc>
        <w:tc>
          <w:tcPr>
            <w:tcW w:w="6662" w:type="dxa"/>
            <w:tcBorders>
              <w:top w:val="single" w:sz="4" w:space="0" w:color="000000"/>
              <w:left w:val="single" w:sz="4" w:space="0" w:color="auto"/>
              <w:bottom w:val="single" w:sz="4" w:space="0" w:color="000000"/>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“Осень”                                                                                       Продолжение ознакомления детей с музыкальным искусством. Прослушивание различных характерных мелодий, музыкальных чувств к сердцу детей.</w:t>
            </w:r>
          </w:p>
        </w:tc>
        <w:tc>
          <w:tcPr>
            <w:tcW w:w="993" w:type="dxa"/>
            <w:tcBorders>
              <w:top w:val="single" w:sz="4" w:space="0" w:color="000000"/>
              <w:left w:val="single" w:sz="4" w:space="0" w:color="000000"/>
              <w:bottom w:val="single" w:sz="4" w:space="0" w:color="000000"/>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09.09.</w:t>
            </w:r>
            <w:r w:rsidR="009B384A" w:rsidRPr="009B384A">
              <w:rPr>
                <w:rFonts w:ascii="Times New Roman" w:hAnsi="Times New Roman" w:cs="Times New Roman"/>
                <w:sz w:val="24"/>
                <w:szCs w:val="24"/>
              </w:rPr>
              <w:t>22</w:t>
            </w:r>
          </w:p>
        </w:tc>
        <w:tc>
          <w:tcPr>
            <w:tcW w:w="850" w:type="dxa"/>
            <w:tcBorders>
              <w:top w:val="single" w:sz="4" w:space="0" w:color="000000"/>
              <w:left w:val="single" w:sz="4" w:space="0" w:color="auto"/>
              <w:bottom w:val="single" w:sz="4" w:space="0" w:color="000000"/>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000000"/>
              <w:left w:val="single" w:sz="4" w:space="0" w:color="auto"/>
              <w:bottom w:val="single" w:sz="4" w:space="0" w:color="000000"/>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c>
          <w:tcPr>
            <w:tcW w:w="425" w:type="dxa"/>
            <w:tcBorders>
              <w:top w:val="single" w:sz="4" w:space="0" w:color="000000"/>
              <w:left w:val="single" w:sz="4" w:space="0" w:color="000000"/>
              <w:bottom w:val="single" w:sz="4" w:space="0" w:color="000000"/>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4</w:t>
            </w:r>
          </w:p>
        </w:tc>
        <w:tc>
          <w:tcPr>
            <w:tcW w:w="6662" w:type="dxa"/>
            <w:tcBorders>
              <w:top w:val="single" w:sz="4" w:space="0" w:color="000000"/>
              <w:left w:val="single" w:sz="4" w:space="0" w:color="auto"/>
              <w:bottom w:val="single" w:sz="4" w:space="0" w:color="000000"/>
              <w:right w:val="single" w:sz="4" w:space="0" w:color="000000"/>
            </w:tcBorders>
            <w:hideMark/>
          </w:tcPr>
          <w:p w:rsidR="009B384A" w:rsidRPr="00815E7F" w:rsidRDefault="009B384A" w:rsidP="00A2367B">
            <w:pPr>
              <w:spacing w:after="0" w:line="240" w:lineRule="auto"/>
              <w:rPr>
                <w:rFonts w:ascii="Times New Roman" w:eastAsia="Calibri" w:hAnsi="Times New Roman" w:cs="Times New Roman"/>
                <w:sz w:val="24"/>
                <w:szCs w:val="24"/>
                <w:lang w:val="tt-RU"/>
              </w:rPr>
            </w:pPr>
            <w:r w:rsidRPr="00815E7F">
              <w:rPr>
                <w:rFonts w:ascii="Times New Roman" w:eastAsia="Calibri" w:hAnsi="Times New Roman" w:cs="Times New Roman"/>
                <w:sz w:val="24"/>
                <w:szCs w:val="24"/>
                <w:lang w:val="tt-RU"/>
              </w:rPr>
              <w:t>“С песней весело”                                                                          Продолжение ознакомления детей с музыкальным искусством. Продолжить развитие навыков распознавания звуков. Воспитание сознательного отношения к музыке.</w:t>
            </w:r>
          </w:p>
        </w:tc>
        <w:tc>
          <w:tcPr>
            <w:tcW w:w="993" w:type="dxa"/>
            <w:tcBorders>
              <w:top w:val="single" w:sz="4" w:space="0" w:color="000000"/>
              <w:left w:val="single" w:sz="4" w:space="0" w:color="000000"/>
              <w:bottom w:val="single" w:sz="4" w:space="0" w:color="000000"/>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13.09.</w:t>
            </w:r>
            <w:r w:rsidR="009B384A" w:rsidRPr="009B384A">
              <w:rPr>
                <w:rFonts w:ascii="Times New Roman" w:hAnsi="Times New Roman" w:cs="Times New Roman"/>
                <w:sz w:val="24"/>
                <w:szCs w:val="24"/>
              </w:rPr>
              <w:t>22</w:t>
            </w:r>
          </w:p>
        </w:tc>
        <w:tc>
          <w:tcPr>
            <w:tcW w:w="850" w:type="dxa"/>
            <w:tcBorders>
              <w:top w:val="single" w:sz="4" w:space="0" w:color="000000"/>
              <w:left w:val="single" w:sz="4" w:space="0" w:color="auto"/>
              <w:bottom w:val="single" w:sz="4" w:space="0" w:color="000000"/>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000000"/>
              <w:left w:val="single" w:sz="4" w:space="0" w:color="auto"/>
              <w:bottom w:val="single" w:sz="4" w:space="0" w:color="000000"/>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826"/>
        </w:trPr>
        <w:tc>
          <w:tcPr>
            <w:tcW w:w="425" w:type="dxa"/>
            <w:tcBorders>
              <w:top w:val="single" w:sz="4" w:space="0" w:color="000000"/>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5</w:t>
            </w:r>
          </w:p>
        </w:tc>
        <w:tc>
          <w:tcPr>
            <w:tcW w:w="6662" w:type="dxa"/>
            <w:tcBorders>
              <w:top w:val="single" w:sz="4" w:space="0" w:color="000000"/>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“Слушаем музыку”                                                                  Продолжение ознакомления детей с музыкальным искусством. Обогащение впечатлений о музыке, формирование слуха о музыке.</w:t>
            </w:r>
          </w:p>
        </w:tc>
        <w:tc>
          <w:tcPr>
            <w:tcW w:w="993" w:type="dxa"/>
            <w:tcBorders>
              <w:top w:val="single" w:sz="4" w:space="0" w:color="000000"/>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16.09.</w:t>
            </w:r>
            <w:r w:rsidR="009B384A" w:rsidRPr="009B384A">
              <w:rPr>
                <w:rFonts w:ascii="Times New Roman" w:hAnsi="Times New Roman" w:cs="Times New Roman"/>
                <w:sz w:val="24"/>
                <w:szCs w:val="24"/>
              </w:rPr>
              <w:t>22</w:t>
            </w:r>
          </w:p>
        </w:tc>
        <w:tc>
          <w:tcPr>
            <w:tcW w:w="850" w:type="dxa"/>
            <w:tcBorders>
              <w:top w:val="single" w:sz="4" w:space="0" w:color="000000"/>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000000"/>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63"/>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6</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“Нам нравится музыка”                                                                                     Повышение громкости звука, тембр, ритм, слух динамических тонов, улучшение чувствительности; развитие навыков танцевального движения.</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20.09.</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9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7</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“Осень и мы”                                                                          Познакомить детей с песней. Учить слова песни и печали. Закрепление имен музыкальных инструментов. Пробудить желание правильно выполнять танцевальное движение.</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23.09.</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eastAsia="Calibri" w:hAnsi="Times New Roman" w:cs="Times New Roman"/>
                <w:sz w:val="24"/>
                <w:szCs w:val="24"/>
                <w:lang w:val="tt-RU"/>
              </w:rPr>
            </w:pPr>
          </w:p>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1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8</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“Осень и мы”                                                                                                                Познакомить детей с особенностями разных народных танцев. Пробудить уверенность в самостоятельности в придумывании вариаций движений, элементов танцевального движения, отражающих содержание песни</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27.09.</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557"/>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9</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“Скажи осень, осень! “                                                                                                                  Совершенствование вокального звучания у детей. Развитие навыков танцевального движения, ритмическое движение к разнообразной характерной музыке, изобразительное содержание танца через движения.</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30.09.</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1122"/>
        </w:trPr>
        <w:tc>
          <w:tcPr>
            <w:tcW w:w="425" w:type="dxa"/>
            <w:tcBorders>
              <w:top w:val="single" w:sz="4" w:space="0" w:color="auto"/>
              <w:left w:val="single" w:sz="4" w:space="0" w:color="000000"/>
              <w:bottom w:val="single" w:sz="4" w:space="0" w:color="000000"/>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10</w:t>
            </w:r>
          </w:p>
        </w:tc>
        <w:tc>
          <w:tcPr>
            <w:tcW w:w="6662" w:type="dxa"/>
            <w:tcBorders>
              <w:top w:val="single" w:sz="4" w:space="0" w:color="auto"/>
              <w:left w:val="single" w:sz="4" w:space="0" w:color="auto"/>
              <w:bottom w:val="single" w:sz="4" w:space="0" w:color="000000"/>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“Скажи осень, осень!”                                                              Познакомить детей с музыкальными произведениями, исполненными на оркестровой обработке и различных музыкальных инструментах.Обучение поиску повода для демонстрации музыкальных образов в движении.</w:t>
            </w:r>
          </w:p>
        </w:tc>
        <w:tc>
          <w:tcPr>
            <w:tcW w:w="993" w:type="dxa"/>
            <w:tcBorders>
              <w:top w:val="single" w:sz="4" w:space="0" w:color="auto"/>
              <w:left w:val="single" w:sz="4" w:space="0" w:color="000000"/>
              <w:bottom w:val="single" w:sz="4" w:space="0" w:color="000000"/>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04.10.</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000000"/>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000000"/>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3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11</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“Золотая осень”                                                                       Познакомить детей с особенностями разных народных танцев. Поощрять формирование музыкальных фантазий, мечтаний.</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07.10.</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54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12</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“Золотая осень”                                                                                 Знакомство с новой песней. Закрепить слова песни, мелодии, названия музыкальных инструментов. Воспитание любви к песенному искусству.</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11.10.</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93"/>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13</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 xml:space="preserve">“Листопад”                                                                                   Привычка правильно сидеть и слушать во время песни </w:t>
            </w:r>
            <w:r w:rsidRPr="00815E7F">
              <w:rPr>
                <w:rFonts w:ascii="Times New Roman" w:hAnsi="Times New Roman" w:cs="Times New Roman"/>
                <w:sz w:val="24"/>
                <w:szCs w:val="24"/>
                <w:lang w:val="tt-RU"/>
              </w:rPr>
              <w:lastRenderedPageBreak/>
              <w:t>листовой дождь. Подготовка к празднику по программе. Исполнение танцевальных движений, воспитание любви к музыкальным инструментам.</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lastRenderedPageBreak/>
              <w:t>14.10.</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eastAsia="Calibri" w:hAnsi="Times New Roman" w:cs="Times New Roman"/>
                <w:sz w:val="24"/>
                <w:szCs w:val="24"/>
                <w:lang w:val="tt-RU"/>
              </w:rPr>
            </w:pPr>
          </w:p>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52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lastRenderedPageBreak/>
              <w:t>14</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“Танцы веселые”                                                                           Повторять песни, которые выучили детям; пробуждать в себе уверенность и желание петь.</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18.10.</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502"/>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15</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“Урожай собрался”                                                            Совершенствование вокального звучания у детей. И перед песней.научить его доводить до конца музыкальную фразу. Продолжение ознакомления с особенностями различных народных танцев.</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21.10.</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eastAsia="Calibri" w:hAnsi="Times New Roman" w:cs="Times New Roman"/>
                <w:sz w:val="24"/>
                <w:szCs w:val="24"/>
                <w:lang w:val="tt-RU"/>
              </w:rPr>
            </w:pPr>
          </w:p>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8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16</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“Урожай собрался”                                                                          Утоляя мелодии разного характера, пробуждая музыкальные чувства в душе детей. Содействие развитию словарного богатства детей, чтобы подчеркнуть характер музыкального произведения</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25.10.</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1407"/>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17</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“Скоро праздник”                                                                 Способствовать развитию творческой активности детей всех видов доступной музыкальной деятельности. Формирование навыков художественного исполнения различных образов в театрализованных сценах, танцах, инсценированных песнях</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28.10.</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1089"/>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18</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“Скоро праздник”                                                                   Продолжение ознакомления детей с особенностями различных народных танцев. Формирование вокального голоса и развитие музыкальных навыков.</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01.11.</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1518"/>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19</w:t>
            </w:r>
          </w:p>
        </w:tc>
        <w:tc>
          <w:tcPr>
            <w:tcW w:w="6662" w:type="dxa"/>
            <w:tcBorders>
              <w:top w:val="single" w:sz="4" w:space="0" w:color="auto"/>
              <w:left w:val="single" w:sz="4" w:space="0" w:color="auto"/>
              <w:bottom w:val="single" w:sz="4" w:space="0" w:color="000000"/>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“Мама дорогая”                                                                                   Содержание песни и разговор о мамах, объяснение того, что в ноябре будет День матери; обучение песням и печали; развитие навыков слушать и правильно сидеть; выполнение танцевальных движений, требующих мелодии.</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08.11.</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2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20</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“Душа поет”                                                                              Продолжить совершенствование вокального звучания у детей. Развитие навыков звукового сопровождения и музыкального сопровождения.</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11.11.</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60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21</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“Душа поет”                                                                                       Умение открыто высказывать свои мысли, чувства, развивать фантазию, сознание, способность слышать музыку при выдаче отзывов на музыкальные произведения.</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15.11.</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51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22</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“Мама тебе”                                                                                      Развитие у детей слуховых навыков, увеличение словарного запаса, воспитание чувства любви к мамам; желание петь слова вслух.</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18.11.</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52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23</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“Пою о маме”                                                                                 Улучшить у детей слухо-чувствительные способности голоса, тембр, динамические тона; научить петь и перед началом, доводить до конца музыкальную фразу. Закрепить детям навыки одиночного и коллективного исполнения песни самостоятельно, без музыкального инструмента.</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22.11.</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6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24</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“Солнечную жизнь желаю тебе, мама!”                                Закрепление навыков одиночного и коллективного пения детей без музыкального инструмента самостоятельно, присоединившись к музыкальному инструменту</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25.11.</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1124"/>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lastRenderedPageBreak/>
              <w:t>25</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“Подарим матерям любовь”                                                         Развивать у детей слуховых навыков, увеличение словарного запаса, воспитание чувства любви к мамам; желание петь слова вслух</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29.11.</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15"/>
        </w:trPr>
        <w:tc>
          <w:tcPr>
            <w:tcW w:w="425" w:type="dxa"/>
            <w:tcBorders>
              <w:top w:val="single" w:sz="4" w:space="0" w:color="auto"/>
              <w:left w:val="single" w:sz="4" w:space="0" w:color="000000"/>
              <w:bottom w:val="single" w:sz="4" w:space="0" w:color="000000"/>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26</w:t>
            </w:r>
          </w:p>
        </w:tc>
        <w:tc>
          <w:tcPr>
            <w:tcW w:w="6662" w:type="dxa"/>
            <w:tcBorders>
              <w:top w:val="single" w:sz="4" w:space="0" w:color="auto"/>
              <w:left w:val="single" w:sz="4" w:space="0" w:color="auto"/>
              <w:bottom w:val="single" w:sz="4" w:space="0" w:color="000000"/>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“Зимние песни”                                                                            Развивать навыки правильного сидения и прослушивания, учить слова песни и печали, учиться не напряженно, не кричать, дружно начинать и заканчивать.</w:t>
            </w:r>
          </w:p>
        </w:tc>
        <w:tc>
          <w:tcPr>
            <w:tcW w:w="993" w:type="dxa"/>
            <w:tcBorders>
              <w:top w:val="single" w:sz="4" w:space="0" w:color="auto"/>
              <w:left w:val="single" w:sz="4" w:space="0" w:color="000000"/>
              <w:bottom w:val="single" w:sz="4" w:space="0" w:color="000000"/>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02.12.</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000000"/>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000000"/>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732"/>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27</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“Зима”                                                                                            Утончение мелодий разного характера, пробуждение музыкальных чувств в душе детей. Содействие развитию словарного богатства детей, чтобы подчеркнуть характер музыкального произведения.</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06.12.</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9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28</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“Зимние мелодии”                                                                               При пении чисто звучание, правильное произношение, умение искусно исполнять. Развивать способности к музыкальным игровым упражнениям.</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09.12.</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9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29</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“Эй, танцуем, танцуем”                                                               Знакомить детей с особенностями разных народных танцев. Воспитание любви к песенному искусству.</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13.12.</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3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30</w:t>
            </w:r>
          </w:p>
        </w:tc>
        <w:tc>
          <w:tcPr>
            <w:tcW w:w="6662" w:type="dxa"/>
            <w:tcBorders>
              <w:top w:val="single" w:sz="4" w:space="0" w:color="auto"/>
              <w:left w:val="single" w:sz="4" w:space="0" w:color="auto"/>
              <w:bottom w:val="single" w:sz="4" w:space="0" w:color="auto"/>
              <w:right w:val="single" w:sz="4" w:space="0" w:color="000000"/>
            </w:tcBorders>
            <w:hideMark/>
          </w:tcPr>
          <w:p w:rsidR="009B384A"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“Белоснежная зима”                                                                  Познакомить детей с особенностями разных народных танцев. Поощрение формировать музыкальные фантазии, способности, мечты.</w:t>
            </w:r>
          </w:p>
          <w:p w:rsidR="009B384A" w:rsidRPr="00815E7F" w:rsidRDefault="009B384A" w:rsidP="00A2367B">
            <w:pPr>
              <w:spacing w:after="0" w:line="240" w:lineRule="auto"/>
              <w:rPr>
                <w:rFonts w:ascii="Times New Roman" w:hAnsi="Times New Roman" w:cs="Times New Roman"/>
                <w:sz w:val="24"/>
                <w:szCs w:val="24"/>
                <w:lang w:val="tt-RU"/>
              </w:rPr>
            </w:pP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16.12.</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7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31</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“Зима”                                                                                                Знакомство с новой песней. Закрепить слова песен, мелодии, названия музыкальных инструментов. Воспитание любви к песенному искусству.</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20.12.</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3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32</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“Белоснежная зима”                                                                     Познакомить детей с самобытными знаками разных народных танцев. Поощрение формировать музыкальные фантазии, способности, мечты.</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23.12.</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9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33</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“Здравствуй, елочка”                                                           Познакомить с новой песней. Закрепить слова песни, мелодии, названия музыкальных инструментов. Воспитание любви к песенному искусству.</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27.12.</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7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34</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“Напоминаем”                                                                             Благодарить за плодотворное пение, желание петь еще лучше. Представление понятия “ жанр” в музыкальном искусстве(песня, танец, марш)</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30.12.</w:t>
            </w:r>
            <w:r w:rsidR="009B384A" w:rsidRPr="009B384A">
              <w:rPr>
                <w:rFonts w:ascii="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75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35</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“О зиме”                                                                                      Поощрение выражения эмоционального отношения к музыкальным произведениям о зиме. Продолжение понятия “ жанр” в музыкальном искусстве. Обучение слушать и отличать музыкальный инструмент от других.</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10.01.</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640"/>
        </w:trPr>
        <w:tc>
          <w:tcPr>
            <w:tcW w:w="425" w:type="dxa"/>
            <w:tcBorders>
              <w:top w:val="single" w:sz="4" w:space="0" w:color="auto"/>
              <w:left w:val="single" w:sz="4" w:space="0" w:color="000000"/>
              <w:bottom w:val="single" w:sz="4" w:space="0" w:color="000000"/>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36</w:t>
            </w:r>
          </w:p>
        </w:tc>
        <w:tc>
          <w:tcPr>
            <w:tcW w:w="6662" w:type="dxa"/>
            <w:tcBorders>
              <w:top w:val="single" w:sz="4" w:space="0" w:color="auto"/>
              <w:left w:val="single" w:sz="4" w:space="0" w:color="auto"/>
              <w:bottom w:val="single" w:sz="4" w:space="0" w:color="000000"/>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“Угадай мелодию”                                                                            Развитие музыкальной памяти через распознавание мелодий по отдельным фрагментам произведения. Закрепление имен музыкальных инструментов.</w:t>
            </w:r>
          </w:p>
        </w:tc>
        <w:tc>
          <w:tcPr>
            <w:tcW w:w="993" w:type="dxa"/>
            <w:tcBorders>
              <w:top w:val="single" w:sz="4" w:space="0" w:color="auto"/>
              <w:left w:val="single" w:sz="4" w:space="0" w:color="000000"/>
              <w:bottom w:val="single" w:sz="4" w:space="0" w:color="000000"/>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13.01.</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000000"/>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000000"/>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16"/>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37</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 xml:space="preserve">“Слушай внимательно!”                                                                Развивать умение правильно сидеть и слушать.Навыки в определении жанра некоторых музыкальных произведений </w:t>
            </w:r>
            <w:r w:rsidRPr="00815E7F">
              <w:rPr>
                <w:rFonts w:ascii="Times New Roman" w:hAnsi="Times New Roman" w:cs="Times New Roman"/>
                <w:sz w:val="24"/>
                <w:szCs w:val="24"/>
                <w:lang w:val="tt-RU"/>
              </w:rPr>
              <w:lastRenderedPageBreak/>
              <w:t>татарских композиторов.</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lastRenderedPageBreak/>
              <w:t>17.01.</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52"/>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lastRenderedPageBreak/>
              <w:t>38</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“Какой музыкальный инструмент? “                                     Воспитание любви к музыке. Продолжение тренировки по определению жанра музыкальных произведений татарских композиторов. Укрепление музыкальных инструментов.</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20.01.</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9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39</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“Будем знакомы!”                                                                       Знакомство с С. Сайдашевым и его работой .продолжение закрепления понятия "жанр". Тренировка на танце вальса.</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24.01.</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7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40</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 xml:space="preserve"> “Веселые танцы”                                                                             Научить распознавать характер музыки. Развитие навыков участия в беседе о произведении. Вспомнить знакомые танцевальные движения.</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27.01.</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67"/>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41</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“Слушать вальс”                                                                      Продолжение эмоционального отношения к музыкальным произведениям С. Сайдашева. Обучение умению определять настроение музыки.</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31.01.</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1185"/>
        </w:trPr>
        <w:tc>
          <w:tcPr>
            <w:tcW w:w="425" w:type="dxa"/>
            <w:tcBorders>
              <w:top w:val="single" w:sz="4" w:space="0" w:color="auto"/>
              <w:left w:val="single" w:sz="4" w:space="0" w:color="000000"/>
              <w:bottom w:val="single" w:sz="4" w:space="0" w:color="000000"/>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42</w:t>
            </w:r>
          </w:p>
        </w:tc>
        <w:tc>
          <w:tcPr>
            <w:tcW w:w="6662" w:type="dxa"/>
            <w:tcBorders>
              <w:top w:val="single" w:sz="4" w:space="0" w:color="auto"/>
              <w:left w:val="single" w:sz="4" w:space="0" w:color="auto"/>
              <w:bottom w:val="single" w:sz="4" w:space="0" w:color="000000"/>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“Мы любим петь”                                                                     Продолжаем работу по формированию навыков пения детей на основе национального репертуара. Развитие умения выполнять основные танцевальные движения.</w:t>
            </w:r>
          </w:p>
        </w:tc>
        <w:tc>
          <w:tcPr>
            <w:tcW w:w="993" w:type="dxa"/>
            <w:tcBorders>
              <w:top w:val="single" w:sz="4" w:space="0" w:color="auto"/>
              <w:left w:val="single" w:sz="4" w:space="0" w:color="000000"/>
              <w:bottom w:val="single" w:sz="4" w:space="0" w:color="000000"/>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03.02.</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000000"/>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000000"/>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9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43</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“Будем знакомы”                                                                  Эмоциональное отношение к музыкальным произведениям М. Музафарова. При пении чисто звучание, правильное произношение, умение искусно исполнять.</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07.02.</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52"/>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44</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“Танцуем под мелодию”                                                      Продолжение знакомства с произведениями М. Музафарова, воспитание эмоционального отношения. Закрепить “гибкие ходы,ходы” от танцевальных движений.</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10.02.</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7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45</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“Будем петь вместе”                                                                  Продолжение сближения детей с музыкальной культурой татарского народа. Умение дружно начинать и заканчивать дружно, не напрягаясь и не слушая товарищей.</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14.02.</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1159"/>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46</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“Гимн”</w:t>
            </w:r>
          </w:p>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Презентация гимна Республики Татарстан. Воспитание чувства гордости. Развитие умения выполнять приемы "мелкого опрыскивания</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17.02.</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0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47</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“С гордостью поздравляю папу с праздником”                    Пробуждать желание исполнить песни, танцы, посвященные папам.Совершенствование техники исполнения татарского танца.</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21.02.</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67"/>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48</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“Скоро мамин праздник”                                                                         Воспитывать у детей серьезное отношение к обучению музыкальным произведениям. Умение правильно вести себя в гармонии и правильно исполнять песни, посвященные мамам.</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28.02.</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1209"/>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49</w:t>
            </w:r>
          </w:p>
        </w:tc>
        <w:tc>
          <w:tcPr>
            <w:tcW w:w="6662" w:type="dxa"/>
            <w:tcBorders>
              <w:top w:val="single" w:sz="4" w:space="0" w:color="auto"/>
              <w:left w:val="single" w:sz="4" w:space="0" w:color="auto"/>
              <w:bottom w:val="single" w:sz="4" w:space="0" w:color="000000"/>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“Гимн”                                                                                        Ознакомление гимна с государственным гимном Российской Федерации. Воспитывать чувство гордости. Развитие умения исполнять основные танцевальные характеристики.</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03.03.</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52"/>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50</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“Любим танцевать”                                                                   Укрепление узнаваемости гимнов двух народов. Воспитание чувства единства народов. Обучение танцам народов Поволжья, укрепление умения искусно исполнять движения.</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07.03.</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6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lastRenderedPageBreak/>
              <w:t>51</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“Поздравляю маму с праздником”                                                    Пение песен к празднику матери, формирование музыкальных способностей, воображения. Воспитание чувства уважения к матерям.</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10.03.</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9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5</w:t>
            </w:r>
            <w:r>
              <w:rPr>
                <w:rFonts w:ascii="Times New Roman" w:hAnsi="Times New Roman" w:cs="Times New Roman"/>
                <w:sz w:val="24"/>
                <w:szCs w:val="24"/>
                <w:lang w:val="tt-RU"/>
              </w:rPr>
              <w:t>2</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“Наступает весна, весна, весна”                                             Формирование вокального голоса и развитие музыкальных навыков. Знакомство с музыкальными произведениями, исполненными в оркестровой обработке и на различных музыкальных инструментах.</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14.03.</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8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sidRPr="00815E7F">
              <w:rPr>
                <w:rFonts w:ascii="Times New Roman" w:hAnsi="Times New Roman" w:cs="Times New Roman"/>
                <w:sz w:val="24"/>
                <w:szCs w:val="24"/>
                <w:lang w:val="tt-RU"/>
              </w:rPr>
              <w:t>5</w:t>
            </w:r>
            <w:r>
              <w:rPr>
                <w:rFonts w:ascii="Times New Roman" w:hAnsi="Times New Roman" w:cs="Times New Roman"/>
                <w:sz w:val="24"/>
                <w:szCs w:val="24"/>
                <w:lang w:val="tt-RU"/>
              </w:rPr>
              <w:t>3</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“Солнце смотрит улыбаясь “                                                       Слушать мелодии разного характера,пробуждать музыкальные чувства в душе детей, формирование музыкального слуха. Развитие навыков танцевального движения.</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17.03.</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22"/>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“Современный танец”                                                                     Интерес к музыкальному наследию родной страны и современной музыке,осознанное отношение.Обучение импровизации движений человека, образа животных под музыку.</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21.03.</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20"/>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“Сам пою”                                                                                     Улучшить голос.Закрепить мастерство самостоятельного исполнения песни в сочетании с музыкальным инструментом. Самостоятельность и активность</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24.03.</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52"/>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56</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“Поем о весне”                                                                Совершенствовать способность чувствовать звук,тембр,ритм , динамические тона. И перед началом пения научите его доводить до конца музыкальную фразу.</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28.03.</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292"/>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57</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“Мы любим слушать” Развивать детей во всех видах доступной музыкальной деятельности, творческую активность.Продолжение ознакомления с музыкальными произведениями, исполненными в оркестровой обработке и на различных музыкальных инструментах.</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31.03.</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1231"/>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6662" w:type="dxa"/>
            <w:tcBorders>
              <w:top w:val="single" w:sz="4" w:space="0" w:color="auto"/>
              <w:left w:val="single" w:sz="4" w:space="0" w:color="auto"/>
              <w:bottom w:val="single" w:sz="4" w:space="0" w:color="000000"/>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“Будем знакомы”                                                               Эмоциональное отношение к музыкальным произведениям композитора А. Ключарева. Укрепление умения распознавать звуки известных музыкальных инструментов в оркестровой музыке народных инструментов.</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04.04.</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262"/>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“Танцуем по-разному”                                                          Продолжение ознакомления с творчеством татарских композиторов. Ознакомление с особенностями разных народных танцев.</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07.04.</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277"/>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 xml:space="preserve"> “Капельки”                                                                                        Развитие танцевального игрового творчества, продолжение формирования навыков художественного исполнения различных образов в театрализованных сценах.</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11.04.</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37"/>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“Ива цветет”                                                                              Содействие самостоятельности и активности с цветком ивы. Слушать мелодии разного характера, пробуждать чувства в душе детей. Продолжить знакомство с начальными музыкальными понятиями</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14.04.</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52"/>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62</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 xml:space="preserve">“Веселые танцы”                                                                          Обучать мастакильно искать умения придумывать вариации движений,элементов танцевального движения, отражающие </w:t>
            </w:r>
            <w:r w:rsidRPr="00815E7F">
              <w:rPr>
                <w:rFonts w:ascii="Times New Roman" w:hAnsi="Times New Roman" w:cs="Times New Roman"/>
                <w:sz w:val="24"/>
                <w:szCs w:val="24"/>
                <w:lang w:val="tt-RU"/>
              </w:rPr>
              <w:lastRenderedPageBreak/>
              <w:t>содержание песни.Укрепление мастерства без музыкальных инструментов.</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lastRenderedPageBreak/>
              <w:t>18.04.</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22"/>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63</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“Говорим через танцы”                                                                Продолжаем знакомить детей с музыкальным искусством. Развитие навыков танцевального движения,обучение ритмическому движению музыки различного характера, описанию танцевального содержания посредством движений.</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21.04.</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0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64</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“Будем знакомы”                                                                           Знакомство с творчеством композитора Ф. Яруллина. Совершенствовать способность слышать и чувствовать звук,тембр,ритм, динамические тона.</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25.04.</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337"/>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65</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“Габдулла Тукай”                                                                     Воспитание любви к творчеству Г. Тукая. Развитие танцевального творчества,художественное исполнение различных образов в театрализованных сценах,танцах, инсценированных песнях.</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9B384A" w:rsidP="009B384A">
            <w:pPr>
              <w:ind w:left="-108" w:right="-108"/>
              <w:jc w:val="center"/>
              <w:rPr>
                <w:rFonts w:ascii="Times New Roman" w:hAnsi="Times New Roman" w:cs="Times New Roman"/>
                <w:sz w:val="24"/>
                <w:szCs w:val="24"/>
              </w:rPr>
            </w:pPr>
            <w:r w:rsidRPr="009B384A">
              <w:rPr>
                <w:rFonts w:ascii="Times New Roman" w:hAnsi="Times New Roman" w:cs="Times New Roman"/>
                <w:sz w:val="24"/>
                <w:szCs w:val="24"/>
              </w:rPr>
              <w:t>28.</w:t>
            </w:r>
            <w:r w:rsidR="00CD1AFF">
              <w:rPr>
                <w:rFonts w:ascii="Times New Roman" w:hAnsi="Times New Roman" w:cs="Times New Roman"/>
                <w:sz w:val="24"/>
                <w:szCs w:val="24"/>
              </w:rPr>
              <w:t>04.</w:t>
            </w:r>
            <w:r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120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6662" w:type="dxa"/>
            <w:tcBorders>
              <w:top w:val="single" w:sz="4" w:space="0" w:color="auto"/>
              <w:left w:val="single" w:sz="4" w:space="0" w:color="auto"/>
              <w:bottom w:val="single" w:sz="4" w:space="0" w:color="000000"/>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“Мы музыканты”                                                                 Формирование вокального голоса и развитие музыкальных навыков. Присоединяйтесь к музыке играть на простых инструментах.</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02.05.</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772"/>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67</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“Май-прекрасный месяц”                                                      Пробуждение музыкальных чувств в душе детей, Продолжение обогащения музыкальных впечатлений, расширение музыкальных знаний. Проявить самостоятельность и активность.</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05.05.</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16"/>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68</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“Ждем гостей (ветеранов)”                                                     Воспитывать чувство уважения к защитникам страны.Добиваться того,чтобы ветераны самостоятельно включались в музыку, исполняли песни, танцы в одиночку и коллективно. Достижение умелого участия в театрализованных постановках</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12.05.</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05"/>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69</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“Мы поем”</w:t>
            </w:r>
          </w:p>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Развивайте свои мысли, умение открыто говорить, мечтать, слушать музыку.</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16.05.</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416"/>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70</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“Прослушивание песен”                                                          Продолжение ознакомления с начальными музыкальными понятиями. Содействие развитию словарного богатства детей, чтобы подчеркнуть характер музыкального произведения.</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19.05.</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646"/>
        </w:trPr>
        <w:tc>
          <w:tcPr>
            <w:tcW w:w="425" w:type="dxa"/>
            <w:tcBorders>
              <w:top w:val="single" w:sz="4" w:space="0" w:color="auto"/>
              <w:left w:val="single" w:sz="4" w:space="0" w:color="000000"/>
              <w:bottom w:val="single" w:sz="4" w:space="0" w:color="auto"/>
              <w:right w:val="single" w:sz="4" w:space="0" w:color="auto"/>
            </w:tcBorders>
            <w:hideMark/>
          </w:tcPr>
          <w:p w:rsidR="009B384A" w:rsidRPr="00815E7F" w:rsidRDefault="009B384A" w:rsidP="00161BEC">
            <w:pPr>
              <w:spacing w:after="0" w:line="240" w:lineRule="auto"/>
              <w:ind w:left="-108" w:right="-108"/>
              <w:jc w:val="center"/>
              <w:rPr>
                <w:rFonts w:ascii="Times New Roman" w:hAnsi="Times New Roman" w:cs="Times New Roman"/>
                <w:sz w:val="24"/>
                <w:szCs w:val="24"/>
                <w:lang w:val="tt-RU"/>
              </w:rPr>
            </w:pPr>
            <w:r>
              <w:rPr>
                <w:rFonts w:ascii="Times New Roman" w:hAnsi="Times New Roman" w:cs="Times New Roman"/>
                <w:sz w:val="24"/>
                <w:szCs w:val="24"/>
                <w:lang w:val="tt-RU"/>
              </w:rPr>
              <w:t>71</w:t>
            </w:r>
          </w:p>
        </w:tc>
        <w:tc>
          <w:tcPr>
            <w:tcW w:w="6662" w:type="dxa"/>
            <w:tcBorders>
              <w:top w:val="single" w:sz="4" w:space="0" w:color="auto"/>
              <w:left w:val="single" w:sz="4" w:space="0" w:color="auto"/>
              <w:bottom w:val="single" w:sz="4" w:space="0" w:color="auto"/>
              <w:right w:val="single" w:sz="4" w:space="0" w:color="000000"/>
            </w:tcBorders>
            <w:hideMark/>
          </w:tcPr>
          <w:p w:rsidR="009B384A" w:rsidRPr="00815E7F" w:rsidRDefault="009B384A"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“Наступает лето”                                                                   Формирование слуха в музыке,продолжение развития музыкальной памяти, умение доводить до конца музыкальные фразы.</w:t>
            </w:r>
          </w:p>
        </w:tc>
        <w:tc>
          <w:tcPr>
            <w:tcW w:w="993" w:type="dxa"/>
            <w:tcBorders>
              <w:top w:val="single" w:sz="4" w:space="0" w:color="auto"/>
              <w:left w:val="single" w:sz="4" w:space="0" w:color="000000"/>
              <w:bottom w:val="single" w:sz="4" w:space="0" w:color="auto"/>
              <w:right w:val="single" w:sz="4" w:space="0" w:color="auto"/>
            </w:tcBorders>
            <w:hideMark/>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23.05.</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r w:rsidR="009B384A" w:rsidRPr="00815E7F" w:rsidTr="00161BEC">
        <w:trPr>
          <w:trHeight w:val="646"/>
        </w:trPr>
        <w:tc>
          <w:tcPr>
            <w:tcW w:w="425" w:type="dxa"/>
            <w:tcBorders>
              <w:top w:val="single" w:sz="4" w:space="0" w:color="auto"/>
              <w:left w:val="single" w:sz="4" w:space="0" w:color="000000"/>
              <w:bottom w:val="single" w:sz="4" w:space="0" w:color="auto"/>
              <w:right w:val="single" w:sz="4" w:space="0" w:color="auto"/>
            </w:tcBorders>
          </w:tcPr>
          <w:p w:rsidR="009B384A" w:rsidRPr="0024309B" w:rsidRDefault="009B384A" w:rsidP="00161BEC">
            <w:pPr>
              <w:spacing w:after="0" w:line="240" w:lineRule="auto"/>
              <w:ind w:left="-108" w:right="-108"/>
              <w:jc w:val="center"/>
              <w:rPr>
                <w:rFonts w:ascii="Times New Roman" w:hAnsi="Times New Roman" w:cs="Times New Roman"/>
                <w:sz w:val="24"/>
                <w:szCs w:val="24"/>
                <w:lang w:val="en-US"/>
              </w:rPr>
            </w:pPr>
            <w:r w:rsidRPr="00815E7F">
              <w:rPr>
                <w:rFonts w:ascii="Times New Roman" w:hAnsi="Times New Roman" w:cs="Times New Roman"/>
                <w:sz w:val="24"/>
                <w:szCs w:val="24"/>
                <w:lang w:val="tt-RU"/>
              </w:rPr>
              <w:t>7</w:t>
            </w:r>
            <w:r w:rsidR="0024309B">
              <w:rPr>
                <w:rFonts w:ascii="Times New Roman" w:hAnsi="Times New Roman" w:cs="Times New Roman"/>
                <w:sz w:val="24"/>
                <w:szCs w:val="24"/>
                <w:lang w:val="en-US"/>
              </w:rPr>
              <w:t>2</w:t>
            </w:r>
          </w:p>
        </w:tc>
        <w:tc>
          <w:tcPr>
            <w:tcW w:w="6662" w:type="dxa"/>
            <w:tcBorders>
              <w:top w:val="single" w:sz="4" w:space="0" w:color="auto"/>
              <w:left w:val="single" w:sz="4" w:space="0" w:color="auto"/>
              <w:bottom w:val="single" w:sz="4" w:space="0" w:color="auto"/>
              <w:right w:val="single" w:sz="4" w:space="0" w:color="000000"/>
            </w:tcBorders>
          </w:tcPr>
          <w:p w:rsidR="009B384A" w:rsidRPr="00815E7F" w:rsidRDefault="009B384A" w:rsidP="00CD1AFF">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“Особенно красочные летние месяцы”                                     Развитие навыков танцевального движения, достижение ритмичного движения в разнообразной характерной музыке с описанием танцевального содержания; поощрение формирования музыкальных способностей, мышления.</w:t>
            </w:r>
          </w:p>
        </w:tc>
        <w:tc>
          <w:tcPr>
            <w:tcW w:w="993" w:type="dxa"/>
            <w:tcBorders>
              <w:top w:val="single" w:sz="4" w:space="0" w:color="auto"/>
              <w:left w:val="single" w:sz="4" w:space="0" w:color="000000"/>
              <w:bottom w:val="single" w:sz="4" w:space="0" w:color="auto"/>
              <w:right w:val="single" w:sz="4" w:space="0" w:color="auto"/>
            </w:tcBorders>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26.05.</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CD1AFF">
            <w:pPr>
              <w:spacing w:after="0" w:line="240" w:lineRule="auto"/>
              <w:rPr>
                <w:rFonts w:ascii="Times New Roman" w:hAnsi="Times New Roman" w:cs="Times New Roman"/>
                <w:sz w:val="24"/>
                <w:szCs w:val="24"/>
                <w:lang w:val="tt-RU"/>
              </w:rPr>
            </w:pPr>
          </w:p>
        </w:tc>
      </w:tr>
      <w:tr w:rsidR="009B384A" w:rsidRPr="00815E7F" w:rsidTr="00161BEC">
        <w:trPr>
          <w:trHeight w:val="646"/>
        </w:trPr>
        <w:tc>
          <w:tcPr>
            <w:tcW w:w="425" w:type="dxa"/>
            <w:tcBorders>
              <w:top w:val="single" w:sz="4" w:space="0" w:color="auto"/>
              <w:left w:val="single" w:sz="4" w:space="0" w:color="000000"/>
              <w:bottom w:val="single" w:sz="4" w:space="0" w:color="auto"/>
              <w:right w:val="single" w:sz="4" w:space="0" w:color="auto"/>
            </w:tcBorders>
          </w:tcPr>
          <w:p w:rsidR="009B384A" w:rsidRPr="0024309B" w:rsidRDefault="0024309B" w:rsidP="00161BEC">
            <w:pPr>
              <w:spacing w:after="0" w:line="240" w:lineRule="auto"/>
              <w:ind w:left="-108" w:right="-108"/>
              <w:jc w:val="center"/>
              <w:rPr>
                <w:rFonts w:ascii="Times New Roman" w:hAnsi="Times New Roman" w:cs="Times New Roman"/>
                <w:sz w:val="24"/>
                <w:szCs w:val="24"/>
                <w:lang w:val="en-US"/>
              </w:rPr>
            </w:pPr>
            <w:r>
              <w:rPr>
                <w:rFonts w:ascii="Times New Roman" w:hAnsi="Times New Roman" w:cs="Times New Roman"/>
                <w:sz w:val="24"/>
                <w:szCs w:val="24"/>
                <w:lang w:val="en-US"/>
              </w:rPr>
              <w:t>73</w:t>
            </w:r>
          </w:p>
        </w:tc>
        <w:tc>
          <w:tcPr>
            <w:tcW w:w="6662" w:type="dxa"/>
            <w:tcBorders>
              <w:top w:val="single" w:sz="4" w:space="0" w:color="auto"/>
              <w:left w:val="single" w:sz="4" w:space="0" w:color="auto"/>
              <w:bottom w:val="single" w:sz="4" w:space="0" w:color="auto"/>
              <w:right w:val="single" w:sz="4" w:space="0" w:color="000000"/>
            </w:tcBorders>
          </w:tcPr>
          <w:p w:rsidR="009B384A" w:rsidRPr="00815E7F" w:rsidRDefault="009F7AA7" w:rsidP="00A2367B">
            <w:pPr>
              <w:spacing w:after="0" w:line="240" w:lineRule="auto"/>
              <w:rPr>
                <w:rFonts w:ascii="Times New Roman" w:hAnsi="Times New Roman" w:cs="Times New Roman"/>
                <w:sz w:val="24"/>
                <w:szCs w:val="24"/>
                <w:lang w:val="tt-RU"/>
              </w:rPr>
            </w:pPr>
            <w:r w:rsidRPr="00815E7F">
              <w:rPr>
                <w:rFonts w:ascii="Times New Roman" w:hAnsi="Times New Roman" w:cs="Times New Roman"/>
                <w:sz w:val="24"/>
                <w:szCs w:val="24"/>
                <w:lang w:val="tt-RU"/>
              </w:rPr>
              <w:t>“Мы любим петь”                                                                     Продолжаем работу по формированию навыков пения детей на основе национального репертуара. Развитие умения выполнять основные танцевальные движения.</w:t>
            </w:r>
          </w:p>
        </w:tc>
        <w:tc>
          <w:tcPr>
            <w:tcW w:w="993" w:type="dxa"/>
            <w:tcBorders>
              <w:top w:val="single" w:sz="4" w:space="0" w:color="auto"/>
              <w:left w:val="single" w:sz="4" w:space="0" w:color="000000"/>
              <w:bottom w:val="single" w:sz="4" w:space="0" w:color="auto"/>
              <w:right w:val="single" w:sz="4" w:space="0" w:color="auto"/>
            </w:tcBorders>
          </w:tcPr>
          <w:p w:rsidR="009B384A" w:rsidRPr="009B384A" w:rsidRDefault="00CD1AFF" w:rsidP="009B384A">
            <w:pPr>
              <w:ind w:left="-108" w:right="-108"/>
              <w:jc w:val="center"/>
              <w:rPr>
                <w:rFonts w:ascii="Times New Roman" w:hAnsi="Times New Roman" w:cs="Times New Roman"/>
                <w:sz w:val="24"/>
                <w:szCs w:val="24"/>
              </w:rPr>
            </w:pPr>
            <w:r>
              <w:rPr>
                <w:rFonts w:ascii="Times New Roman" w:hAnsi="Times New Roman" w:cs="Times New Roman"/>
                <w:sz w:val="24"/>
                <w:szCs w:val="24"/>
              </w:rPr>
              <w:t>30.05.</w:t>
            </w:r>
            <w:r w:rsidR="009B384A" w:rsidRPr="009B384A">
              <w:rPr>
                <w:rFonts w:ascii="Times New Roman" w:hAnsi="Times New Roman" w:cs="Times New Roman"/>
                <w:sz w:val="24"/>
                <w:szCs w:val="24"/>
              </w:rPr>
              <w:t>23</w:t>
            </w:r>
          </w:p>
        </w:tc>
        <w:tc>
          <w:tcPr>
            <w:tcW w:w="850" w:type="dxa"/>
            <w:tcBorders>
              <w:top w:val="single" w:sz="4" w:space="0" w:color="auto"/>
              <w:left w:val="single" w:sz="4" w:space="0" w:color="auto"/>
              <w:bottom w:val="single" w:sz="4" w:space="0" w:color="auto"/>
              <w:right w:val="single" w:sz="4" w:space="0" w:color="auto"/>
            </w:tcBorders>
          </w:tcPr>
          <w:p w:rsidR="009B384A" w:rsidRPr="009B384A" w:rsidRDefault="009B384A" w:rsidP="009B384A">
            <w:pPr>
              <w:spacing w:after="0" w:line="240" w:lineRule="auto"/>
              <w:ind w:left="-108" w:right="-108"/>
              <w:jc w:val="center"/>
              <w:rPr>
                <w:rFonts w:ascii="Times New Roman" w:hAnsi="Times New Roman" w:cs="Times New Roman"/>
                <w:sz w:val="24"/>
                <w:szCs w:val="24"/>
                <w:lang w:val="tt-RU"/>
              </w:rPr>
            </w:pPr>
          </w:p>
        </w:tc>
        <w:tc>
          <w:tcPr>
            <w:tcW w:w="851" w:type="dxa"/>
            <w:tcBorders>
              <w:top w:val="single" w:sz="4" w:space="0" w:color="auto"/>
              <w:left w:val="single" w:sz="4" w:space="0" w:color="auto"/>
              <w:bottom w:val="single" w:sz="4" w:space="0" w:color="auto"/>
              <w:right w:val="single" w:sz="4" w:space="0" w:color="000000"/>
            </w:tcBorders>
          </w:tcPr>
          <w:p w:rsidR="009B384A" w:rsidRPr="00815E7F" w:rsidRDefault="009B384A" w:rsidP="00743DDA">
            <w:pPr>
              <w:spacing w:after="0" w:line="240" w:lineRule="auto"/>
              <w:rPr>
                <w:rFonts w:ascii="Times New Roman" w:hAnsi="Times New Roman" w:cs="Times New Roman"/>
                <w:sz w:val="24"/>
                <w:szCs w:val="24"/>
                <w:lang w:val="tt-RU"/>
              </w:rPr>
            </w:pPr>
          </w:p>
        </w:tc>
      </w:tr>
    </w:tbl>
    <w:p w:rsidR="00B71B57" w:rsidRPr="00A11D92" w:rsidRDefault="00B71B57" w:rsidP="00A11D92">
      <w:pPr>
        <w:spacing w:after="0" w:line="240" w:lineRule="auto"/>
        <w:ind w:left="567"/>
        <w:jc w:val="center"/>
        <w:rPr>
          <w:rFonts w:ascii="Times New Roman" w:hAnsi="Times New Roman" w:cs="Times New Roman"/>
          <w:b/>
          <w:sz w:val="24"/>
          <w:szCs w:val="24"/>
        </w:rPr>
      </w:pPr>
    </w:p>
    <w:p w:rsidR="007710FE" w:rsidRDefault="007710FE" w:rsidP="00114682">
      <w:pPr>
        <w:spacing w:after="0"/>
        <w:ind w:left="284" w:right="140" w:firstLine="425"/>
        <w:jc w:val="center"/>
        <w:rPr>
          <w:rFonts w:ascii="Times New Roman" w:hAnsi="Times New Roman" w:cs="Times New Roman"/>
          <w:b/>
          <w:sz w:val="24"/>
          <w:szCs w:val="24"/>
        </w:rPr>
      </w:pPr>
    </w:p>
    <w:p w:rsidR="00A11D92" w:rsidRPr="00A11D92" w:rsidRDefault="00A11D92" w:rsidP="00114682">
      <w:pPr>
        <w:spacing w:after="0"/>
        <w:ind w:left="284" w:right="140" w:firstLine="425"/>
        <w:jc w:val="center"/>
        <w:rPr>
          <w:rFonts w:ascii="Times New Roman" w:hAnsi="Times New Roman" w:cs="Times New Roman"/>
          <w:b/>
          <w:sz w:val="24"/>
          <w:szCs w:val="24"/>
        </w:rPr>
      </w:pPr>
      <w:r w:rsidRPr="00A11D92">
        <w:rPr>
          <w:rFonts w:ascii="Times New Roman" w:hAnsi="Times New Roman" w:cs="Times New Roman"/>
          <w:b/>
          <w:sz w:val="24"/>
          <w:szCs w:val="24"/>
        </w:rPr>
        <w:lastRenderedPageBreak/>
        <w:t>Физическое развитие</w:t>
      </w:r>
    </w:p>
    <w:p w:rsidR="00A11D92" w:rsidRPr="00A11D92" w:rsidRDefault="00A11D92" w:rsidP="00161BEC">
      <w:pPr>
        <w:spacing w:after="0"/>
        <w:ind w:left="284" w:right="140" w:firstLine="425"/>
        <w:jc w:val="both"/>
        <w:rPr>
          <w:rFonts w:ascii="Times New Roman" w:hAnsi="Times New Roman" w:cs="Times New Roman"/>
          <w:sz w:val="24"/>
          <w:szCs w:val="24"/>
        </w:rPr>
      </w:pPr>
      <w:r w:rsidRPr="00A11D92">
        <w:rPr>
          <w:rFonts w:ascii="Times New Roman" w:hAnsi="Times New Roman" w:cs="Times New Roman"/>
          <w:sz w:val="24"/>
          <w:szCs w:val="24"/>
        </w:rPr>
        <w:t xml:space="preserve">Методическое оснащение включает 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w:t>
      </w:r>
      <w:proofErr w:type="gramStart"/>
      <w:r w:rsidRPr="00A11D92">
        <w:rPr>
          <w:rFonts w:ascii="Times New Roman" w:hAnsi="Times New Roman" w:cs="Times New Roman"/>
          <w:sz w:val="24"/>
          <w:szCs w:val="24"/>
        </w:rPr>
        <w:t>Способствующих</w:t>
      </w:r>
      <w:proofErr w:type="gramEnd"/>
      <w:r w:rsidRPr="00A11D92">
        <w:rPr>
          <w:rFonts w:ascii="Times New Roman" w:hAnsi="Times New Roman" w:cs="Times New Roman"/>
          <w:sz w:val="24"/>
          <w:szCs w:val="24"/>
        </w:rPr>
        <w:t xml:space="preserve">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w:t>
      </w:r>
      <w:proofErr w:type="gramStart"/>
      <w:r w:rsidRPr="00A11D92">
        <w:rPr>
          <w:rFonts w:ascii="Times New Roman" w:hAnsi="Times New Roman" w:cs="Times New Roman"/>
          <w:sz w:val="24"/>
          <w:szCs w:val="24"/>
        </w:rPr>
        <w:t>наносящем</w:t>
      </w:r>
      <w:proofErr w:type="gramEnd"/>
      <w:r w:rsidRPr="00A11D92">
        <w:rPr>
          <w:rFonts w:ascii="Times New Roman" w:hAnsi="Times New Roman" w:cs="Times New Roman"/>
          <w:sz w:val="24"/>
          <w:szCs w:val="24"/>
        </w:rPr>
        <w:t xml:space="preserve"> ущерба организму, выполнением основных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 </w:t>
      </w:r>
    </w:p>
    <w:p w:rsidR="00AF0ED6" w:rsidRPr="00A11D92" w:rsidRDefault="00AF0ED6" w:rsidP="00114682">
      <w:pPr>
        <w:tabs>
          <w:tab w:val="left" w:pos="10620"/>
        </w:tabs>
        <w:spacing w:after="0" w:line="240" w:lineRule="auto"/>
        <w:ind w:left="284" w:right="140" w:firstLine="425"/>
        <w:contextualSpacing/>
        <w:jc w:val="center"/>
        <w:rPr>
          <w:rFonts w:ascii="Times New Roman" w:eastAsia="Calibri" w:hAnsi="Times New Roman" w:cs="Times New Roman"/>
          <w:b/>
          <w:spacing w:val="6"/>
          <w:sz w:val="24"/>
          <w:szCs w:val="24"/>
          <w:lang w:eastAsia="en-US"/>
        </w:rPr>
      </w:pPr>
      <w:r w:rsidRPr="00A11D92">
        <w:rPr>
          <w:rFonts w:ascii="Times New Roman" w:eastAsia="Calibri" w:hAnsi="Times New Roman" w:cs="Times New Roman"/>
          <w:b/>
          <w:spacing w:val="6"/>
          <w:sz w:val="24"/>
          <w:szCs w:val="24"/>
          <w:lang w:eastAsia="en-US"/>
        </w:rPr>
        <w:t>Раздел «Физическое развитие».</w:t>
      </w:r>
    </w:p>
    <w:p w:rsidR="00AF0ED6" w:rsidRDefault="00AF0ED6" w:rsidP="00114682">
      <w:pPr>
        <w:tabs>
          <w:tab w:val="left" w:pos="240"/>
        </w:tabs>
        <w:spacing w:after="0" w:line="240" w:lineRule="auto"/>
        <w:ind w:left="284" w:right="140" w:firstLine="425"/>
        <w:jc w:val="both"/>
        <w:rPr>
          <w:rFonts w:ascii="Times New Roman" w:eastAsia="Calibri" w:hAnsi="Times New Roman" w:cs="Times New Roman"/>
          <w:color w:val="00B0F0"/>
          <w:sz w:val="24"/>
          <w:szCs w:val="24"/>
          <w:lang w:eastAsia="ar-SA"/>
        </w:rPr>
      </w:pPr>
      <w:r w:rsidRPr="00AF0ED6">
        <w:rPr>
          <w:rFonts w:ascii="Times New Roman" w:eastAsia="Calibri" w:hAnsi="Times New Roman" w:cs="Times New Roman"/>
          <w:sz w:val="24"/>
          <w:szCs w:val="24"/>
        </w:rPr>
        <w:t>Раздел «</w:t>
      </w:r>
      <w:r w:rsidR="0009622A">
        <w:rPr>
          <w:rFonts w:ascii="Times New Roman" w:eastAsia="Calibri" w:hAnsi="Times New Roman" w:cs="Times New Roman"/>
          <w:sz w:val="24"/>
          <w:szCs w:val="24"/>
        </w:rPr>
        <w:t>Физическое развитие» разработан</w:t>
      </w:r>
      <w:r w:rsidRPr="00AF0ED6">
        <w:rPr>
          <w:rFonts w:ascii="Times New Roman" w:eastAsia="Calibri" w:hAnsi="Times New Roman" w:cs="Times New Roman"/>
          <w:sz w:val="24"/>
          <w:szCs w:val="24"/>
          <w:lang w:eastAsia="zh-CN"/>
        </w:rPr>
        <w:t xml:space="preserve">в </w:t>
      </w:r>
      <w:proofErr w:type="gramStart"/>
      <w:r w:rsidRPr="00AF0ED6">
        <w:rPr>
          <w:rFonts w:ascii="Times New Roman" w:eastAsia="Calibri" w:hAnsi="Times New Roman" w:cs="Times New Roman"/>
          <w:sz w:val="24"/>
          <w:szCs w:val="24"/>
          <w:lang w:eastAsia="zh-CN"/>
        </w:rPr>
        <w:t>соответствии</w:t>
      </w:r>
      <w:proofErr w:type="gramEnd"/>
      <w:r w:rsidRPr="00AF0ED6">
        <w:rPr>
          <w:rFonts w:ascii="Times New Roman" w:eastAsia="Calibri" w:hAnsi="Times New Roman" w:cs="Times New Roman"/>
          <w:sz w:val="24"/>
          <w:szCs w:val="24"/>
          <w:lang w:eastAsia="zh-CN"/>
        </w:rPr>
        <w:t xml:space="preserve"> с основной общеобразовательной программой   дошкольного образования «От рождения до школы» под ред. </w:t>
      </w:r>
      <w:r w:rsidRPr="00AF0ED6">
        <w:rPr>
          <w:rFonts w:ascii="Times New Roman" w:eastAsia="Calibri" w:hAnsi="Times New Roman" w:cs="Times New Roman"/>
          <w:sz w:val="24"/>
          <w:szCs w:val="24"/>
        </w:rPr>
        <w:t>Н.Е. Вер</w:t>
      </w:r>
      <w:r w:rsidR="0050517D">
        <w:rPr>
          <w:rFonts w:ascii="Times New Roman" w:eastAsia="Calibri" w:hAnsi="Times New Roman" w:cs="Times New Roman"/>
          <w:sz w:val="24"/>
          <w:szCs w:val="24"/>
        </w:rPr>
        <w:t>аксы, Т.С.Комаровой, Э.М.Дорофеев</w:t>
      </w:r>
      <w:r w:rsidRPr="00AF0ED6">
        <w:rPr>
          <w:rFonts w:ascii="Times New Roman" w:eastAsia="Calibri" w:hAnsi="Times New Roman" w:cs="Times New Roman"/>
          <w:sz w:val="24"/>
          <w:szCs w:val="24"/>
        </w:rPr>
        <w:t>ой</w:t>
      </w:r>
      <w:r w:rsidRPr="00AF0ED6">
        <w:rPr>
          <w:rFonts w:ascii="Times New Roman" w:eastAsia="Calibri" w:hAnsi="Times New Roman" w:cs="Times New Roman"/>
          <w:bCs/>
          <w:sz w:val="24"/>
          <w:szCs w:val="24"/>
          <w:lang w:eastAsia="zh-CN"/>
        </w:rPr>
        <w:t xml:space="preserve">, </w:t>
      </w:r>
      <w:r w:rsidRPr="00AF0ED6">
        <w:rPr>
          <w:rFonts w:ascii="Times New Roman" w:eastAsia="Calibri" w:hAnsi="Times New Roman" w:cs="Times New Roman"/>
          <w:sz w:val="24"/>
          <w:szCs w:val="24"/>
          <w:lang w:eastAsia="zh-CN"/>
        </w:rPr>
        <w:t xml:space="preserve">в соответствии </w:t>
      </w:r>
      <w:r w:rsidRPr="00AF0ED6">
        <w:rPr>
          <w:rFonts w:ascii="Times New Roman" w:eastAsia="Calibri" w:hAnsi="Times New Roman" w:cs="Times New Roman"/>
          <w:sz w:val="24"/>
          <w:szCs w:val="24"/>
        </w:rPr>
        <w:t xml:space="preserve">с ФГОС ДО. </w:t>
      </w:r>
      <w:r w:rsidRPr="00AF0ED6">
        <w:rPr>
          <w:rFonts w:ascii="Times New Roman" w:eastAsia="Calibri" w:hAnsi="Times New Roman" w:cs="Times New Roman"/>
          <w:sz w:val="24"/>
          <w:szCs w:val="24"/>
          <w:lang w:eastAsia="ar-SA"/>
        </w:rPr>
        <w:t>В неделю</w:t>
      </w:r>
      <w:r w:rsidR="0024309B">
        <w:rPr>
          <w:rFonts w:ascii="Times New Roman" w:eastAsia="Calibri" w:hAnsi="Times New Roman" w:cs="Times New Roman"/>
          <w:sz w:val="24"/>
          <w:szCs w:val="24"/>
          <w:lang w:eastAsia="ar-SA"/>
        </w:rPr>
        <w:t>: физкультура - 3, в год – 1</w:t>
      </w:r>
      <w:r w:rsidR="0024309B" w:rsidRPr="00C648D1">
        <w:rPr>
          <w:rFonts w:ascii="Times New Roman" w:eastAsia="Calibri" w:hAnsi="Times New Roman" w:cs="Times New Roman"/>
          <w:sz w:val="24"/>
          <w:szCs w:val="24"/>
          <w:lang w:eastAsia="ar-SA"/>
        </w:rPr>
        <w:t>10</w:t>
      </w:r>
      <w:r w:rsidRPr="00AF0ED6">
        <w:rPr>
          <w:rFonts w:ascii="Times New Roman" w:eastAsia="Calibri" w:hAnsi="Times New Roman" w:cs="Times New Roman"/>
          <w:sz w:val="24"/>
          <w:szCs w:val="24"/>
          <w:lang w:eastAsia="ar-SA"/>
        </w:rPr>
        <w:t xml:space="preserve"> занятий</w:t>
      </w:r>
      <w:r w:rsidRPr="00AF0ED6">
        <w:rPr>
          <w:rFonts w:ascii="Times New Roman" w:eastAsia="Calibri" w:hAnsi="Times New Roman" w:cs="Times New Roman"/>
          <w:color w:val="00B0F0"/>
          <w:sz w:val="24"/>
          <w:szCs w:val="24"/>
          <w:lang w:eastAsia="ar-SA"/>
        </w:rPr>
        <w:t>.</w:t>
      </w:r>
    </w:p>
    <w:p w:rsidR="00AF0ED6" w:rsidRDefault="00A11D92" w:rsidP="00161BEC">
      <w:pPr>
        <w:tabs>
          <w:tab w:val="left" w:pos="240"/>
        </w:tabs>
        <w:spacing w:line="240" w:lineRule="auto"/>
        <w:ind w:left="284" w:right="140" w:firstLine="425"/>
        <w:jc w:val="both"/>
        <w:rPr>
          <w:rFonts w:ascii="Times New Roman" w:eastAsia="Calibri" w:hAnsi="Times New Roman" w:cs="Times New Roman"/>
          <w:color w:val="00B0F0"/>
          <w:sz w:val="24"/>
          <w:szCs w:val="24"/>
          <w:lang w:eastAsia="ar-SA"/>
        </w:rPr>
      </w:pPr>
      <w:r w:rsidRPr="00B06CE8">
        <w:rPr>
          <w:rFonts w:ascii="Times New Roman" w:hAnsi="Times New Roman" w:cs="Times New Roman"/>
          <w:sz w:val="24"/>
          <w:szCs w:val="24"/>
        </w:rPr>
        <w:t>Литература: Л.И.Пензулаева, Издательство МОЗАЙКА – СЕНТЕЗ Москва</w:t>
      </w:r>
      <w:r w:rsidRPr="00B06CE8">
        <w:rPr>
          <w:rFonts w:ascii="Times New Roman" w:hAnsi="Times New Roman" w:cs="Times New Roman"/>
          <w:b/>
          <w:sz w:val="24"/>
          <w:szCs w:val="24"/>
        </w:rPr>
        <w:t xml:space="preserve">, </w:t>
      </w:r>
      <w:r w:rsidRPr="00B06CE8">
        <w:rPr>
          <w:rFonts w:ascii="Times New Roman" w:hAnsi="Times New Roman" w:cs="Times New Roman"/>
          <w:sz w:val="24"/>
          <w:szCs w:val="24"/>
        </w:rPr>
        <w:t>2012</w:t>
      </w:r>
    </w:p>
    <w:tbl>
      <w:tblPr>
        <w:tblStyle w:val="af1"/>
        <w:tblW w:w="0" w:type="auto"/>
        <w:tblInd w:w="392" w:type="dxa"/>
        <w:tblLayout w:type="fixed"/>
        <w:tblLook w:val="0480" w:firstRow="0" w:lastRow="0" w:firstColumn="1" w:lastColumn="0" w:noHBand="0" w:noVBand="1"/>
      </w:tblPr>
      <w:tblGrid>
        <w:gridCol w:w="567"/>
        <w:gridCol w:w="6520"/>
        <w:gridCol w:w="993"/>
        <w:gridCol w:w="850"/>
        <w:gridCol w:w="851"/>
      </w:tblGrid>
      <w:tr w:rsidR="00125286" w:rsidTr="00114682">
        <w:trPr>
          <w:trHeight w:val="330"/>
        </w:trPr>
        <w:tc>
          <w:tcPr>
            <w:tcW w:w="567" w:type="dxa"/>
            <w:vMerge w:val="restart"/>
          </w:tcPr>
          <w:p w:rsidR="00125286" w:rsidRPr="00AF0ED6" w:rsidRDefault="00125286" w:rsidP="00114682">
            <w:pPr>
              <w:ind w:left="-108" w:right="-108"/>
              <w:jc w:val="center"/>
              <w:rPr>
                <w:sz w:val="24"/>
                <w:szCs w:val="24"/>
              </w:rPr>
            </w:pPr>
            <w:r w:rsidRPr="00AF0ED6">
              <w:rPr>
                <w:sz w:val="24"/>
                <w:szCs w:val="24"/>
              </w:rPr>
              <w:t>№</w:t>
            </w:r>
          </w:p>
        </w:tc>
        <w:tc>
          <w:tcPr>
            <w:tcW w:w="6520" w:type="dxa"/>
            <w:vMerge w:val="restart"/>
          </w:tcPr>
          <w:p w:rsidR="008E5ED7" w:rsidRPr="00815E7F" w:rsidRDefault="008E5ED7" w:rsidP="008E5ED7">
            <w:pPr>
              <w:jc w:val="center"/>
              <w:rPr>
                <w:sz w:val="24"/>
                <w:szCs w:val="24"/>
                <w:lang w:val="tt-RU"/>
              </w:rPr>
            </w:pPr>
            <w:r w:rsidRPr="00815E7F">
              <w:rPr>
                <w:sz w:val="24"/>
                <w:szCs w:val="24"/>
                <w:lang w:val="tt-RU"/>
              </w:rPr>
              <w:t>Тема                                                                                                       Задачи</w:t>
            </w:r>
          </w:p>
          <w:p w:rsidR="00125286" w:rsidRPr="00AF0ED6" w:rsidRDefault="008E5ED7" w:rsidP="008E5ED7">
            <w:pPr>
              <w:jc w:val="center"/>
              <w:rPr>
                <w:sz w:val="24"/>
                <w:szCs w:val="24"/>
              </w:rPr>
            </w:pPr>
            <w:r w:rsidRPr="00815E7F">
              <w:rPr>
                <w:sz w:val="24"/>
                <w:szCs w:val="24"/>
                <w:lang w:val="tt-RU"/>
              </w:rPr>
              <w:t>Литература</w:t>
            </w:r>
          </w:p>
        </w:tc>
        <w:tc>
          <w:tcPr>
            <w:tcW w:w="1843" w:type="dxa"/>
            <w:gridSpan w:val="2"/>
          </w:tcPr>
          <w:p w:rsidR="00125286" w:rsidRPr="00CD1AFF" w:rsidRDefault="00125286" w:rsidP="00CD1AFF">
            <w:pPr>
              <w:ind w:left="-108" w:right="-108"/>
              <w:jc w:val="center"/>
              <w:rPr>
                <w:sz w:val="24"/>
                <w:szCs w:val="24"/>
                <w:lang w:val="tt-RU"/>
              </w:rPr>
            </w:pPr>
            <w:r w:rsidRPr="00CD1AFF">
              <w:rPr>
                <w:sz w:val="24"/>
                <w:szCs w:val="24"/>
                <w:lang w:val="tt-RU"/>
              </w:rPr>
              <w:t>Дата</w:t>
            </w:r>
          </w:p>
        </w:tc>
        <w:tc>
          <w:tcPr>
            <w:tcW w:w="851" w:type="dxa"/>
            <w:vMerge w:val="restart"/>
          </w:tcPr>
          <w:p w:rsidR="00125286" w:rsidRPr="00114682" w:rsidRDefault="00125286" w:rsidP="00114682">
            <w:pPr>
              <w:jc w:val="center"/>
              <w:rPr>
                <w:sz w:val="24"/>
                <w:szCs w:val="24"/>
                <w:lang w:val="tt-RU"/>
              </w:rPr>
            </w:pPr>
            <w:r w:rsidRPr="00AF0ED6">
              <w:rPr>
                <w:sz w:val="24"/>
                <w:szCs w:val="24"/>
              </w:rPr>
              <w:t>Примечание</w:t>
            </w:r>
          </w:p>
        </w:tc>
      </w:tr>
      <w:tr w:rsidR="00125286" w:rsidTr="00114682">
        <w:trPr>
          <w:trHeight w:val="225"/>
        </w:trPr>
        <w:tc>
          <w:tcPr>
            <w:tcW w:w="567" w:type="dxa"/>
            <w:vMerge/>
          </w:tcPr>
          <w:p w:rsidR="00125286" w:rsidRDefault="00125286" w:rsidP="00114682">
            <w:pPr>
              <w:ind w:left="-108" w:right="-108"/>
              <w:jc w:val="center"/>
              <w:rPr>
                <w:sz w:val="24"/>
                <w:szCs w:val="24"/>
              </w:rPr>
            </w:pPr>
          </w:p>
        </w:tc>
        <w:tc>
          <w:tcPr>
            <w:tcW w:w="6520" w:type="dxa"/>
            <w:vMerge/>
          </w:tcPr>
          <w:p w:rsidR="00125286" w:rsidRDefault="00125286" w:rsidP="004B35F3">
            <w:pPr>
              <w:rPr>
                <w:sz w:val="24"/>
                <w:szCs w:val="24"/>
              </w:rPr>
            </w:pPr>
          </w:p>
        </w:tc>
        <w:tc>
          <w:tcPr>
            <w:tcW w:w="993" w:type="dxa"/>
          </w:tcPr>
          <w:p w:rsidR="00125286" w:rsidRPr="00CD1AFF" w:rsidRDefault="00125286" w:rsidP="00CD1AFF">
            <w:pPr>
              <w:ind w:left="-108" w:right="-108"/>
              <w:jc w:val="center"/>
              <w:rPr>
                <w:sz w:val="24"/>
                <w:szCs w:val="24"/>
                <w:lang w:val="tt-RU"/>
              </w:rPr>
            </w:pPr>
            <w:r w:rsidRPr="00CD1AFF">
              <w:rPr>
                <w:sz w:val="24"/>
                <w:szCs w:val="24"/>
                <w:lang w:val="tt-RU"/>
              </w:rPr>
              <w:t>план</w:t>
            </w:r>
          </w:p>
        </w:tc>
        <w:tc>
          <w:tcPr>
            <w:tcW w:w="850" w:type="dxa"/>
          </w:tcPr>
          <w:p w:rsidR="00125286" w:rsidRPr="00CD1AFF" w:rsidRDefault="00125286" w:rsidP="00CD1AFF">
            <w:pPr>
              <w:ind w:left="-108" w:right="-108"/>
              <w:jc w:val="center"/>
              <w:rPr>
                <w:sz w:val="24"/>
                <w:szCs w:val="24"/>
                <w:lang w:val="tt-RU"/>
              </w:rPr>
            </w:pPr>
            <w:r w:rsidRPr="00CD1AFF">
              <w:rPr>
                <w:sz w:val="24"/>
                <w:szCs w:val="24"/>
                <w:lang w:val="tt-RU"/>
              </w:rPr>
              <w:t>факт</w:t>
            </w:r>
          </w:p>
        </w:tc>
        <w:tc>
          <w:tcPr>
            <w:tcW w:w="851" w:type="dxa"/>
            <w:vMerge/>
          </w:tcPr>
          <w:p w:rsidR="00125286" w:rsidRDefault="00125286"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w:t>
            </w:r>
          </w:p>
        </w:tc>
        <w:tc>
          <w:tcPr>
            <w:tcW w:w="6520" w:type="dxa"/>
          </w:tcPr>
          <w:p w:rsidR="00CD1AFF" w:rsidRPr="00B06CE8" w:rsidRDefault="00CD1AFF" w:rsidP="000215AC">
            <w:pPr>
              <w:rPr>
                <w:sz w:val="24"/>
                <w:szCs w:val="24"/>
              </w:rPr>
            </w:pPr>
            <w:r w:rsidRPr="00B06CE8">
              <w:rPr>
                <w:sz w:val="24"/>
                <w:szCs w:val="24"/>
              </w:rPr>
              <w:t>Упражнять детей в беге колонной по одному, в умении переходить с бега на ходьбу; в сохранении равновесия и правильной осанки при ходьбе по повышенной опоре. Развивать точность движений при переброске мяча.</w:t>
            </w:r>
          </w:p>
          <w:p w:rsidR="00CD1AFF" w:rsidRPr="00B06CE8" w:rsidRDefault="00CD1AFF" w:rsidP="000215AC">
            <w:pPr>
              <w:rPr>
                <w:sz w:val="24"/>
                <w:szCs w:val="24"/>
              </w:rPr>
            </w:pPr>
            <w:r w:rsidRPr="00B06CE8">
              <w:rPr>
                <w:sz w:val="24"/>
                <w:szCs w:val="24"/>
              </w:rPr>
              <w:t xml:space="preserve">  10 с.</w:t>
            </w:r>
          </w:p>
        </w:tc>
        <w:tc>
          <w:tcPr>
            <w:tcW w:w="993" w:type="dxa"/>
          </w:tcPr>
          <w:p w:rsidR="00CD1AFF" w:rsidRPr="00CD1AFF" w:rsidRDefault="00CD1AFF" w:rsidP="00CD1AFF">
            <w:pPr>
              <w:ind w:left="-108" w:right="-108"/>
              <w:jc w:val="center"/>
              <w:rPr>
                <w:sz w:val="24"/>
                <w:szCs w:val="24"/>
              </w:rPr>
            </w:pPr>
            <w:r>
              <w:rPr>
                <w:sz w:val="24"/>
                <w:szCs w:val="24"/>
              </w:rPr>
              <w:t>01.09.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2. На воздухе</w:t>
            </w:r>
          </w:p>
        </w:tc>
        <w:tc>
          <w:tcPr>
            <w:tcW w:w="6520" w:type="dxa"/>
          </w:tcPr>
          <w:p w:rsidR="00CD1AFF" w:rsidRDefault="00CD1AFF" w:rsidP="000215AC">
            <w:pPr>
              <w:rPr>
                <w:sz w:val="24"/>
                <w:szCs w:val="24"/>
              </w:rPr>
            </w:pPr>
            <w:r w:rsidRPr="00B06CE8">
              <w:rPr>
                <w:sz w:val="24"/>
                <w:szCs w:val="24"/>
              </w:rPr>
              <w:t>Продолжить упражнять детей в беге колонной по одному, в умении переходить с бега на ходьбу; в сохранении равновесия и правильной осанки при ходьбе по повышенной опоре. Развивать точность движений при переброске мяча. 11 с.</w:t>
            </w:r>
          </w:p>
          <w:p w:rsidR="00CD1AFF" w:rsidRPr="00B06CE8" w:rsidRDefault="00CD1AFF" w:rsidP="000215AC">
            <w:pPr>
              <w:rPr>
                <w:sz w:val="24"/>
                <w:szCs w:val="24"/>
              </w:rPr>
            </w:pPr>
          </w:p>
        </w:tc>
        <w:tc>
          <w:tcPr>
            <w:tcW w:w="993" w:type="dxa"/>
          </w:tcPr>
          <w:p w:rsidR="00CD1AFF" w:rsidRPr="00CD1AFF" w:rsidRDefault="00CD1AFF" w:rsidP="00CD1AFF">
            <w:pPr>
              <w:ind w:left="-108" w:right="-108"/>
              <w:jc w:val="center"/>
              <w:rPr>
                <w:sz w:val="24"/>
                <w:szCs w:val="24"/>
              </w:rPr>
            </w:pPr>
            <w:r>
              <w:rPr>
                <w:sz w:val="24"/>
                <w:szCs w:val="24"/>
              </w:rPr>
              <w:t>05.09.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3.  </w:t>
            </w:r>
          </w:p>
        </w:tc>
        <w:tc>
          <w:tcPr>
            <w:tcW w:w="6520" w:type="dxa"/>
          </w:tcPr>
          <w:p w:rsidR="00CD1AFF" w:rsidRPr="00B06CE8" w:rsidRDefault="00CD1AFF" w:rsidP="000215AC">
            <w:pPr>
              <w:rPr>
                <w:sz w:val="24"/>
                <w:szCs w:val="24"/>
              </w:rPr>
            </w:pPr>
            <w:r w:rsidRPr="00B06CE8">
              <w:rPr>
                <w:sz w:val="24"/>
                <w:szCs w:val="24"/>
              </w:rPr>
              <w:t>Упражнять детей в равномерном беге и беге с ускорением; знакомить с прокатыванием обручей, развивая ловкость и глазомер, точность движений; повторить прыжки на двух ногах с продвижением вперед. 12с</w:t>
            </w:r>
          </w:p>
        </w:tc>
        <w:tc>
          <w:tcPr>
            <w:tcW w:w="993" w:type="dxa"/>
          </w:tcPr>
          <w:p w:rsidR="00CD1AFF" w:rsidRPr="00CD1AFF" w:rsidRDefault="00CD1AFF" w:rsidP="00CD1AFF">
            <w:pPr>
              <w:ind w:left="-108" w:right="-108"/>
              <w:jc w:val="center"/>
              <w:rPr>
                <w:sz w:val="24"/>
                <w:szCs w:val="24"/>
              </w:rPr>
            </w:pPr>
            <w:r>
              <w:rPr>
                <w:sz w:val="24"/>
                <w:szCs w:val="24"/>
              </w:rPr>
              <w:t>07.09.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4.</w:t>
            </w:r>
          </w:p>
        </w:tc>
        <w:tc>
          <w:tcPr>
            <w:tcW w:w="6520" w:type="dxa"/>
          </w:tcPr>
          <w:p w:rsidR="00CD1AFF" w:rsidRPr="00B06CE8" w:rsidRDefault="00CD1AFF" w:rsidP="000215AC">
            <w:pPr>
              <w:rPr>
                <w:sz w:val="24"/>
                <w:szCs w:val="24"/>
              </w:rPr>
            </w:pPr>
            <w:r w:rsidRPr="00B06CE8">
              <w:rPr>
                <w:sz w:val="24"/>
                <w:szCs w:val="24"/>
              </w:rPr>
              <w:t>Упражнять детей в равномерном беге с соблюдением дистанции; развивать координацию движений в прыжках с доставанием до предмета; повторить упражнения с мячом и лазанье под шнур, не задевая его.</w:t>
            </w:r>
          </w:p>
          <w:p w:rsidR="00CD1AFF" w:rsidRPr="00B06CE8" w:rsidRDefault="00CD1AFF" w:rsidP="000215AC">
            <w:pPr>
              <w:rPr>
                <w:sz w:val="24"/>
                <w:szCs w:val="24"/>
              </w:rPr>
            </w:pPr>
            <w:r w:rsidRPr="00B06CE8">
              <w:rPr>
                <w:sz w:val="24"/>
                <w:szCs w:val="24"/>
              </w:rPr>
              <w:t xml:space="preserve">  12 с.</w:t>
            </w:r>
          </w:p>
        </w:tc>
        <w:tc>
          <w:tcPr>
            <w:tcW w:w="993" w:type="dxa"/>
          </w:tcPr>
          <w:p w:rsidR="00CD1AFF" w:rsidRPr="00CD1AFF" w:rsidRDefault="00CD1AFF" w:rsidP="00CD1AFF">
            <w:pPr>
              <w:ind w:left="-108" w:right="-108"/>
              <w:jc w:val="center"/>
              <w:rPr>
                <w:sz w:val="24"/>
                <w:szCs w:val="24"/>
              </w:rPr>
            </w:pPr>
            <w:r>
              <w:rPr>
                <w:sz w:val="24"/>
                <w:szCs w:val="24"/>
              </w:rPr>
              <w:t>08.09.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5. На воздухе</w:t>
            </w:r>
          </w:p>
        </w:tc>
        <w:tc>
          <w:tcPr>
            <w:tcW w:w="6520" w:type="dxa"/>
          </w:tcPr>
          <w:p w:rsidR="00CD1AFF" w:rsidRPr="00B06CE8" w:rsidRDefault="00CD1AFF" w:rsidP="000215AC">
            <w:pPr>
              <w:rPr>
                <w:sz w:val="24"/>
                <w:szCs w:val="24"/>
              </w:rPr>
            </w:pPr>
            <w:r w:rsidRPr="00B06CE8">
              <w:rPr>
                <w:sz w:val="24"/>
                <w:szCs w:val="24"/>
              </w:rPr>
              <w:t>Продолжить упражнять детей в равномерном беге с соблюдением дистанции; развивать координацию движений в прыжках с доставанием до предмета; повторить упражнения с мячом и лазанье под шнур, не задевая его.  14 с.</w:t>
            </w:r>
          </w:p>
        </w:tc>
        <w:tc>
          <w:tcPr>
            <w:tcW w:w="993" w:type="dxa"/>
          </w:tcPr>
          <w:p w:rsidR="00CD1AFF" w:rsidRPr="00CD1AFF" w:rsidRDefault="00CD1AFF" w:rsidP="00CD1AFF">
            <w:pPr>
              <w:ind w:left="-108" w:right="-108"/>
              <w:jc w:val="center"/>
              <w:rPr>
                <w:sz w:val="24"/>
                <w:szCs w:val="24"/>
              </w:rPr>
            </w:pPr>
            <w:r>
              <w:rPr>
                <w:sz w:val="24"/>
                <w:szCs w:val="24"/>
              </w:rPr>
              <w:t>12.09.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6.  </w:t>
            </w:r>
          </w:p>
        </w:tc>
        <w:tc>
          <w:tcPr>
            <w:tcW w:w="6520" w:type="dxa"/>
          </w:tcPr>
          <w:p w:rsidR="00CD1AFF" w:rsidRPr="00B06CE8" w:rsidRDefault="00CD1AFF" w:rsidP="000215AC">
            <w:pPr>
              <w:rPr>
                <w:sz w:val="24"/>
                <w:szCs w:val="24"/>
              </w:rPr>
            </w:pPr>
            <w:r w:rsidRPr="00B06CE8">
              <w:rPr>
                <w:sz w:val="24"/>
                <w:szCs w:val="24"/>
              </w:rPr>
              <w:t>Упражнять детей в ходьбе и беге между предметами, в прокатывании обручей друг другу; развивать внимание и быстроту движений.  15 с.</w:t>
            </w:r>
          </w:p>
        </w:tc>
        <w:tc>
          <w:tcPr>
            <w:tcW w:w="993" w:type="dxa"/>
          </w:tcPr>
          <w:p w:rsidR="00CD1AFF" w:rsidRPr="00CD1AFF" w:rsidRDefault="00CD1AFF" w:rsidP="00CD1AFF">
            <w:pPr>
              <w:ind w:left="-108" w:right="-108"/>
              <w:jc w:val="center"/>
              <w:rPr>
                <w:sz w:val="24"/>
                <w:szCs w:val="24"/>
              </w:rPr>
            </w:pPr>
            <w:r>
              <w:rPr>
                <w:sz w:val="24"/>
                <w:szCs w:val="24"/>
              </w:rPr>
              <w:t>14.09.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7.</w:t>
            </w:r>
          </w:p>
        </w:tc>
        <w:tc>
          <w:tcPr>
            <w:tcW w:w="6520" w:type="dxa"/>
          </w:tcPr>
          <w:p w:rsidR="00CD1AFF" w:rsidRPr="00B06CE8" w:rsidRDefault="00CD1AFF" w:rsidP="000215AC">
            <w:pPr>
              <w:rPr>
                <w:sz w:val="24"/>
                <w:szCs w:val="24"/>
              </w:rPr>
            </w:pPr>
            <w:r w:rsidRPr="00B06CE8">
              <w:rPr>
                <w:sz w:val="24"/>
                <w:szCs w:val="24"/>
              </w:rPr>
              <w:t>Упражнять детей в ходьбе и беге с четким фиксированием</w:t>
            </w:r>
            <w:r w:rsidRPr="00B06CE8">
              <w:rPr>
                <w:b/>
                <w:bCs/>
                <w:sz w:val="24"/>
                <w:szCs w:val="24"/>
              </w:rPr>
              <w:t> </w:t>
            </w:r>
            <w:r w:rsidRPr="00B06CE8">
              <w:rPr>
                <w:sz w:val="24"/>
                <w:szCs w:val="24"/>
              </w:rPr>
              <w:t xml:space="preserve">поворотов (ориентир — кубик или кегля); </w:t>
            </w:r>
            <w:r w:rsidRPr="00B06CE8">
              <w:rPr>
                <w:sz w:val="24"/>
                <w:szCs w:val="24"/>
              </w:rPr>
              <w:lastRenderedPageBreak/>
              <w:t>развивать ловкость в</w:t>
            </w:r>
            <w:r w:rsidRPr="00B06CE8">
              <w:rPr>
                <w:b/>
                <w:bCs/>
                <w:sz w:val="24"/>
                <w:szCs w:val="24"/>
              </w:rPr>
              <w:t> </w:t>
            </w:r>
            <w:r w:rsidRPr="00B06CE8">
              <w:rPr>
                <w:sz w:val="24"/>
                <w:szCs w:val="24"/>
              </w:rPr>
              <w:t>упражнениях с мячом, координацию движений в задании на равновесие;</w:t>
            </w:r>
            <w:r w:rsidRPr="00B06CE8">
              <w:rPr>
                <w:b/>
                <w:bCs/>
                <w:sz w:val="24"/>
                <w:szCs w:val="24"/>
              </w:rPr>
              <w:t> </w:t>
            </w:r>
            <w:r w:rsidRPr="00B06CE8">
              <w:rPr>
                <w:sz w:val="24"/>
                <w:szCs w:val="24"/>
              </w:rPr>
              <w:t>повторить упражнение на переползание по гимнастической скамейке.  16 с.</w:t>
            </w:r>
          </w:p>
        </w:tc>
        <w:tc>
          <w:tcPr>
            <w:tcW w:w="993" w:type="dxa"/>
          </w:tcPr>
          <w:p w:rsidR="00CD1AFF" w:rsidRPr="00CD1AFF" w:rsidRDefault="00CD1AFF" w:rsidP="00CD1AFF">
            <w:pPr>
              <w:ind w:left="-108" w:right="-108"/>
              <w:jc w:val="center"/>
              <w:rPr>
                <w:sz w:val="24"/>
                <w:szCs w:val="24"/>
              </w:rPr>
            </w:pPr>
            <w:r>
              <w:rPr>
                <w:sz w:val="24"/>
                <w:szCs w:val="24"/>
              </w:rPr>
              <w:lastRenderedPageBreak/>
              <w:t>15.09.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lastRenderedPageBreak/>
              <w:t>8. На воздухе</w:t>
            </w:r>
          </w:p>
        </w:tc>
        <w:tc>
          <w:tcPr>
            <w:tcW w:w="6520" w:type="dxa"/>
          </w:tcPr>
          <w:p w:rsidR="00CD1AFF" w:rsidRPr="00B06CE8" w:rsidRDefault="00CD1AFF" w:rsidP="000215AC">
            <w:pPr>
              <w:rPr>
                <w:sz w:val="24"/>
                <w:szCs w:val="24"/>
              </w:rPr>
            </w:pPr>
            <w:r w:rsidRPr="00B06CE8">
              <w:rPr>
                <w:sz w:val="24"/>
                <w:szCs w:val="24"/>
              </w:rPr>
              <w:t>Продолжить упражнять детей в ходьбе и беге с четким фиксированием</w:t>
            </w:r>
            <w:r w:rsidRPr="00B06CE8">
              <w:rPr>
                <w:b/>
                <w:bCs/>
                <w:sz w:val="24"/>
                <w:szCs w:val="24"/>
              </w:rPr>
              <w:t> </w:t>
            </w:r>
            <w:r w:rsidRPr="00B06CE8">
              <w:rPr>
                <w:sz w:val="24"/>
                <w:szCs w:val="24"/>
              </w:rPr>
              <w:t>поворотов (ориентир — кубик или кегля); развивать ловкость в</w:t>
            </w:r>
            <w:r w:rsidRPr="00B06CE8">
              <w:rPr>
                <w:b/>
                <w:bCs/>
                <w:sz w:val="24"/>
                <w:szCs w:val="24"/>
              </w:rPr>
              <w:t> </w:t>
            </w:r>
            <w:r w:rsidRPr="00B06CE8">
              <w:rPr>
                <w:sz w:val="24"/>
                <w:szCs w:val="24"/>
              </w:rPr>
              <w:t>упражнениях с мячом, координацию движений в задании на равновесие;</w:t>
            </w:r>
            <w:r w:rsidRPr="00B06CE8">
              <w:rPr>
                <w:b/>
                <w:bCs/>
                <w:sz w:val="24"/>
                <w:szCs w:val="24"/>
              </w:rPr>
              <w:t> </w:t>
            </w:r>
            <w:r w:rsidRPr="00B06CE8">
              <w:rPr>
                <w:sz w:val="24"/>
                <w:szCs w:val="24"/>
              </w:rPr>
              <w:t>повторить упражнение на переползание по гимнастической скамейке. 17 с.</w:t>
            </w:r>
          </w:p>
        </w:tc>
        <w:tc>
          <w:tcPr>
            <w:tcW w:w="993" w:type="dxa"/>
          </w:tcPr>
          <w:p w:rsidR="00CD1AFF" w:rsidRPr="00CD1AFF" w:rsidRDefault="00CD1AFF" w:rsidP="00CD1AFF">
            <w:pPr>
              <w:ind w:left="-108" w:right="-108"/>
              <w:jc w:val="center"/>
              <w:rPr>
                <w:sz w:val="24"/>
                <w:szCs w:val="24"/>
              </w:rPr>
            </w:pPr>
            <w:r>
              <w:rPr>
                <w:sz w:val="24"/>
                <w:szCs w:val="24"/>
              </w:rPr>
              <w:t>19.09.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9. </w:t>
            </w:r>
          </w:p>
        </w:tc>
        <w:tc>
          <w:tcPr>
            <w:tcW w:w="6520" w:type="dxa"/>
          </w:tcPr>
          <w:p w:rsidR="00CD1AFF" w:rsidRPr="00B06CE8" w:rsidRDefault="00CD1AFF" w:rsidP="000215AC">
            <w:pPr>
              <w:tabs>
                <w:tab w:val="left" w:pos="2454"/>
              </w:tabs>
              <w:rPr>
                <w:sz w:val="24"/>
                <w:szCs w:val="24"/>
              </w:rPr>
            </w:pPr>
            <w:r w:rsidRPr="00B06CE8">
              <w:rPr>
                <w:sz w:val="24"/>
                <w:szCs w:val="24"/>
              </w:rPr>
              <w:t>Упражнять в чередовании ходьбы и бега; развивать быстроту и точность движений при передаче мяча, ловкость в ходьбе между предметами. 17 с.</w:t>
            </w:r>
          </w:p>
        </w:tc>
        <w:tc>
          <w:tcPr>
            <w:tcW w:w="993" w:type="dxa"/>
          </w:tcPr>
          <w:p w:rsidR="00CD1AFF" w:rsidRPr="00CD1AFF" w:rsidRDefault="00CD1AFF" w:rsidP="00CD1AFF">
            <w:pPr>
              <w:ind w:left="-108" w:right="-108"/>
              <w:jc w:val="center"/>
              <w:rPr>
                <w:sz w:val="24"/>
                <w:szCs w:val="24"/>
              </w:rPr>
            </w:pPr>
            <w:r>
              <w:rPr>
                <w:sz w:val="24"/>
                <w:szCs w:val="24"/>
              </w:rPr>
              <w:t>21.09.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10.</w:t>
            </w:r>
          </w:p>
        </w:tc>
        <w:tc>
          <w:tcPr>
            <w:tcW w:w="6520" w:type="dxa"/>
          </w:tcPr>
          <w:p w:rsidR="00CD1AFF" w:rsidRPr="00B06CE8" w:rsidRDefault="00CD1AFF" w:rsidP="000215AC">
            <w:pPr>
              <w:rPr>
                <w:sz w:val="24"/>
                <w:szCs w:val="24"/>
              </w:rPr>
            </w:pPr>
            <w:r w:rsidRPr="00B06CE8">
              <w:rPr>
                <w:sz w:val="24"/>
                <w:szCs w:val="24"/>
              </w:rPr>
              <w:t>Упражнять в чередовании ходьбы и бега по сигналу воспитателя; в ползании по гимнастической скамейке на ладонях и коленях; в равновесии при ходьбе по гимнастической скамейке с выполнением заданий. Повторить прыжки через шнуры.  18 с.</w:t>
            </w:r>
          </w:p>
        </w:tc>
        <w:tc>
          <w:tcPr>
            <w:tcW w:w="993" w:type="dxa"/>
          </w:tcPr>
          <w:p w:rsidR="00CD1AFF" w:rsidRPr="00CD1AFF" w:rsidRDefault="00CD1AFF" w:rsidP="00CD1AFF">
            <w:pPr>
              <w:ind w:left="-108" w:right="-108"/>
              <w:jc w:val="center"/>
              <w:rPr>
                <w:sz w:val="24"/>
                <w:szCs w:val="24"/>
              </w:rPr>
            </w:pPr>
            <w:r>
              <w:rPr>
                <w:sz w:val="24"/>
                <w:szCs w:val="24"/>
              </w:rPr>
              <w:t>22.09.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11. На воздухе</w:t>
            </w:r>
          </w:p>
        </w:tc>
        <w:tc>
          <w:tcPr>
            <w:tcW w:w="6520" w:type="dxa"/>
          </w:tcPr>
          <w:p w:rsidR="00CD1AFF" w:rsidRPr="00B06CE8" w:rsidRDefault="00CD1AFF" w:rsidP="000215AC">
            <w:pPr>
              <w:rPr>
                <w:sz w:val="24"/>
                <w:szCs w:val="24"/>
              </w:rPr>
            </w:pPr>
            <w:r w:rsidRPr="00B06CE8">
              <w:rPr>
                <w:sz w:val="24"/>
                <w:szCs w:val="24"/>
              </w:rPr>
              <w:t>Продолжить упражнять в чередовании ходьбы и бега по сигналу воспитателя; в ползании по гимнастической скамейке на ладонях и коленях; в равновесии при ходьбе по гимнастической скамейке с выполнением заданий. Повторить прыжки через шнуры. 19 с.</w:t>
            </w:r>
          </w:p>
        </w:tc>
        <w:tc>
          <w:tcPr>
            <w:tcW w:w="993" w:type="dxa"/>
          </w:tcPr>
          <w:p w:rsidR="00CD1AFF" w:rsidRPr="00CD1AFF" w:rsidRDefault="00CD1AFF" w:rsidP="00CD1AFF">
            <w:pPr>
              <w:ind w:left="-108" w:right="-108"/>
              <w:jc w:val="center"/>
              <w:rPr>
                <w:sz w:val="24"/>
                <w:szCs w:val="24"/>
              </w:rPr>
            </w:pPr>
            <w:r>
              <w:rPr>
                <w:sz w:val="24"/>
                <w:szCs w:val="24"/>
              </w:rPr>
              <w:t>26.09.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12.  </w:t>
            </w:r>
          </w:p>
        </w:tc>
        <w:tc>
          <w:tcPr>
            <w:tcW w:w="6520" w:type="dxa"/>
          </w:tcPr>
          <w:p w:rsidR="00CD1AFF" w:rsidRPr="00B06CE8" w:rsidRDefault="00CD1AFF" w:rsidP="000215AC">
            <w:pPr>
              <w:rPr>
                <w:sz w:val="24"/>
                <w:szCs w:val="24"/>
              </w:rPr>
            </w:pPr>
            <w:r w:rsidRPr="00B06CE8">
              <w:rPr>
                <w:sz w:val="24"/>
                <w:szCs w:val="24"/>
              </w:rPr>
              <w:t>Повторить ходьбу и бег в чередовании по сигналу воспитателя, упражнения в прыжках и с мячом; разучить игру «Круговая лапта». 19 с.</w:t>
            </w:r>
          </w:p>
        </w:tc>
        <w:tc>
          <w:tcPr>
            <w:tcW w:w="993" w:type="dxa"/>
          </w:tcPr>
          <w:p w:rsidR="00CD1AFF" w:rsidRPr="00CD1AFF" w:rsidRDefault="00CD1AFF" w:rsidP="00CD1AFF">
            <w:pPr>
              <w:ind w:left="-108" w:right="-108"/>
              <w:jc w:val="center"/>
              <w:rPr>
                <w:sz w:val="24"/>
                <w:szCs w:val="24"/>
              </w:rPr>
            </w:pPr>
            <w:r>
              <w:rPr>
                <w:sz w:val="24"/>
                <w:szCs w:val="24"/>
              </w:rPr>
              <w:t>28.09.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13.</w:t>
            </w:r>
          </w:p>
        </w:tc>
        <w:tc>
          <w:tcPr>
            <w:tcW w:w="6520" w:type="dxa"/>
          </w:tcPr>
          <w:p w:rsidR="00CD1AFF" w:rsidRPr="00B06CE8" w:rsidRDefault="00CD1AFF" w:rsidP="000215AC">
            <w:pPr>
              <w:rPr>
                <w:sz w:val="24"/>
                <w:szCs w:val="24"/>
              </w:rPr>
            </w:pPr>
            <w:r w:rsidRPr="00B06CE8">
              <w:rPr>
                <w:sz w:val="24"/>
                <w:szCs w:val="24"/>
              </w:rPr>
              <w:t>Закреплять навыки ходьбы и бега между предметами; упражнять в сохранении равновесия на повышенной опоре и прыжках; развивать ловкость в упражнении с мячом.  21с.</w:t>
            </w:r>
          </w:p>
        </w:tc>
        <w:tc>
          <w:tcPr>
            <w:tcW w:w="993" w:type="dxa"/>
          </w:tcPr>
          <w:p w:rsidR="00CD1AFF" w:rsidRPr="00CD1AFF" w:rsidRDefault="00CD1AFF" w:rsidP="00CD1AFF">
            <w:pPr>
              <w:ind w:left="-108" w:right="-108"/>
              <w:jc w:val="center"/>
              <w:rPr>
                <w:sz w:val="24"/>
                <w:szCs w:val="24"/>
              </w:rPr>
            </w:pPr>
            <w:r>
              <w:rPr>
                <w:sz w:val="24"/>
                <w:szCs w:val="24"/>
              </w:rPr>
              <w:t>29.09.</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14. На воздухе</w:t>
            </w:r>
          </w:p>
        </w:tc>
        <w:tc>
          <w:tcPr>
            <w:tcW w:w="6520" w:type="dxa"/>
          </w:tcPr>
          <w:p w:rsidR="00CD1AFF" w:rsidRPr="00B06CE8" w:rsidRDefault="00CD1AFF" w:rsidP="000215AC">
            <w:pPr>
              <w:rPr>
                <w:sz w:val="24"/>
                <w:szCs w:val="24"/>
              </w:rPr>
            </w:pPr>
            <w:r w:rsidRPr="00B06CE8">
              <w:rPr>
                <w:sz w:val="24"/>
                <w:szCs w:val="24"/>
              </w:rPr>
              <w:t>Продолжить закреплять навыки ходьбы и бега между предметами; упражнять в сохранении равновесия на повышенной опоре и прыжках; развивать ловкость в упражнении с мячом. 22 с.</w:t>
            </w:r>
          </w:p>
        </w:tc>
        <w:tc>
          <w:tcPr>
            <w:tcW w:w="993" w:type="dxa"/>
          </w:tcPr>
          <w:p w:rsidR="00CD1AFF" w:rsidRPr="00CD1AFF" w:rsidRDefault="00CD1AFF" w:rsidP="00CD1AFF">
            <w:pPr>
              <w:ind w:left="-108" w:right="-108"/>
              <w:jc w:val="center"/>
              <w:rPr>
                <w:sz w:val="24"/>
                <w:szCs w:val="24"/>
              </w:rPr>
            </w:pPr>
            <w:r>
              <w:rPr>
                <w:sz w:val="24"/>
                <w:szCs w:val="24"/>
              </w:rPr>
              <w:t>03.10.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15.  </w:t>
            </w:r>
          </w:p>
        </w:tc>
        <w:tc>
          <w:tcPr>
            <w:tcW w:w="6520" w:type="dxa"/>
          </w:tcPr>
          <w:p w:rsidR="00CD1AFF" w:rsidRPr="00B06CE8" w:rsidRDefault="00CD1AFF" w:rsidP="000215AC">
            <w:pPr>
              <w:rPr>
                <w:sz w:val="24"/>
                <w:szCs w:val="24"/>
              </w:rPr>
            </w:pPr>
            <w:r w:rsidRPr="00B06CE8">
              <w:rPr>
                <w:sz w:val="24"/>
                <w:szCs w:val="24"/>
              </w:rPr>
              <w:t>Упражнять детей в беге с преодолением препятствий; развивать ловкость в упражнениях с мячом; повторить задание в прыжках.  23 с.</w:t>
            </w:r>
          </w:p>
        </w:tc>
        <w:tc>
          <w:tcPr>
            <w:tcW w:w="993" w:type="dxa"/>
          </w:tcPr>
          <w:p w:rsidR="00CD1AFF" w:rsidRPr="00CD1AFF" w:rsidRDefault="00CD1AFF" w:rsidP="00CD1AFF">
            <w:pPr>
              <w:ind w:left="-108" w:right="-108"/>
              <w:jc w:val="center"/>
              <w:rPr>
                <w:sz w:val="24"/>
                <w:szCs w:val="24"/>
              </w:rPr>
            </w:pPr>
            <w:r>
              <w:rPr>
                <w:sz w:val="24"/>
                <w:szCs w:val="24"/>
              </w:rPr>
              <w:t>05.10.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16.</w:t>
            </w:r>
          </w:p>
        </w:tc>
        <w:tc>
          <w:tcPr>
            <w:tcW w:w="6520" w:type="dxa"/>
          </w:tcPr>
          <w:p w:rsidR="00CD1AFF" w:rsidRPr="00B06CE8" w:rsidRDefault="00CD1AFF" w:rsidP="000215AC">
            <w:pPr>
              <w:rPr>
                <w:sz w:val="24"/>
                <w:szCs w:val="24"/>
              </w:rPr>
            </w:pPr>
            <w:r w:rsidRPr="00B06CE8">
              <w:rPr>
                <w:sz w:val="24"/>
                <w:szCs w:val="24"/>
              </w:rPr>
              <w:t>Упражнять детей в ходьбе с изменением направления движения по сигналу; отрабатывать навык приземления на полусогнутые ноги в прыжках со скамейки; развивать координацию движений в упражнениях с мячом. 23 с.</w:t>
            </w:r>
          </w:p>
        </w:tc>
        <w:tc>
          <w:tcPr>
            <w:tcW w:w="993" w:type="dxa"/>
          </w:tcPr>
          <w:p w:rsidR="00CD1AFF" w:rsidRPr="00CD1AFF" w:rsidRDefault="00CD1AFF" w:rsidP="00CD1AFF">
            <w:pPr>
              <w:ind w:left="-108" w:right="-108"/>
              <w:jc w:val="center"/>
              <w:rPr>
                <w:sz w:val="24"/>
                <w:szCs w:val="24"/>
              </w:rPr>
            </w:pPr>
            <w:r>
              <w:rPr>
                <w:sz w:val="24"/>
                <w:szCs w:val="24"/>
              </w:rPr>
              <w:t>06.10.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17. На воздухе</w:t>
            </w:r>
          </w:p>
        </w:tc>
        <w:tc>
          <w:tcPr>
            <w:tcW w:w="6520" w:type="dxa"/>
          </w:tcPr>
          <w:p w:rsidR="00CD1AFF" w:rsidRPr="00B06CE8" w:rsidRDefault="00CD1AFF" w:rsidP="000215AC">
            <w:pPr>
              <w:rPr>
                <w:sz w:val="24"/>
                <w:szCs w:val="24"/>
              </w:rPr>
            </w:pPr>
            <w:r w:rsidRPr="00B06CE8">
              <w:rPr>
                <w:sz w:val="24"/>
                <w:szCs w:val="24"/>
              </w:rPr>
              <w:t>Продолжить упражнять детей в ходьбе с изменением направления движения по сигналу; отрабатывать навык приземления на полусогнутые ноги в прыжках со скамейки; развивать координацию движений в упражнениях с мячом. 24 с.</w:t>
            </w:r>
          </w:p>
        </w:tc>
        <w:tc>
          <w:tcPr>
            <w:tcW w:w="993" w:type="dxa"/>
          </w:tcPr>
          <w:p w:rsidR="00CD1AFF" w:rsidRPr="00CD1AFF" w:rsidRDefault="00CD1AFF" w:rsidP="00CD1AFF">
            <w:pPr>
              <w:ind w:left="-108" w:right="-108"/>
              <w:jc w:val="center"/>
              <w:rPr>
                <w:sz w:val="24"/>
                <w:szCs w:val="24"/>
              </w:rPr>
            </w:pPr>
            <w:r>
              <w:rPr>
                <w:sz w:val="24"/>
                <w:szCs w:val="24"/>
              </w:rPr>
              <w:t>10.10.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18.  </w:t>
            </w:r>
          </w:p>
        </w:tc>
        <w:tc>
          <w:tcPr>
            <w:tcW w:w="6520" w:type="dxa"/>
          </w:tcPr>
          <w:p w:rsidR="00CD1AFF" w:rsidRPr="00B06CE8" w:rsidRDefault="00CD1AFF" w:rsidP="000215AC">
            <w:pPr>
              <w:rPr>
                <w:sz w:val="24"/>
                <w:szCs w:val="24"/>
              </w:rPr>
            </w:pPr>
            <w:r w:rsidRPr="00B06CE8">
              <w:rPr>
                <w:sz w:val="24"/>
                <w:szCs w:val="24"/>
              </w:rPr>
              <w:t xml:space="preserve">Повторить бег в среднем темпе (продолжительность до 1,5 минуты); развивать точность броска; упражнять в прыжках.  25 </w:t>
            </w:r>
            <w:proofErr w:type="gramStart"/>
            <w:r w:rsidRPr="00B06CE8">
              <w:rPr>
                <w:sz w:val="24"/>
                <w:szCs w:val="24"/>
              </w:rPr>
              <w:t>с</w:t>
            </w:r>
            <w:proofErr w:type="gramEnd"/>
          </w:p>
        </w:tc>
        <w:tc>
          <w:tcPr>
            <w:tcW w:w="993" w:type="dxa"/>
          </w:tcPr>
          <w:p w:rsidR="00CD1AFF" w:rsidRPr="00CD1AFF" w:rsidRDefault="00CD1AFF" w:rsidP="00CD1AFF">
            <w:pPr>
              <w:ind w:left="-108" w:right="-108"/>
              <w:jc w:val="center"/>
              <w:rPr>
                <w:sz w:val="24"/>
                <w:szCs w:val="24"/>
              </w:rPr>
            </w:pPr>
            <w:r>
              <w:rPr>
                <w:sz w:val="24"/>
                <w:szCs w:val="24"/>
              </w:rPr>
              <w:t>12.10.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19.</w:t>
            </w:r>
          </w:p>
        </w:tc>
        <w:tc>
          <w:tcPr>
            <w:tcW w:w="6520" w:type="dxa"/>
          </w:tcPr>
          <w:p w:rsidR="00CD1AFF" w:rsidRPr="00B06CE8" w:rsidRDefault="00CD1AFF" w:rsidP="000215AC">
            <w:pPr>
              <w:rPr>
                <w:sz w:val="24"/>
                <w:szCs w:val="24"/>
              </w:rPr>
            </w:pPr>
            <w:r w:rsidRPr="00B06CE8">
              <w:rPr>
                <w:sz w:val="24"/>
                <w:szCs w:val="24"/>
              </w:rPr>
              <w:t>Упражнять детей в ходьбе с высоким подниманием колен; повторить упражнения в ведении мяча; ползании; упражнять в сохранении равновесия при ходьбе по уменьшенной площади опоры. 25 с.</w:t>
            </w:r>
          </w:p>
        </w:tc>
        <w:tc>
          <w:tcPr>
            <w:tcW w:w="993" w:type="dxa"/>
          </w:tcPr>
          <w:p w:rsidR="00CD1AFF" w:rsidRPr="00CD1AFF" w:rsidRDefault="00CD1AFF" w:rsidP="00CD1AFF">
            <w:pPr>
              <w:ind w:left="-108" w:right="-108"/>
              <w:jc w:val="center"/>
              <w:rPr>
                <w:sz w:val="24"/>
                <w:szCs w:val="24"/>
              </w:rPr>
            </w:pPr>
            <w:r>
              <w:rPr>
                <w:sz w:val="24"/>
                <w:szCs w:val="24"/>
              </w:rPr>
              <w:t>13.10.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20. На возд</w:t>
            </w:r>
            <w:r w:rsidRPr="00B06CE8">
              <w:rPr>
                <w:sz w:val="24"/>
                <w:szCs w:val="24"/>
              </w:rPr>
              <w:lastRenderedPageBreak/>
              <w:t>ухе</w:t>
            </w:r>
          </w:p>
        </w:tc>
        <w:tc>
          <w:tcPr>
            <w:tcW w:w="6520" w:type="dxa"/>
          </w:tcPr>
          <w:p w:rsidR="00CD1AFF" w:rsidRPr="00B06CE8" w:rsidRDefault="00CD1AFF" w:rsidP="000215AC">
            <w:pPr>
              <w:rPr>
                <w:sz w:val="24"/>
                <w:szCs w:val="24"/>
              </w:rPr>
            </w:pPr>
            <w:r w:rsidRPr="00B06CE8">
              <w:rPr>
                <w:sz w:val="24"/>
                <w:szCs w:val="24"/>
              </w:rPr>
              <w:lastRenderedPageBreak/>
              <w:t xml:space="preserve">Продолжить упражнять детей в ходьбе с высоким подниманием колен; повторить упражнения в ведении мяча; ползании; упражнять в сохранении равновесия при ходьбе </w:t>
            </w:r>
            <w:r w:rsidRPr="00B06CE8">
              <w:rPr>
                <w:sz w:val="24"/>
                <w:szCs w:val="24"/>
              </w:rPr>
              <w:lastRenderedPageBreak/>
              <w:t>по уменьшенной площади опоры.  27 с.</w:t>
            </w:r>
          </w:p>
        </w:tc>
        <w:tc>
          <w:tcPr>
            <w:tcW w:w="993" w:type="dxa"/>
          </w:tcPr>
          <w:p w:rsidR="00CD1AFF" w:rsidRPr="00CD1AFF" w:rsidRDefault="00CD1AFF" w:rsidP="00CD1AFF">
            <w:pPr>
              <w:ind w:left="-108" w:right="-108"/>
              <w:jc w:val="center"/>
              <w:rPr>
                <w:sz w:val="24"/>
                <w:szCs w:val="24"/>
              </w:rPr>
            </w:pPr>
            <w:r>
              <w:rPr>
                <w:sz w:val="24"/>
                <w:szCs w:val="24"/>
              </w:rPr>
              <w:lastRenderedPageBreak/>
              <w:t>17.10.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lastRenderedPageBreak/>
              <w:t xml:space="preserve">21.  </w:t>
            </w:r>
          </w:p>
        </w:tc>
        <w:tc>
          <w:tcPr>
            <w:tcW w:w="6520" w:type="dxa"/>
          </w:tcPr>
          <w:p w:rsidR="00CD1AFF" w:rsidRPr="00B06CE8" w:rsidRDefault="00CD1AFF" w:rsidP="000215AC">
            <w:pPr>
              <w:rPr>
                <w:sz w:val="24"/>
                <w:szCs w:val="24"/>
              </w:rPr>
            </w:pPr>
            <w:r w:rsidRPr="00B06CE8">
              <w:rPr>
                <w:sz w:val="24"/>
                <w:szCs w:val="24"/>
              </w:rPr>
              <w:t>Закреплять навык ходьбы с изменением направления движения, умение действовать по сигналу воспитателя; развивать точность в упражнениях с мячом.  27 с.</w:t>
            </w:r>
          </w:p>
        </w:tc>
        <w:tc>
          <w:tcPr>
            <w:tcW w:w="993" w:type="dxa"/>
          </w:tcPr>
          <w:p w:rsidR="00CD1AFF" w:rsidRPr="00CD1AFF" w:rsidRDefault="00CD1AFF" w:rsidP="00CD1AFF">
            <w:pPr>
              <w:ind w:left="-108" w:right="-108"/>
              <w:jc w:val="center"/>
              <w:rPr>
                <w:sz w:val="24"/>
                <w:szCs w:val="24"/>
              </w:rPr>
            </w:pPr>
            <w:r>
              <w:rPr>
                <w:sz w:val="24"/>
                <w:szCs w:val="24"/>
              </w:rPr>
              <w:t>19.10.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22.</w:t>
            </w:r>
          </w:p>
        </w:tc>
        <w:tc>
          <w:tcPr>
            <w:tcW w:w="6520" w:type="dxa"/>
          </w:tcPr>
          <w:p w:rsidR="00CD1AFF" w:rsidRPr="00B06CE8" w:rsidRDefault="00CD1AFF" w:rsidP="000215AC">
            <w:pPr>
              <w:rPr>
                <w:sz w:val="24"/>
                <w:szCs w:val="24"/>
              </w:rPr>
            </w:pPr>
            <w:r w:rsidRPr="00B06CE8">
              <w:rPr>
                <w:sz w:val="24"/>
                <w:szCs w:val="24"/>
              </w:rPr>
              <w:t>Закреплять навык ходьбы со сменой темпа движения. Упражнять в беге врассыпную, в ползании на четвереньках с дополнительным заданием; повторить упражнение на равновесие при ходьбе по повышенной опоре.  28 с.</w:t>
            </w:r>
          </w:p>
        </w:tc>
        <w:tc>
          <w:tcPr>
            <w:tcW w:w="993" w:type="dxa"/>
          </w:tcPr>
          <w:p w:rsidR="00CD1AFF" w:rsidRPr="00CD1AFF" w:rsidRDefault="00CD1AFF" w:rsidP="00CD1AFF">
            <w:pPr>
              <w:ind w:left="-108" w:right="-108"/>
              <w:jc w:val="center"/>
              <w:rPr>
                <w:sz w:val="24"/>
                <w:szCs w:val="24"/>
              </w:rPr>
            </w:pPr>
            <w:r>
              <w:rPr>
                <w:sz w:val="24"/>
                <w:szCs w:val="24"/>
              </w:rPr>
              <w:t>20.10.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23. На воздухе</w:t>
            </w:r>
          </w:p>
        </w:tc>
        <w:tc>
          <w:tcPr>
            <w:tcW w:w="6520" w:type="dxa"/>
          </w:tcPr>
          <w:p w:rsidR="00CD1AFF" w:rsidRPr="00B06CE8" w:rsidRDefault="00CD1AFF" w:rsidP="000215AC">
            <w:pPr>
              <w:rPr>
                <w:sz w:val="24"/>
                <w:szCs w:val="24"/>
              </w:rPr>
            </w:pPr>
            <w:r w:rsidRPr="00B06CE8">
              <w:rPr>
                <w:sz w:val="24"/>
                <w:szCs w:val="24"/>
              </w:rPr>
              <w:t>Продолжить закреплять навык ходьбы со сменой темпа движения. Упражнять в беге врассыпную, в ползании на четвереньках с дополнительным заданием; повторить упражнение на равновесие при ходьбе по повышенной опоре.  29 с.</w:t>
            </w:r>
          </w:p>
        </w:tc>
        <w:tc>
          <w:tcPr>
            <w:tcW w:w="993" w:type="dxa"/>
          </w:tcPr>
          <w:p w:rsidR="00CD1AFF" w:rsidRPr="00CD1AFF" w:rsidRDefault="00CD1AFF" w:rsidP="00CD1AFF">
            <w:pPr>
              <w:ind w:left="-108" w:right="-108"/>
              <w:jc w:val="center"/>
              <w:rPr>
                <w:sz w:val="24"/>
                <w:szCs w:val="24"/>
              </w:rPr>
            </w:pPr>
            <w:r>
              <w:rPr>
                <w:sz w:val="24"/>
                <w:szCs w:val="24"/>
              </w:rPr>
              <w:t>24.10.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24.  </w:t>
            </w:r>
          </w:p>
        </w:tc>
        <w:tc>
          <w:tcPr>
            <w:tcW w:w="6520" w:type="dxa"/>
          </w:tcPr>
          <w:p w:rsidR="00CD1AFF" w:rsidRPr="00B06CE8" w:rsidRDefault="00CD1AFF" w:rsidP="000215AC">
            <w:pPr>
              <w:rPr>
                <w:sz w:val="24"/>
                <w:szCs w:val="24"/>
              </w:rPr>
            </w:pPr>
            <w:r w:rsidRPr="00B06CE8">
              <w:rPr>
                <w:sz w:val="24"/>
                <w:szCs w:val="24"/>
              </w:rPr>
              <w:t>Повторить ходьбу с остановкой по сигналу воспитателя, бег в умеренном темпе; упражнять в прыжках и переброске мяча.  30 с.</w:t>
            </w:r>
          </w:p>
        </w:tc>
        <w:tc>
          <w:tcPr>
            <w:tcW w:w="993" w:type="dxa"/>
          </w:tcPr>
          <w:p w:rsidR="00CD1AFF" w:rsidRPr="00CD1AFF" w:rsidRDefault="00CD1AFF" w:rsidP="00CD1AFF">
            <w:pPr>
              <w:ind w:left="-108" w:right="-108"/>
              <w:jc w:val="center"/>
              <w:rPr>
                <w:sz w:val="24"/>
                <w:szCs w:val="24"/>
              </w:rPr>
            </w:pPr>
            <w:r>
              <w:rPr>
                <w:sz w:val="24"/>
                <w:szCs w:val="24"/>
              </w:rPr>
              <w:t>26.10.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25.</w:t>
            </w:r>
          </w:p>
        </w:tc>
        <w:tc>
          <w:tcPr>
            <w:tcW w:w="6520" w:type="dxa"/>
          </w:tcPr>
          <w:p w:rsidR="00CD1AFF" w:rsidRPr="00B06CE8" w:rsidRDefault="00CD1AFF" w:rsidP="000215AC">
            <w:pPr>
              <w:rPr>
                <w:sz w:val="24"/>
                <w:szCs w:val="24"/>
              </w:rPr>
            </w:pPr>
            <w:r w:rsidRPr="00B06CE8">
              <w:rPr>
                <w:sz w:val="24"/>
                <w:szCs w:val="24"/>
              </w:rPr>
              <w:t>Закреплять навык ходьбы и бега по кругу; упражнять в ходьбе по канату (или толстому шнуру): упражнять в энергичном отталкивании в прыжках через шнур: повторить эстафету с мячом. 31 с.</w:t>
            </w:r>
          </w:p>
        </w:tc>
        <w:tc>
          <w:tcPr>
            <w:tcW w:w="993" w:type="dxa"/>
          </w:tcPr>
          <w:p w:rsidR="00CD1AFF" w:rsidRPr="00CD1AFF" w:rsidRDefault="00CD1AFF" w:rsidP="00CD1AFF">
            <w:pPr>
              <w:ind w:left="-108" w:right="-108"/>
              <w:jc w:val="center"/>
              <w:rPr>
                <w:sz w:val="24"/>
                <w:szCs w:val="24"/>
              </w:rPr>
            </w:pPr>
            <w:r>
              <w:rPr>
                <w:sz w:val="24"/>
                <w:szCs w:val="24"/>
              </w:rPr>
              <w:t>27.10.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26. На воздухе</w:t>
            </w:r>
          </w:p>
        </w:tc>
        <w:tc>
          <w:tcPr>
            <w:tcW w:w="6520" w:type="dxa"/>
          </w:tcPr>
          <w:p w:rsidR="00CD1AFF" w:rsidRPr="00B06CE8" w:rsidRDefault="00CD1AFF" w:rsidP="000215AC">
            <w:pPr>
              <w:rPr>
                <w:sz w:val="24"/>
                <w:szCs w:val="24"/>
              </w:rPr>
            </w:pPr>
            <w:r w:rsidRPr="00B06CE8">
              <w:rPr>
                <w:sz w:val="24"/>
                <w:szCs w:val="24"/>
              </w:rPr>
              <w:t>Продолжить закреплять навык ходьбы и бега по кругу; упражнять в ходьбе по канату (или толстому шнуру): упражнять в энергичном отталкивании в прыжках через шнур: повторить эстафету с мячом. 33 с.</w:t>
            </w:r>
          </w:p>
        </w:tc>
        <w:tc>
          <w:tcPr>
            <w:tcW w:w="993" w:type="dxa"/>
          </w:tcPr>
          <w:p w:rsidR="00CD1AFF" w:rsidRPr="00CD1AFF" w:rsidRDefault="00CD1AFF" w:rsidP="00CD1AFF">
            <w:pPr>
              <w:ind w:left="-108" w:right="-108"/>
              <w:jc w:val="center"/>
              <w:rPr>
                <w:sz w:val="24"/>
                <w:szCs w:val="24"/>
              </w:rPr>
            </w:pPr>
            <w:r>
              <w:rPr>
                <w:sz w:val="24"/>
                <w:szCs w:val="24"/>
              </w:rPr>
              <w:t>31.10.</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27.  </w:t>
            </w:r>
          </w:p>
        </w:tc>
        <w:tc>
          <w:tcPr>
            <w:tcW w:w="6520" w:type="dxa"/>
          </w:tcPr>
          <w:p w:rsidR="00CD1AFF" w:rsidRPr="00B06CE8" w:rsidRDefault="00CD1AFF" w:rsidP="000215AC">
            <w:pPr>
              <w:rPr>
                <w:sz w:val="24"/>
                <w:szCs w:val="24"/>
              </w:rPr>
            </w:pPr>
            <w:r w:rsidRPr="00B06CE8">
              <w:rPr>
                <w:sz w:val="24"/>
                <w:szCs w:val="24"/>
              </w:rPr>
              <w:t>Закреплять навык ходьбы, перешагивая через предметы; повторить игровые упражнения с мячом и прыжками. 33 с.</w:t>
            </w:r>
          </w:p>
        </w:tc>
        <w:tc>
          <w:tcPr>
            <w:tcW w:w="993" w:type="dxa"/>
          </w:tcPr>
          <w:p w:rsidR="00CD1AFF" w:rsidRPr="00CD1AFF" w:rsidRDefault="00CD1AFF" w:rsidP="00CD1AFF">
            <w:pPr>
              <w:ind w:left="-108" w:right="-108"/>
              <w:jc w:val="center"/>
              <w:rPr>
                <w:sz w:val="24"/>
                <w:szCs w:val="24"/>
              </w:rPr>
            </w:pPr>
            <w:r>
              <w:rPr>
                <w:sz w:val="24"/>
                <w:szCs w:val="24"/>
              </w:rPr>
              <w:t>02.11.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28.</w:t>
            </w:r>
          </w:p>
        </w:tc>
        <w:tc>
          <w:tcPr>
            <w:tcW w:w="6520" w:type="dxa"/>
          </w:tcPr>
          <w:p w:rsidR="00CD1AFF" w:rsidRPr="00B06CE8" w:rsidRDefault="00CD1AFF" w:rsidP="000215AC">
            <w:pPr>
              <w:rPr>
                <w:sz w:val="24"/>
                <w:szCs w:val="24"/>
              </w:rPr>
            </w:pPr>
            <w:r w:rsidRPr="00B06CE8">
              <w:rPr>
                <w:sz w:val="24"/>
                <w:szCs w:val="24"/>
              </w:rPr>
              <w:t>Упражнять детей в ходьбе с изменением направления движения; прыжках через короткую скакалку; бросании мяча друг другу; ползании по гимнастической скамейке на четвереньках с мешочком на спине. 34 с.</w:t>
            </w:r>
          </w:p>
        </w:tc>
        <w:tc>
          <w:tcPr>
            <w:tcW w:w="993" w:type="dxa"/>
          </w:tcPr>
          <w:p w:rsidR="00CD1AFF" w:rsidRPr="00CD1AFF" w:rsidRDefault="00CD1AFF" w:rsidP="00CD1AFF">
            <w:pPr>
              <w:ind w:left="-108" w:right="-108"/>
              <w:jc w:val="center"/>
              <w:rPr>
                <w:sz w:val="24"/>
                <w:szCs w:val="24"/>
              </w:rPr>
            </w:pPr>
            <w:r>
              <w:rPr>
                <w:sz w:val="24"/>
                <w:szCs w:val="24"/>
              </w:rPr>
              <w:t>03.11.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29. На воздухе</w:t>
            </w:r>
          </w:p>
        </w:tc>
        <w:tc>
          <w:tcPr>
            <w:tcW w:w="6520" w:type="dxa"/>
          </w:tcPr>
          <w:p w:rsidR="00CD1AFF" w:rsidRPr="00B06CE8" w:rsidRDefault="00CD1AFF" w:rsidP="000215AC">
            <w:pPr>
              <w:rPr>
                <w:sz w:val="24"/>
                <w:szCs w:val="24"/>
              </w:rPr>
            </w:pPr>
            <w:r w:rsidRPr="00B06CE8">
              <w:rPr>
                <w:sz w:val="24"/>
                <w:szCs w:val="24"/>
              </w:rPr>
              <w:t>Закреплять навыки бега с преодолением препятствий, ходьбы с остановкой по сигналу; повторить игровые упражнения в прыжках и с мячом.  35 с.</w:t>
            </w:r>
          </w:p>
        </w:tc>
        <w:tc>
          <w:tcPr>
            <w:tcW w:w="993" w:type="dxa"/>
          </w:tcPr>
          <w:p w:rsidR="00CD1AFF" w:rsidRPr="00CD1AFF" w:rsidRDefault="00CD1AFF" w:rsidP="00CD1AFF">
            <w:pPr>
              <w:ind w:left="-108" w:right="-108"/>
              <w:jc w:val="center"/>
              <w:rPr>
                <w:sz w:val="24"/>
                <w:szCs w:val="24"/>
              </w:rPr>
            </w:pPr>
            <w:r>
              <w:rPr>
                <w:sz w:val="24"/>
                <w:szCs w:val="24"/>
              </w:rPr>
              <w:t>07.11.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30.</w:t>
            </w:r>
          </w:p>
        </w:tc>
        <w:tc>
          <w:tcPr>
            <w:tcW w:w="6520" w:type="dxa"/>
          </w:tcPr>
          <w:p w:rsidR="00CD1AFF" w:rsidRPr="00B06CE8" w:rsidRDefault="00CD1AFF" w:rsidP="000215AC">
            <w:pPr>
              <w:rPr>
                <w:sz w:val="24"/>
                <w:szCs w:val="24"/>
              </w:rPr>
            </w:pPr>
            <w:r w:rsidRPr="00B06CE8">
              <w:rPr>
                <w:sz w:val="24"/>
                <w:szCs w:val="24"/>
              </w:rPr>
              <w:t>Продолжить упражнять детей в ходьбе с изменением направления движения; прыжках через короткую скакалку; бросании мяча друг другу; ползании по гимнастической скамейке на четвереньках с мешочком на спине.  34 с.</w:t>
            </w:r>
          </w:p>
        </w:tc>
        <w:tc>
          <w:tcPr>
            <w:tcW w:w="993" w:type="dxa"/>
          </w:tcPr>
          <w:p w:rsidR="00CD1AFF" w:rsidRPr="00CD1AFF" w:rsidRDefault="00CD1AFF" w:rsidP="00CD1AFF">
            <w:pPr>
              <w:ind w:left="-108" w:right="-108"/>
              <w:jc w:val="center"/>
              <w:rPr>
                <w:sz w:val="24"/>
                <w:szCs w:val="24"/>
              </w:rPr>
            </w:pPr>
            <w:r>
              <w:rPr>
                <w:sz w:val="24"/>
                <w:szCs w:val="24"/>
              </w:rPr>
              <w:t>09.11.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31.</w:t>
            </w:r>
          </w:p>
        </w:tc>
        <w:tc>
          <w:tcPr>
            <w:tcW w:w="6520" w:type="dxa"/>
          </w:tcPr>
          <w:p w:rsidR="00CD1AFF" w:rsidRPr="00B06CE8" w:rsidRDefault="00CD1AFF" w:rsidP="000215AC">
            <w:pPr>
              <w:rPr>
                <w:sz w:val="24"/>
                <w:szCs w:val="24"/>
              </w:rPr>
            </w:pPr>
            <w:r w:rsidRPr="00B06CE8">
              <w:rPr>
                <w:sz w:val="24"/>
                <w:szCs w:val="24"/>
              </w:rPr>
              <w:t>Упражнять в ходьбе и беге «змейкой» между предметами; повторить ведение мяча с продвижением вперед; упражнять в лазанье под дугу, в равновесии. 36 с.</w:t>
            </w:r>
          </w:p>
        </w:tc>
        <w:tc>
          <w:tcPr>
            <w:tcW w:w="993" w:type="dxa"/>
          </w:tcPr>
          <w:p w:rsidR="00CD1AFF" w:rsidRPr="00CD1AFF" w:rsidRDefault="00CD1AFF" w:rsidP="00CD1AFF">
            <w:pPr>
              <w:ind w:left="-108" w:right="-108"/>
              <w:jc w:val="center"/>
              <w:rPr>
                <w:sz w:val="24"/>
                <w:szCs w:val="24"/>
              </w:rPr>
            </w:pPr>
            <w:r>
              <w:rPr>
                <w:sz w:val="24"/>
                <w:szCs w:val="24"/>
              </w:rPr>
              <w:t>10.11.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32. На воздухе</w:t>
            </w:r>
          </w:p>
        </w:tc>
        <w:tc>
          <w:tcPr>
            <w:tcW w:w="6520" w:type="dxa"/>
          </w:tcPr>
          <w:p w:rsidR="00CD1AFF" w:rsidRPr="00B06CE8" w:rsidRDefault="00CD1AFF" w:rsidP="000215AC">
            <w:pPr>
              <w:rPr>
                <w:sz w:val="24"/>
                <w:szCs w:val="24"/>
              </w:rPr>
            </w:pPr>
            <w:r w:rsidRPr="00B06CE8">
              <w:rPr>
                <w:sz w:val="24"/>
                <w:szCs w:val="24"/>
              </w:rPr>
              <w:t>Упражнять детей в ходьбе с изменением темпа движения, с высоким подниманием колен; повторить игровые упражнения с мячом и с бегом.  37 с.</w:t>
            </w:r>
          </w:p>
        </w:tc>
        <w:tc>
          <w:tcPr>
            <w:tcW w:w="993" w:type="dxa"/>
          </w:tcPr>
          <w:p w:rsidR="00CD1AFF" w:rsidRPr="00CD1AFF" w:rsidRDefault="00CD1AFF" w:rsidP="00CD1AFF">
            <w:pPr>
              <w:ind w:left="-108" w:right="-108"/>
              <w:jc w:val="center"/>
              <w:rPr>
                <w:sz w:val="24"/>
                <w:szCs w:val="24"/>
              </w:rPr>
            </w:pPr>
            <w:r>
              <w:rPr>
                <w:sz w:val="24"/>
                <w:szCs w:val="24"/>
              </w:rPr>
              <w:t>14.11.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33.</w:t>
            </w:r>
          </w:p>
        </w:tc>
        <w:tc>
          <w:tcPr>
            <w:tcW w:w="6520" w:type="dxa"/>
          </w:tcPr>
          <w:p w:rsidR="00CD1AFF" w:rsidRPr="00B06CE8" w:rsidRDefault="00CD1AFF" w:rsidP="000215AC">
            <w:pPr>
              <w:rPr>
                <w:sz w:val="24"/>
                <w:szCs w:val="24"/>
              </w:rPr>
            </w:pPr>
            <w:r w:rsidRPr="00B06CE8">
              <w:rPr>
                <w:sz w:val="24"/>
                <w:szCs w:val="24"/>
              </w:rPr>
              <w:t>Продолжить упражнять в ходьбе и беге «змейкой» между предметами; повторить ведение мяча с продвижением вперед; упражнять в лазанье под дугу, в равновесии. . 36 с.</w:t>
            </w:r>
          </w:p>
        </w:tc>
        <w:tc>
          <w:tcPr>
            <w:tcW w:w="993" w:type="dxa"/>
          </w:tcPr>
          <w:p w:rsidR="00CD1AFF" w:rsidRPr="00CD1AFF" w:rsidRDefault="00CD1AFF" w:rsidP="00CD1AFF">
            <w:pPr>
              <w:ind w:left="-108" w:right="-108"/>
              <w:jc w:val="center"/>
              <w:rPr>
                <w:sz w:val="24"/>
                <w:szCs w:val="24"/>
              </w:rPr>
            </w:pPr>
            <w:r>
              <w:rPr>
                <w:sz w:val="24"/>
                <w:szCs w:val="24"/>
              </w:rPr>
              <w:t>16.11.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34.</w:t>
            </w:r>
          </w:p>
        </w:tc>
        <w:tc>
          <w:tcPr>
            <w:tcW w:w="6520" w:type="dxa"/>
          </w:tcPr>
          <w:p w:rsidR="00CD1AFF" w:rsidRPr="00B06CE8" w:rsidRDefault="00CD1AFF" w:rsidP="000215AC">
            <w:pPr>
              <w:rPr>
                <w:sz w:val="24"/>
                <w:szCs w:val="24"/>
              </w:rPr>
            </w:pPr>
            <w:r w:rsidRPr="00B06CE8">
              <w:rPr>
                <w:sz w:val="24"/>
                <w:szCs w:val="24"/>
              </w:rPr>
              <w:t>Закреплять навык ходьбы и бега между предметами, развивая координацию движений и ловкость; разучить в сазаньи на гимнастическую стенку переход с одного пролета на другой; повторить упражнения в прыжках и на равновесие.  38 с.</w:t>
            </w:r>
          </w:p>
        </w:tc>
        <w:tc>
          <w:tcPr>
            <w:tcW w:w="993" w:type="dxa"/>
          </w:tcPr>
          <w:p w:rsidR="00CD1AFF" w:rsidRPr="00CD1AFF" w:rsidRDefault="00CD1AFF" w:rsidP="00CD1AFF">
            <w:pPr>
              <w:ind w:left="-108" w:right="-108"/>
              <w:jc w:val="center"/>
              <w:rPr>
                <w:sz w:val="24"/>
                <w:szCs w:val="24"/>
              </w:rPr>
            </w:pPr>
            <w:r>
              <w:rPr>
                <w:sz w:val="24"/>
                <w:szCs w:val="24"/>
              </w:rPr>
              <w:t>17.11.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lastRenderedPageBreak/>
              <w:t>35. На воздухе</w:t>
            </w:r>
          </w:p>
        </w:tc>
        <w:tc>
          <w:tcPr>
            <w:tcW w:w="6520" w:type="dxa"/>
          </w:tcPr>
          <w:p w:rsidR="00CD1AFF" w:rsidRPr="00B06CE8" w:rsidRDefault="00CD1AFF" w:rsidP="000215AC">
            <w:pPr>
              <w:rPr>
                <w:sz w:val="24"/>
                <w:szCs w:val="24"/>
              </w:rPr>
            </w:pPr>
            <w:r w:rsidRPr="00B06CE8">
              <w:rPr>
                <w:sz w:val="24"/>
                <w:szCs w:val="24"/>
              </w:rPr>
              <w:t>Повторить ходьбу и бег с изменением направления движения; упражнять в поворотах прыжком на месте; повторить прыжки на правой и левой ноге, огибая предметы; упражнять в выполнении заданий с мячом.  40 с.</w:t>
            </w:r>
          </w:p>
        </w:tc>
        <w:tc>
          <w:tcPr>
            <w:tcW w:w="993" w:type="dxa"/>
          </w:tcPr>
          <w:p w:rsidR="00CD1AFF" w:rsidRPr="00CD1AFF" w:rsidRDefault="00CD1AFF" w:rsidP="00CD1AFF">
            <w:pPr>
              <w:ind w:left="-108" w:right="-108"/>
              <w:jc w:val="center"/>
              <w:rPr>
                <w:sz w:val="24"/>
                <w:szCs w:val="24"/>
              </w:rPr>
            </w:pPr>
            <w:r>
              <w:rPr>
                <w:sz w:val="24"/>
                <w:szCs w:val="24"/>
              </w:rPr>
              <w:t>21.11.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36.</w:t>
            </w:r>
          </w:p>
        </w:tc>
        <w:tc>
          <w:tcPr>
            <w:tcW w:w="6520" w:type="dxa"/>
          </w:tcPr>
          <w:p w:rsidR="00CD1AFF" w:rsidRPr="00B06CE8" w:rsidRDefault="00CD1AFF" w:rsidP="000215AC">
            <w:pPr>
              <w:rPr>
                <w:sz w:val="24"/>
                <w:szCs w:val="24"/>
              </w:rPr>
            </w:pPr>
            <w:r w:rsidRPr="00B06CE8">
              <w:rPr>
                <w:sz w:val="24"/>
                <w:szCs w:val="24"/>
              </w:rPr>
              <w:t>Продолжить закреплять навык ходьбы и бега между предметами, развивая координацию движений и ловкость; разучить в сазаньи на гимнастическую стенку переход с одного пролета на другой; повторить упражнения в прыжках и на равновесие.  39 с.</w:t>
            </w:r>
          </w:p>
        </w:tc>
        <w:tc>
          <w:tcPr>
            <w:tcW w:w="993" w:type="dxa"/>
          </w:tcPr>
          <w:p w:rsidR="00CD1AFF" w:rsidRPr="00CD1AFF" w:rsidRDefault="00CD1AFF" w:rsidP="00CD1AFF">
            <w:pPr>
              <w:ind w:left="-108" w:right="-108"/>
              <w:jc w:val="center"/>
              <w:rPr>
                <w:sz w:val="24"/>
                <w:szCs w:val="24"/>
              </w:rPr>
            </w:pPr>
            <w:r>
              <w:rPr>
                <w:sz w:val="24"/>
                <w:szCs w:val="24"/>
              </w:rPr>
              <w:t>23.11.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37.</w:t>
            </w:r>
          </w:p>
        </w:tc>
        <w:tc>
          <w:tcPr>
            <w:tcW w:w="6520" w:type="dxa"/>
          </w:tcPr>
          <w:p w:rsidR="00CD1AFF" w:rsidRPr="00B06CE8" w:rsidRDefault="00CD1AFF" w:rsidP="000215AC">
            <w:pPr>
              <w:rPr>
                <w:sz w:val="24"/>
                <w:szCs w:val="24"/>
              </w:rPr>
            </w:pPr>
            <w:r w:rsidRPr="00B06CE8">
              <w:rPr>
                <w:sz w:val="24"/>
                <w:szCs w:val="24"/>
              </w:rPr>
              <w:t>Упражнять детей в ходьбе с различными положениями рук, в беге врассыпную; в сохранении равновесия при ходьбе в усложненной ситуации (боком приставным шагом, с перешагиванием). Развивать ловкость в упражнениях с мячом. 41 с.</w:t>
            </w:r>
          </w:p>
        </w:tc>
        <w:tc>
          <w:tcPr>
            <w:tcW w:w="993" w:type="dxa"/>
          </w:tcPr>
          <w:p w:rsidR="00CD1AFF" w:rsidRPr="00CD1AFF" w:rsidRDefault="00CD1AFF" w:rsidP="00CD1AFF">
            <w:pPr>
              <w:ind w:left="-108" w:right="-108"/>
              <w:jc w:val="center"/>
              <w:rPr>
                <w:sz w:val="24"/>
                <w:szCs w:val="24"/>
              </w:rPr>
            </w:pPr>
            <w:r>
              <w:rPr>
                <w:sz w:val="24"/>
                <w:szCs w:val="24"/>
              </w:rPr>
              <w:t>24.11.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38. На воздухе</w:t>
            </w:r>
          </w:p>
        </w:tc>
        <w:tc>
          <w:tcPr>
            <w:tcW w:w="6520" w:type="dxa"/>
          </w:tcPr>
          <w:p w:rsidR="00CD1AFF" w:rsidRPr="00B06CE8" w:rsidRDefault="00CD1AFF" w:rsidP="000215AC">
            <w:pPr>
              <w:rPr>
                <w:sz w:val="24"/>
                <w:szCs w:val="24"/>
              </w:rPr>
            </w:pPr>
            <w:r w:rsidRPr="00B06CE8">
              <w:rPr>
                <w:sz w:val="24"/>
                <w:szCs w:val="24"/>
              </w:rPr>
              <w:t>Повторить ходьбу в колонне по одному с остановкой по сигналу воспитателя; упражнять детей в продолжительном беге (продолжительность до 1,5 минуты); повторить упражнения в равновесии, в прыжках, с мячом.  42 с.</w:t>
            </w:r>
          </w:p>
        </w:tc>
        <w:tc>
          <w:tcPr>
            <w:tcW w:w="993" w:type="dxa"/>
          </w:tcPr>
          <w:p w:rsidR="00CD1AFF" w:rsidRPr="00CD1AFF" w:rsidRDefault="00CD1AFF" w:rsidP="00CD1AFF">
            <w:pPr>
              <w:ind w:left="-108" w:right="-108"/>
              <w:jc w:val="center"/>
              <w:rPr>
                <w:sz w:val="24"/>
                <w:szCs w:val="24"/>
              </w:rPr>
            </w:pPr>
            <w:r>
              <w:rPr>
                <w:sz w:val="24"/>
                <w:szCs w:val="24"/>
              </w:rPr>
              <w:t>28.11.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39.</w:t>
            </w:r>
          </w:p>
        </w:tc>
        <w:tc>
          <w:tcPr>
            <w:tcW w:w="6520" w:type="dxa"/>
          </w:tcPr>
          <w:p w:rsidR="00CD1AFF" w:rsidRPr="00B06CE8" w:rsidRDefault="00CD1AFF" w:rsidP="000215AC">
            <w:pPr>
              <w:rPr>
                <w:sz w:val="24"/>
                <w:szCs w:val="24"/>
              </w:rPr>
            </w:pPr>
            <w:r w:rsidRPr="00B06CE8">
              <w:rPr>
                <w:sz w:val="24"/>
                <w:szCs w:val="24"/>
              </w:rPr>
              <w:t>Продолжить упражнять детей в ходьбе с различными положениями рук, в беге врассыпную; в сохранении равновесия при ходьбе в усложненной ситуации (боком приставным шагом, с перешагиванием). Развивать ловкость в упражнениях с мячом. 42 с.</w:t>
            </w:r>
          </w:p>
        </w:tc>
        <w:tc>
          <w:tcPr>
            <w:tcW w:w="993" w:type="dxa"/>
          </w:tcPr>
          <w:p w:rsidR="00CD1AFF" w:rsidRPr="00CD1AFF" w:rsidRDefault="00CD1AFF" w:rsidP="00CD1AFF">
            <w:pPr>
              <w:ind w:left="-108" w:right="-108"/>
              <w:jc w:val="center"/>
              <w:rPr>
                <w:sz w:val="24"/>
                <w:szCs w:val="24"/>
              </w:rPr>
            </w:pPr>
            <w:r>
              <w:rPr>
                <w:sz w:val="24"/>
                <w:szCs w:val="24"/>
              </w:rPr>
              <w:t>30.11.</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40.</w:t>
            </w:r>
          </w:p>
        </w:tc>
        <w:tc>
          <w:tcPr>
            <w:tcW w:w="6520" w:type="dxa"/>
          </w:tcPr>
          <w:p w:rsidR="00CD1AFF" w:rsidRPr="00B06CE8" w:rsidRDefault="00CD1AFF" w:rsidP="000215AC">
            <w:pPr>
              <w:rPr>
                <w:sz w:val="24"/>
                <w:szCs w:val="24"/>
              </w:rPr>
            </w:pPr>
            <w:r w:rsidRPr="00B06CE8">
              <w:rPr>
                <w:sz w:val="24"/>
                <w:szCs w:val="24"/>
              </w:rPr>
              <w:t>Упражнять детей в ходьбе с изменением темпа движения, с ускорением и замедлением, в прыжках на правой и левой ноге попеременно; повторить упражнения в ползании и эстафету с мячом. 43 с.</w:t>
            </w:r>
          </w:p>
        </w:tc>
        <w:tc>
          <w:tcPr>
            <w:tcW w:w="993" w:type="dxa"/>
          </w:tcPr>
          <w:p w:rsidR="00CD1AFF" w:rsidRPr="00CD1AFF" w:rsidRDefault="00CD1AFF" w:rsidP="00CD1AFF">
            <w:pPr>
              <w:ind w:left="-108" w:right="-108"/>
              <w:jc w:val="center"/>
              <w:rPr>
                <w:sz w:val="24"/>
                <w:szCs w:val="24"/>
              </w:rPr>
            </w:pPr>
            <w:r>
              <w:rPr>
                <w:sz w:val="24"/>
                <w:szCs w:val="24"/>
              </w:rPr>
              <w:t>01.12.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41. На воздухе</w:t>
            </w:r>
          </w:p>
        </w:tc>
        <w:tc>
          <w:tcPr>
            <w:tcW w:w="6520" w:type="dxa"/>
          </w:tcPr>
          <w:p w:rsidR="00CD1AFF" w:rsidRPr="00B06CE8" w:rsidRDefault="00CD1AFF" w:rsidP="000215AC">
            <w:pPr>
              <w:rPr>
                <w:sz w:val="24"/>
                <w:szCs w:val="24"/>
              </w:rPr>
            </w:pPr>
            <w:r w:rsidRPr="00B06CE8">
              <w:rPr>
                <w:sz w:val="24"/>
                <w:szCs w:val="24"/>
              </w:rPr>
              <w:t xml:space="preserve">Упражнять детей </w:t>
            </w:r>
            <w:proofErr w:type="gramStart"/>
            <w:r w:rsidRPr="00B06CE8">
              <w:rPr>
                <w:sz w:val="24"/>
                <w:szCs w:val="24"/>
              </w:rPr>
              <w:t>в ходьбе в колонне по одному с выполнением заданий по сигналу</w:t>
            </w:r>
            <w:proofErr w:type="gramEnd"/>
            <w:r w:rsidRPr="00B06CE8">
              <w:rPr>
                <w:sz w:val="24"/>
                <w:szCs w:val="24"/>
              </w:rPr>
              <w:t xml:space="preserve"> воспитателя; повторить игровые упражнения на равновесие, в прыжках, на внимание. 45 с.</w:t>
            </w:r>
          </w:p>
        </w:tc>
        <w:tc>
          <w:tcPr>
            <w:tcW w:w="993" w:type="dxa"/>
          </w:tcPr>
          <w:p w:rsidR="00CD1AFF" w:rsidRPr="00CD1AFF" w:rsidRDefault="00CD1AFF" w:rsidP="00CD1AFF">
            <w:pPr>
              <w:ind w:left="-108" w:right="-108"/>
              <w:jc w:val="center"/>
              <w:rPr>
                <w:sz w:val="24"/>
                <w:szCs w:val="24"/>
              </w:rPr>
            </w:pPr>
            <w:r>
              <w:rPr>
                <w:sz w:val="24"/>
                <w:szCs w:val="24"/>
              </w:rPr>
              <w:t>05.12.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42.</w:t>
            </w:r>
          </w:p>
        </w:tc>
        <w:tc>
          <w:tcPr>
            <w:tcW w:w="6520" w:type="dxa"/>
          </w:tcPr>
          <w:p w:rsidR="00CD1AFF" w:rsidRPr="00B06CE8" w:rsidRDefault="00CD1AFF" w:rsidP="000215AC">
            <w:pPr>
              <w:rPr>
                <w:sz w:val="24"/>
                <w:szCs w:val="24"/>
              </w:rPr>
            </w:pPr>
            <w:r w:rsidRPr="00B06CE8">
              <w:rPr>
                <w:sz w:val="24"/>
                <w:szCs w:val="24"/>
              </w:rPr>
              <w:t>Продолжить упражнять детей в ходьбе с изменением темпа движения, с ускорением и замедлением, в прыжках на правой и левой ноге попеременно; повторить упражнения в ползании и эстафету с мячом.</w:t>
            </w:r>
          </w:p>
          <w:p w:rsidR="00CD1AFF" w:rsidRPr="00B06CE8" w:rsidRDefault="00CD1AFF" w:rsidP="000215AC">
            <w:pPr>
              <w:rPr>
                <w:sz w:val="24"/>
                <w:szCs w:val="24"/>
              </w:rPr>
            </w:pPr>
            <w:r w:rsidRPr="00B06CE8">
              <w:rPr>
                <w:sz w:val="24"/>
                <w:szCs w:val="24"/>
              </w:rPr>
              <w:t xml:space="preserve">  44 с.</w:t>
            </w:r>
          </w:p>
        </w:tc>
        <w:tc>
          <w:tcPr>
            <w:tcW w:w="993" w:type="dxa"/>
          </w:tcPr>
          <w:p w:rsidR="00CD1AFF" w:rsidRPr="00CD1AFF" w:rsidRDefault="00CD1AFF" w:rsidP="00CD1AFF">
            <w:pPr>
              <w:ind w:left="-108" w:right="-108"/>
              <w:jc w:val="center"/>
              <w:rPr>
                <w:sz w:val="24"/>
                <w:szCs w:val="24"/>
              </w:rPr>
            </w:pPr>
            <w:r>
              <w:rPr>
                <w:sz w:val="24"/>
                <w:szCs w:val="24"/>
              </w:rPr>
              <w:t>07.12.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43.</w:t>
            </w:r>
          </w:p>
        </w:tc>
        <w:tc>
          <w:tcPr>
            <w:tcW w:w="6520" w:type="dxa"/>
          </w:tcPr>
          <w:p w:rsidR="00CD1AFF" w:rsidRPr="00B06CE8" w:rsidRDefault="00CD1AFF" w:rsidP="000215AC">
            <w:pPr>
              <w:rPr>
                <w:sz w:val="24"/>
                <w:szCs w:val="24"/>
              </w:rPr>
            </w:pPr>
            <w:r w:rsidRPr="00B06CE8">
              <w:rPr>
                <w:sz w:val="24"/>
                <w:szCs w:val="24"/>
              </w:rPr>
              <w:t>Повторить ходьбу с изменением темпа движения с ускорением и замедлением; упражнять в подбрасывании малого мяча, развивая ловкость и глазомер; упражнять в ползании на животе, в равновесии. 46 с.</w:t>
            </w:r>
          </w:p>
        </w:tc>
        <w:tc>
          <w:tcPr>
            <w:tcW w:w="993" w:type="dxa"/>
          </w:tcPr>
          <w:p w:rsidR="00CD1AFF" w:rsidRPr="00CD1AFF" w:rsidRDefault="00CD1AFF" w:rsidP="00CD1AFF">
            <w:pPr>
              <w:ind w:left="-108" w:right="-108"/>
              <w:jc w:val="center"/>
              <w:rPr>
                <w:sz w:val="24"/>
                <w:szCs w:val="24"/>
              </w:rPr>
            </w:pPr>
            <w:r>
              <w:rPr>
                <w:sz w:val="24"/>
                <w:szCs w:val="24"/>
              </w:rPr>
              <w:t>08.12.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44. На воздухе</w:t>
            </w:r>
          </w:p>
        </w:tc>
        <w:tc>
          <w:tcPr>
            <w:tcW w:w="6520" w:type="dxa"/>
          </w:tcPr>
          <w:p w:rsidR="00CD1AFF" w:rsidRPr="00B06CE8" w:rsidRDefault="00CD1AFF" w:rsidP="000215AC">
            <w:pPr>
              <w:rPr>
                <w:sz w:val="24"/>
                <w:szCs w:val="24"/>
              </w:rPr>
            </w:pPr>
            <w:r w:rsidRPr="00B06CE8">
              <w:rPr>
                <w:sz w:val="24"/>
                <w:szCs w:val="24"/>
              </w:rPr>
              <w:t>Упражнять детей в ходьбе и беге в колонне по одному; в ходьбе и беге с остановкой по сигналу воспитателя; повторить задания с мячом, упражнения в прыжках, на равновесие.  47 с.</w:t>
            </w:r>
          </w:p>
        </w:tc>
        <w:tc>
          <w:tcPr>
            <w:tcW w:w="993" w:type="dxa"/>
          </w:tcPr>
          <w:p w:rsidR="00CD1AFF" w:rsidRPr="00CD1AFF" w:rsidRDefault="00CD1AFF" w:rsidP="00CD1AFF">
            <w:pPr>
              <w:ind w:left="-108" w:right="-108"/>
              <w:jc w:val="center"/>
              <w:rPr>
                <w:sz w:val="24"/>
                <w:szCs w:val="24"/>
              </w:rPr>
            </w:pPr>
            <w:r>
              <w:rPr>
                <w:sz w:val="24"/>
                <w:szCs w:val="24"/>
              </w:rPr>
              <w:t>12.12.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45.</w:t>
            </w:r>
          </w:p>
        </w:tc>
        <w:tc>
          <w:tcPr>
            <w:tcW w:w="6520" w:type="dxa"/>
          </w:tcPr>
          <w:p w:rsidR="00CD1AFF" w:rsidRPr="00B06CE8" w:rsidRDefault="00CD1AFF" w:rsidP="000215AC">
            <w:pPr>
              <w:rPr>
                <w:sz w:val="24"/>
                <w:szCs w:val="24"/>
              </w:rPr>
            </w:pPr>
            <w:r w:rsidRPr="00B06CE8">
              <w:rPr>
                <w:sz w:val="24"/>
                <w:szCs w:val="24"/>
              </w:rPr>
              <w:t>Повторить ходьбу с изменением темпа движения с ускорением и замедлением; упражнять в подбрасывании малого мяча, развивая ловкость и глазомер; упражнять в ползании на животе, в равновесии.  47с.</w:t>
            </w:r>
          </w:p>
        </w:tc>
        <w:tc>
          <w:tcPr>
            <w:tcW w:w="993" w:type="dxa"/>
          </w:tcPr>
          <w:p w:rsidR="00CD1AFF" w:rsidRPr="00CD1AFF" w:rsidRDefault="00CD1AFF" w:rsidP="00CD1AFF">
            <w:pPr>
              <w:ind w:left="-108" w:right="-108"/>
              <w:jc w:val="center"/>
              <w:rPr>
                <w:sz w:val="24"/>
                <w:szCs w:val="24"/>
              </w:rPr>
            </w:pPr>
            <w:r>
              <w:rPr>
                <w:sz w:val="24"/>
                <w:szCs w:val="24"/>
              </w:rPr>
              <w:t>14.12.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46.</w:t>
            </w:r>
          </w:p>
        </w:tc>
        <w:tc>
          <w:tcPr>
            <w:tcW w:w="6520" w:type="dxa"/>
          </w:tcPr>
          <w:p w:rsidR="00CD1AFF" w:rsidRPr="00B06CE8" w:rsidRDefault="00CD1AFF" w:rsidP="000215AC">
            <w:pPr>
              <w:rPr>
                <w:sz w:val="24"/>
                <w:szCs w:val="24"/>
              </w:rPr>
            </w:pPr>
            <w:r w:rsidRPr="00B06CE8">
              <w:rPr>
                <w:sz w:val="24"/>
                <w:szCs w:val="24"/>
              </w:rPr>
              <w:t>Повторить ходьбу и бег по кругу с поворотом в другую сторону; упражнять в ползании по скамейке «по-медвежьи»; повторить упражнение в прыжках и на равновесие.  48 с.</w:t>
            </w:r>
          </w:p>
        </w:tc>
        <w:tc>
          <w:tcPr>
            <w:tcW w:w="993" w:type="dxa"/>
          </w:tcPr>
          <w:p w:rsidR="00CD1AFF" w:rsidRPr="00CD1AFF" w:rsidRDefault="00CD1AFF" w:rsidP="00CD1AFF">
            <w:pPr>
              <w:ind w:left="-108" w:right="-108"/>
              <w:jc w:val="center"/>
              <w:rPr>
                <w:sz w:val="24"/>
                <w:szCs w:val="24"/>
              </w:rPr>
            </w:pPr>
            <w:r>
              <w:rPr>
                <w:sz w:val="24"/>
                <w:szCs w:val="24"/>
              </w:rPr>
              <w:t>15.12.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47. На </w:t>
            </w:r>
            <w:r w:rsidRPr="00B06CE8">
              <w:rPr>
                <w:sz w:val="24"/>
                <w:szCs w:val="24"/>
              </w:rPr>
              <w:lastRenderedPageBreak/>
              <w:t>воздухе</w:t>
            </w:r>
          </w:p>
        </w:tc>
        <w:tc>
          <w:tcPr>
            <w:tcW w:w="6520" w:type="dxa"/>
          </w:tcPr>
          <w:p w:rsidR="00CD1AFF" w:rsidRPr="00B06CE8" w:rsidRDefault="00CD1AFF" w:rsidP="000215AC">
            <w:pPr>
              <w:rPr>
                <w:sz w:val="24"/>
                <w:szCs w:val="24"/>
              </w:rPr>
            </w:pPr>
            <w:r w:rsidRPr="00B06CE8">
              <w:rPr>
                <w:sz w:val="24"/>
                <w:szCs w:val="24"/>
              </w:rPr>
              <w:lastRenderedPageBreak/>
              <w:t xml:space="preserve">Упражнять детей в ходьбе между постройками из снега; разучить игровое задание «Точный пас»; развивать ловкость </w:t>
            </w:r>
            <w:r w:rsidRPr="00B06CE8">
              <w:rPr>
                <w:sz w:val="24"/>
                <w:szCs w:val="24"/>
              </w:rPr>
              <w:lastRenderedPageBreak/>
              <w:t>и глазомер при метании снежков на дальность.</w:t>
            </w:r>
          </w:p>
          <w:p w:rsidR="00CD1AFF" w:rsidRPr="00B06CE8" w:rsidRDefault="00CD1AFF" w:rsidP="000215AC">
            <w:pPr>
              <w:rPr>
                <w:sz w:val="24"/>
                <w:szCs w:val="24"/>
              </w:rPr>
            </w:pPr>
            <w:r w:rsidRPr="00B06CE8">
              <w:rPr>
                <w:sz w:val="24"/>
                <w:szCs w:val="24"/>
              </w:rPr>
              <w:t xml:space="preserve">  49 с.</w:t>
            </w:r>
          </w:p>
        </w:tc>
        <w:tc>
          <w:tcPr>
            <w:tcW w:w="993" w:type="dxa"/>
          </w:tcPr>
          <w:p w:rsidR="00CD1AFF" w:rsidRPr="00CD1AFF" w:rsidRDefault="00CD1AFF" w:rsidP="00CD1AFF">
            <w:pPr>
              <w:ind w:left="-108" w:right="-108"/>
              <w:jc w:val="center"/>
              <w:rPr>
                <w:sz w:val="24"/>
                <w:szCs w:val="24"/>
              </w:rPr>
            </w:pPr>
            <w:r>
              <w:rPr>
                <w:sz w:val="24"/>
                <w:szCs w:val="24"/>
              </w:rPr>
              <w:lastRenderedPageBreak/>
              <w:t>19.12.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lastRenderedPageBreak/>
              <w:t>48.</w:t>
            </w:r>
          </w:p>
        </w:tc>
        <w:tc>
          <w:tcPr>
            <w:tcW w:w="6520" w:type="dxa"/>
          </w:tcPr>
          <w:p w:rsidR="00CD1AFF" w:rsidRPr="00B06CE8" w:rsidRDefault="00CD1AFF" w:rsidP="000215AC">
            <w:pPr>
              <w:rPr>
                <w:sz w:val="24"/>
                <w:szCs w:val="24"/>
              </w:rPr>
            </w:pPr>
            <w:r w:rsidRPr="00B06CE8">
              <w:rPr>
                <w:sz w:val="24"/>
                <w:szCs w:val="24"/>
              </w:rPr>
              <w:t>Продолжить повторение ходьбы и бега по кругу с поворотом в другую сторону; упражнять в ползании по скамейке «по-медвежьи»; повторить упражнение в прыжках и на равновесие. 48 с.</w:t>
            </w:r>
          </w:p>
        </w:tc>
        <w:tc>
          <w:tcPr>
            <w:tcW w:w="993" w:type="dxa"/>
          </w:tcPr>
          <w:p w:rsidR="00CD1AFF" w:rsidRPr="00CD1AFF" w:rsidRDefault="00CD1AFF" w:rsidP="00CD1AFF">
            <w:pPr>
              <w:ind w:left="-108" w:right="-108"/>
              <w:jc w:val="center"/>
              <w:rPr>
                <w:sz w:val="24"/>
                <w:szCs w:val="24"/>
              </w:rPr>
            </w:pPr>
            <w:r>
              <w:rPr>
                <w:sz w:val="24"/>
                <w:szCs w:val="24"/>
              </w:rPr>
              <w:t>21.12.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49.</w:t>
            </w:r>
          </w:p>
        </w:tc>
        <w:tc>
          <w:tcPr>
            <w:tcW w:w="6520" w:type="dxa"/>
          </w:tcPr>
          <w:p w:rsidR="00CD1AFF" w:rsidRPr="00B06CE8" w:rsidRDefault="00CD1AFF" w:rsidP="000215AC">
            <w:pPr>
              <w:rPr>
                <w:sz w:val="24"/>
                <w:szCs w:val="24"/>
              </w:rPr>
            </w:pPr>
            <w:r w:rsidRPr="00B06CE8">
              <w:rPr>
                <w:sz w:val="24"/>
                <w:szCs w:val="24"/>
              </w:rPr>
              <w:t>Повторить ходьбу и бег по кругу, ходьбу и бег врассыпную с остановкой по сигналу воспитателя; упражнения на равновесие при ходьбе по уменьшенной плошали опоры, прыжки на двух ногах через препятствие.  50 с.</w:t>
            </w:r>
          </w:p>
        </w:tc>
        <w:tc>
          <w:tcPr>
            <w:tcW w:w="993" w:type="dxa"/>
          </w:tcPr>
          <w:p w:rsidR="00CD1AFF" w:rsidRPr="00CD1AFF" w:rsidRDefault="00CD1AFF" w:rsidP="00CD1AFF">
            <w:pPr>
              <w:ind w:left="-108" w:right="-108"/>
              <w:jc w:val="center"/>
              <w:rPr>
                <w:sz w:val="24"/>
                <w:szCs w:val="24"/>
              </w:rPr>
            </w:pPr>
            <w:r>
              <w:rPr>
                <w:sz w:val="24"/>
                <w:szCs w:val="24"/>
              </w:rPr>
              <w:t>22.12.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50. На воздухе</w:t>
            </w:r>
          </w:p>
        </w:tc>
        <w:tc>
          <w:tcPr>
            <w:tcW w:w="6520" w:type="dxa"/>
          </w:tcPr>
          <w:p w:rsidR="00CD1AFF" w:rsidRPr="00B06CE8" w:rsidRDefault="00CD1AFF" w:rsidP="000215AC">
            <w:pPr>
              <w:rPr>
                <w:sz w:val="24"/>
                <w:szCs w:val="24"/>
              </w:rPr>
            </w:pPr>
            <w:r w:rsidRPr="00B06CE8">
              <w:rPr>
                <w:sz w:val="24"/>
                <w:szCs w:val="24"/>
              </w:rPr>
              <w:t>Упражнять в ходьбе в колонне по одному; беге между предметами; ходьбе и беге врассыпную; повторить игровые упражнения с прыжками, скольжение по дорожке; провести подвижную игру «Два Мороза». 52 с.</w:t>
            </w:r>
          </w:p>
        </w:tc>
        <w:tc>
          <w:tcPr>
            <w:tcW w:w="993" w:type="dxa"/>
          </w:tcPr>
          <w:p w:rsidR="00CD1AFF" w:rsidRPr="00CD1AFF" w:rsidRDefault="00CD1AFF" w:rsidP="00CD1AFF">
            <w:pPr>
              <w:ind w:left="-108" w:right="-108"/>
              <w:jc w:val="center"/>
              <w:rPr>
                <w:sz w:val="24"/>
                <w:szCs w:val="24"/>
              </w:rPr>
            </w:pPr>
            <w:r>
              <w:rPr>
                <w:sz w:val="24"/>
                <w:szCs w:val="24"/>
              </w:rPr>
              <w:t>26.12.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51.</w:t>
            </w:r>
          </w:p>
        </w:tc>
        <w:tc>
          <w:tcPr>
            <w:tcW w:w="6520" w:type="dxa"/>
          </w:tcPr>
          <w:p w:rsidR="00CD1AFF" w:rsidRPr="00B06CE8" w:rsidRDefault="00CD1AFF" w:rsidP="000215AC">
            <w:pPr>
              <w:rPr>
                <w:sz w:val="24"/>
                <w:szCs w:val="24"/>
              </w:rPr>
            </w:pPr>
            <w:r w:rsidRPr="00B06CE8">
              <w:rPr>
                <w:sz w:val="24"/>
                <w:szCs w:val="24"/>
              </w:rPr>
              <w:t>Повторить ходьбу и бег по кругу, ходьбу и бег врассыпную с остановкой по сигналу воспитателя; упражнения на равновесие при ходьбе по уменьшенной плошали опоры, прыжки на двух ногах через препятствие.  51 с.</w:t>
            </w:r>
          </w:p>
        </w:tc>
        <w:tc>
          <w:tcPr>
            <w:tcW w:w="993" w:type="dxa"/>
          </w:tcPr>
          <w:p w:rsidR="00CD1AFF" w:rsidRPr="00CD1AFF" w:rsidRDefault="00CD1AFF" w:rsidP="00CD1AFF">
            <w:pPr>
              <w:ind w:left="-108" w:right="-108"/>
              <w:jc w:val="center"/>
              <w:rPr>
                <w:sz w:val="24"/>
                <w:szCs w:val="24"/>
              </w:rPr>
            </w:pPr>
            <w:r>
              <w:rPr>
                <w:sz w:val="24"/>
                <w:szCs w:val="24"/>
              </w:rPr>
              <w:t>28.12.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52.</w:t>
            </w:r>
          </w:p>
        </w:tc>
        <w:tc>
          <w:tcPr>
            <w:tcW w:w="6520" w:type="dxa"/>
          </w:tcPr>
          <w:p w:rsidR="00CD1AFF" w:rsidRPr="00B06CE8" w:rsidRDefault="00CD1AFF" w:rsidP="000215AC">
            <w:pPr>
              <w:rPr>
                <w:sz w:val="24"/>
                <w:szCs w:val="24"/>
              </w:rPr>
            </w:pPr>
            <w:r w:rsidRPr="00B06CE8">
              <w:rPr>
                <w:sz w:val="24"/>
                <w:szCs w:val="24"/>
              </w:rPr>
              <w:t>Повторить ходьбу с выполнением заданий для рук; упражнять в прыжках в длину с места; развивать ловкость в упражнениях с мячом и ползании по скамейке.  53 с.</w:t>
            </w:r>
          </w:p>
        </w:tc>
        <w:tc>
          <w:tcPr>
            <w:tcW w:w="993" w:type="dxa"/>
          </w:tcPr>
          <w:p w:rsidR="00CD1AFF" w:rsidRPr="00CD1AFF" w:rsidRDefault="00CD1AFF" w:rsidP="00CD1AFF">
            <w:pPr>
              <w:ind w:left="-108" w:right="-108"/>
              <w:jc w:val="center"/>
              <w:rPr>
                <w:sz w:val="24"/>
                <w:szCs w:val="24"/>
              </w:rPr>
            </w:pPr>
            <w:r>
              <w:rPr>
                <w:sz w:val="24"/>
                <w:szCs w:val="24"/>
              </w:rPr>
              <w:t>29.12.</w:t>
            </w:r>
            <w:r w:rsidRPr="00CD1AFF">
              <w:rPr>
                <w:sz w:val="24"/>
                <w:szCs w:val="24"/>
              </w:rPr>
              <w:t>22</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53.  </w:t>
            </w:r>
          </w:p>
        </w:tc>
        <w:tc>
          <w:tcPr>
            <w:tcW w:w="6520" w:type="dxa"/>
          </w:tcPr>
          <w:p w:rsidR="00CD1AFF" w:rsidRPr="00B06CE8" w:rsidRDefault="00CD1AFF" w:rsidP="000215AC">
            <w:pPr>
              <w:rPr>
                <w:sz w:val="24"/>
                <w:szCs w:val="24"/>
              </w:rPr>
            </w:pPr>
            <w:r w:rsidRPr="00B06CE8">
              <w:rPr>
                <w:sz w:val="24"/>
                <w:szCs w:val="24"/>
              </w:rPr>
              <w:t>Провести игровое упражнение «Снежная королева»; упражнение с элементами хоккея; игровое задание в метании снежков на дальность; игровое упражнение с прыжками «Веселые воробышки». 55 с.</w:t>
            </w:r>
          </w:p>
        </w:tc>
        <w:tc>
          <w:tcPr>
            <w:tcW w:w="993" w:type="dxa"/>
          </w:tcPr>
          <w:p w:rsidR="00CD1AFF" w:rsidRPr="00CD1AFF" w:rsidRDefault="00CD1AFF" w:rsidP="00CD1AFF">
            <w:pPr>
              <w:ind w:left="-108" w:right="-108"/>
              <w:jc w:val="center"/>
              <w:rPr>
                <w:sz w:val="24"/>
                <w:szCs w:val="24"/>
              </w:rPr>
            </w:pPr>
            <w:r>
              <w:rPr>
                <w:sz w:val="24"/>
                <w:szCs w:val="24"/>
              </w:rPr>
              <w:t>09.01.</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54.</w:t>
            </w:r>
          </w:p>
        </w:tc>
        <w:tc>
          <w:tcPr>
            <w:tcW w:w="6520" w:type="dxa"/>
          </w:tcPr>
          <w:p w:rsidR="00CD1AFF" w:rsidRPr="00B06CE8" w:rsidRDefault="00CD1AFF" w:rsidP="000215AC">
            <w:pPr>
              <w:rPr>
                <w:sz w:val="24"/>
                <w:szCs w:val="24"/>
              </w:rPr>
            </w:pPr>
            <w:r w:rsidRPr="00B06CE8">
              <w:rPr>
                <w:sz w:val="24"/>
                <w:szCs w:val="24"/>
              </w:rPr>
              <w:t>Повторить ходьбу с выполнением заданий для рук; упражнять в прыжках в длину с места; развивать ловкость в упражнениях с мячом и ползании по скамейке.  54 с.</w:t>
            </w:r>
          </w:p>
        </w:tc>
        <w:tc>
          <w:tcPr>
            <w:tcW w:w="993" w:type="dxa"/>
          </w:tcPr>
          <w:p w:rsidR="00CD1AFF" w:rsidRPr="00CD1AFF" w:rsidRDefault="00CD1AFF" w:rsidP="00CD1AFF">
            <w:pPr>
              <w:ind w:left="-108" w:right="-108"/>
              <w:jc w:val="center"/>
              <w:rPr>
                <w:sz w:val="24"/>
                <w:szCs w:val="24"/>
              </w:rPr>
            </w:pPr>
            <w:r>
              <w:rPr>
                <w:sz w:val="24"/>
                <w:szCs w:val="24"/>
              </w:rPr>
              <w:t>11.01.</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55. На воздухе</w:t>
            </w:r>
          </w:p>
        </w:tc>
        <w:tc>
          <w:tcPr>
            <w:tcW w:w="6520" w:type="dxa"/>
          </w:tcPr>
          <w:p w:rsidR="00CD1AFF" w:rsidRPr="00B06CE8" w:rsidRDefault="00CD1AFF" w:rsidP="000215AC">
            <w:pPr>
              <w:rPr>
                <w:sz w:val="24"/>
                <w:szCs w:val="24"/>
              </w:rPr>
            </w:pPr>
            <w:r w:rsidRPr="00B06CE8">
              <w:rPr>
                <w:sz w:val="24"/>
                <w:szCs w:val="24"/>
              </w:rPr>
              <w:t>Упражнять в ходьбе и беге с дополнительным заданием (перешагивание через шнуры); развивать ловкость и глазомер в упражнениях с мячом; повторить лазанье под шнур.  55 с.</w:t>
            </w:r>
          </w:p>
        </w:tc>
        <w:tc>
          <w:tcPr>
            <w:tcW w:w="993" w:type="dxa"/>
          </w:tcPr>
          <w:p w:rsidR="00CD1AFF" w:rsidRPr="00CD1AFF" w:rsidRDefault="00CD1AFF" w:rsidP="00CD1AFF">
            <w:pPr>
              <w:ind w:left="-108" w:right="-108"/>
              <w:jc w:val="center"/>
              <w:rPr>
                <w:sz w:val="24"/>
                <w:szCs w:val="24"/>
              </w:rPr>
            </w:pPr>
            <w:r>
              <w:rPr>
                <w:sz w:val="24"/>
                <w:szCs w:val="24"/>
              </w:rPr>
              <w:t>12.01.</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56.  </w:t>
            </w:r>
          </w:p>
        </w:tc>
        <w:tc>
          <w:tcPr>
            <w:tcW w:w="6520" w:type="dxa"/>
          </w:tcPr>
          <w:p w:rsidR="00CD1AFF" w:rsidRPr="00B06CE8" w:rsidRDefault="00CD1AFF" w:rsidP="000215AC">
            <w:pPr>
              <w:rPr>
                <w:sz w:val="24"/>
                <w:szCs w:val="24"/>
              </w:rPr>
            </w:pPr>
            <w:r w:rsidRPr="00B06CE8">
              <w:rPr>
                <w:sz w:val="24"/>
                <w:szCs w:val="24"/>
              </w:rPr>
              <w:t>Упражнять детей в ходьбе между снежками; разучить ведение шайбы клюшкой с одной стороны площадки на другую; повторить катание друг друга на санках. 57 с.</w:t>
            </w:r>
          </w:p>
        </w:tc>
        <w:tc>
          <w:tcPr>
            <w:tcW w:w="993" w:type="dxa"/>
          </w:tcPr>
          <w:p w:rsidR="00CD1AFF" w:rsidRPr="00CD1AFF" w:rsidRDefault="00CD1AFF" w:rsidP="00CD1AFF">
            <w:pPr>
              <w:ind w:left="-108" w:right="-108"/>
              <w:jc w:val="center"/>
              <w:rPr>
                <w:sz w:val="24"/>
                <w:szCs w:val="24"/>
              </w:rPr>
            </w:pPr>
            <w:r>
              <w:rPr>
                <w:sz w:val="24"/>
                <w:szCs w:val="24"/>
              </w:rPr>
              <w:t>16.01.</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57.</w:t>
            </w:r>
          </w:p>
        </w:tc>
        <w:tc>
          <w:tcPr>
            <w:tcW w:w="6520" w:type="dxa"/>
          </w:tcPr>
          <w:p w:rsidR="00CD1AFF" w:rsidRPr="00B06CE8" w:rsidRDefault="00CD1AFF" w:rsidP="000215AC">
            <w:pPr>
              <w:rPr>
                <w:sz w:val="24"/>
                <w:szCs w:val="24"/>
              </w:rPr>
            </w:pPr>
            <w:r w:rsidRPr="00B06CE8">
              <w:rPr>
                <w:sz w:val="24"/>
                <w:szCs w:val="24"/>
              </w:rPr>
              <w:t>Продолжить упражнять в ходьбе и беге с дополнительным заданием (перешагивание через шнуры); развивать ловкость и глазомер в упражнениях с мячом; повторить лазанье под шнур.  56 с.</w:t>
            </w:r>
          </w:p>
        </w:tc>
        <w:tc>
          <w:tcPr>
            <w:tcW w:w="993" w:type="dxa"/>
          </w:tcPr>
          <w:p w:rsidR="00CD1AFF" w:rsidRPr="00CD1AFF" w:rsidRDefault="00CD1AFF" w:rsidP="00CD1AFF">
            <w:pPr>
              <w:ind w:left="-108" w:right="-108"/>
              <w:jc w:val="center"/>
              <w:rPr>
                <w:sz w:val="24"/>
                <w:szCs w:val="24"/>
              </w:rPr>
            </w:pPr>
            <w:r>
              <w:rPr>
                <w:sz w:val="24"/>
                <w:szCs w:val="24"/>
              </w:rPr>
              <w:t>18.01.</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58. На воздухе</w:t>
            </w:r>
          </w:p>
        </w:tc>
        <w:tc>
          <w:tcPr>
            <w:tcW w:w="6520" w:type="dxa"/>
          </w:tcPr>
          <w:p w:rsidR="00CD1AFF" w:rsidRPr="00B06CE8" w:rsidRDefault="00CD1AFF" w:rsidP="000215AC">
            <w:pPr>
              <w:rPr>
                <w:sz w:val="24"/>
                <w:szCs w:val="24"/>
              </w:rPr>
            </w:pPr>
            <w:r w:rsidRPr="00B06CE8">
              <w:rPr>
                <w:sz w:val="24"/>
                <w:szCs w:val="24"/>
              </w:rPr>
              <w:t>Повторить ходьбу и бег с изменением направления движения; упражнять в ползании на четвереньках; повторить упражнения на сохранение равновесия и в прыжках.  58 с.</w:t>
            </w:r>
          </w:p>
        </w:tc>
        <w:tc>
          <w:tcPr>
            <w:tcW w:w="993" w:type="dxa"/>
          </w:tcPr>
          <w:p w:rsidR="00CD1AFF" w:rsidRPr="00CD1AFF" w:rsidRDefault="00CD1AFF" w:rsidP="00CD1AFF">
            <w:pPr>
              <w:ind w:left="-108" w:right="-108"/>
              <w:jc w:val="center"/>
              <w:rPr>
                <w:sz w:val="24"/>
                <w:szCs w:val="24"/>
              </w:rPr>
            </w:pPr>
            <w:r>
              <w:rPr>
                <w:sz w:val="24"/>
                <w:szCs w:val="24"/>
              </w:rPr>
              <w:t>19.01.</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59. </w:t>
            </w:r>
          </w:p>
        </w:tc>
        <w:tc>
          <w:tcPr>
            <w:tcW w:w="6520" w:type="dxa"/>
          </w:tcPr>
          <w:p w:rsidR="00CD1AFF" w:rsidRPr="00B06CE8" w:rsidRDefault="00CD1AFF" w:rsidP="000215AC">
            <w:pPr>
              <w:rPr>
                <w:sz w:val="24"/>
                <w:szCs w:val="24"/>
              </w:rPr>
            </w:pPr>
            <w:r w:rsidRPr="00B06CE8">
              <w:rPr>
                <w:sz w:val="24"/>
                <w:szCs w:val="24"/>
              </w:rPr>
              <w:t>Повторить ходьбу между постройками из снега; упражнять в скольжении по ледяной дорожке (скользящий шаг); разучить игру «По местам!». 59 с.</w:t>
            </w:r>
          </w:p>
        </w:tc>
        <w:tc>
          <w:tcPr>
            <w:tcW w:w="993" w:type="dxa"/>
          </w:tcPr>
          <w:p w:rsidR="00CD1AFF" w:rsidRPr="00CD1AFF" w:rsidRDefault="00CD1AFF" w:rsidP="00CD1AFF">
            <w:pPr>
              <w:ind w:left="-108" w:right="-108"/>
              <w:jc w:val="center"/>
              <w:rPr>
                <w:sz w:val="24"/>
                <w:szCs w:val="24"/>
              </w:rPr>
            </w:pPr>
            <w:r>
              <w:rPr>
                <w:sz w:val="24"/>
                <w:szCs w:val="24"/>
              </w:rPr>
              <w:t>23.01.</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60.</w:t>
            </w:r>
          </w:p>
        </w:tc>
        <w:tc>
          <w:tcPr>
            <w:tcW w:w="6520" w:type="dxa"/>
          </w:tcPr>
          <w:p w:rsidR="00CD1AFF" w:rsidRPr="00B06CE8" w:rsidRDefault="00CD1AFF" w:rsidP="000215AC">
            <w:pPr>
              <w:rPr>
                <w:sz w:val="24"/>
                <w:szCs w:val="24"/>
              </w:rPr>
            </w:pPr>
            <w:r w:rsidRPr="00B06CE8">
              <w:rPr>
                <w:sz w:val="24"/>
                <w:szCs w:val="24"/>
              </w:rPr>
              <w:t>Повторить ходьбу и бег с изменением направления движения; упражнять в ползании на четвереньках; повторить упражнения на сохранение равновесия и в прыжках.  58 с.</w:t>
            </w:r>
          </w:p>
        </w:tc>
        <w:tc>
          <w:tcPr>
            <w:tcW w:w="993" w:type="dxa"/>
          </w:tcPr>
          <w:p w:rsidR="00CD1AFF" w:rsidRPr="00CD1AFF" w:rsidRDefault="00CD1AFF" w:rsidP="00CD1AFF">
            <w:pPr>
              <w:ind w:left="-108" w:right="-108"/>
              <w:jc w:val="center"/>
              <w:rPr>
                <w:sz w:val="24"/>
                <w:szCs w:val="24"/>
              </w:rPr>
            </w:pPr>
            <w:r>
              <w:rPr>
                <w:sz w:val="24"/>
                <w:szCs w:val="24"/>
              </w:rPr>
              <w:t>25.01.</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61. На воздухе</w:t>
            </w:r>
          </w:p>
        </w:tc>
        <w:tc>
          <w:tcPr>
            <w:tcW w:w="6520" w:type="dxa"/>
          </w:tcPr>
          <w:p w:rsidR="00CD1AFF" w:rsidRPr="00B06CE8" w:rsidRDefault="00CD1AFF" w:rsidP="000215AC">
            <w:pPr>
              <w:rPr>
                <w:sz w:val="24"/>
                <w:szCs w:val="24"/>
              </w:rPr>
            </w:pPr>
            <w:r w:rsidRPr="00B06CE8">
              <w:rPr>
                <w:sz w:val="24"/>
                <w:szCs w:val="24"/>
              </w:rPr>
              <w:t xml:space="preserve">Упражнять в сохранении равновесия при ходьбе по повышенной опоре с выполнением дополнительного задания, закреплять навык энергичного отталкивания от пола в прыжках; повторить упражнения в бросании мяча, </w:t>
            </w:r>
            <w:r w:rsidRPr="00B06CE8">
              <w:rPr>
                <w:sz w:val="24"/>
                <w:szCs w:val="24"/>
              </w:rPr>
              <w:lastRenderedPageBreak/>
              <w:t>развивая ловкость и глазомер. 60 с.</w:t>
            </w:r>
          </w:p>
        </w:tc>
        <w:tc>
          <w:tcPr>
            <w:tcW w:w="993" w:type="dxa"/>
          </w:tcPr>
          <w:p w:rsidR="00CD1AFF" w:rsidRPr="00CD1AFF" w:rsidRDefault="00CD1AFF" w:rsidP="00CD1AFF">
            <w:pPr>
              <w:ind w:left="-108" w:right="-108"/>
              <w:jc w:val="center"/>
              <w:rPr>
                <w:sz w:val="24"/>
                <w:szCs w:val="24"/>
              </w:rPr>
            </w:pPr>
            <w:r>
              <w:rPr>
                <w:sz w:val="24"/>
                <w:szCs w:val="24"/>
              </w:rPr>
              <w:lastRenderedPageBreak/>
              <w:t>26.01.</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lastRenderedPageBreak/>
              <w:t xml:space="preserve">62. </w:t>
            </w:r>
          </w:p>
        </w:tc>
        <w:tc>
          <w:tcPr>
            <w:tcW w:w="6520" w:type="dxa"/>
          </w:tcPr>
          <w:p w:rsidR="00CD1AFF" w:rsidRPr="00B06CE8" w:rsidRDefault="00CD1AFF" w:rsidP="000215AC">
            <w:pPr>
              <w:rPr>
                <w:sz w:val="24"/>
                <w:szCs w:val="24"/>
              </w:rPr>
            </w:pPr>
            <w:r w:rsidRPr="00B06CE8">
              <w:rPr>
                <w:sz w:val="24"/>
                <w:szCs w:val="24"/>
              </w:rPr>
              <w:t>Упражнять детей в ходьбе и беге с выполнением заданий по сигналу воспитателя; повторить игровое задание с клюшкой и шайбой, игровое задание с прыжками.  61 с.</w:t>
            </w:r>
          </w:p>
        </w:tc>
        <w:tc>
          <w:tcPr>
            <w:tcW w:w="993" w:type="dxa"/>
          </w:tcPr>
          <w:p w:rsidR="00CD1AFF" w:rsidRPr="00CD1AFF" w:rsidRDefault="00CD1AFF" w:rsidP="00CD1AFF">
            <w:pPr>
              <w:ind w:left="-108" w:right="-108"/>
              <w:jc w:val="center"/>
              <w:rPr>
                <w:sz w:val="24"/>
                <w:szCs w:val="24"/>
              </w:rPr>
            </w:pPr>
            <w:r>
              <w:rPr>
                <w:sz w:val="24"/>
                <w:szCs w:val="24"/>
              </w:rPr>
              <w:t>30.01.</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63.</w:t>
            </w:r>
          </w:p>
        </w:tc>
        <w:tc>
          <w:tcPr>
            <w:tcW w:w="6520" w:type="dxa"/>
          </w:tcPr>
          <w:p w:rsidR="00CD1AFF" w:rsidRPr="00B06CE8" w:rsidRDefault="00CD1AFF" w:rsidP="000215AC">
            <w:pPr>
              <w:rPr>
                <w:sz w:val="24"/>
                <w:szCs w:val="24"/>
              </w:rPr>
            </w:pPr>
            <w:r w:rsidRPr="00B06CE8">
              <w:rPr>
                <w:sz w:val="24"/>
                <w:szCs w:val="24"/>
              </w:rPr>
              <w:t>Продолжить упражнять в сохранении равновесия при ходьбе по повышенной опоре с выполнением дополнительного задания, закреплять навык энергичного отталкивания от пола в прыжках; повторить упражнения в бросании мяча, развивая ловкость и глазомер.  61 с.</w:t>
            </w:r>
          </w:p>
        </w:tc>
        <w:tc>
          <w:tcPr>
            <w:tcW w:w="993" w:type="dxa"/>
          </w:tcPr>
          <w:p w:rsidR="00CD1AFF" w:rsidRPr="00CD1AFF" w:rsidRDefault="00CD1AFF" w:rsidP="00CD1AFF">
            <w:pPr>
              <w:ind w:left="-108" w:right="-108"/>
              <w:jc w:val="center"/>
              <w:rPr>
                <w:sz w:val="24"/>
                <w:szCs w:val="24"/>
              </w:rPr>
            </w:pPr>
            <w:r>
              <w:rPr>
                <w:sz w:val="24"/>
                <w:szCs w:val="24"/>
              </w:rPr>
              <w:t>01.02.</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64. На воздухе</w:t>
            </w:r>
          </w:p>
        </w:tc>
        <w:tc>
          <w:tcPr>
            <w:tcW w:w="6520" w:type="dxa"/>
          </w:tcPr>
          <w:p w:rsidR="00CD1AFF" w:rsidRPr="00B06CE8" w:rsidRDefault="00CD1AFF" w:rsidP="000215AC">
            <w:pPr>
              <w:rPr>
                <w:sz w:val="24"/>
                <w:szCs w:val="24"/>
              </w:rPr>
            </w:pPr>
            <w:r w:rsidRPr="00B06CE8">
              <w:rPr>
                <w:sz w:val="24"/>
                <w:szCs w:val="24"/>
              </w:rPr>
              <w:t>Упражнять в ходьбе и беге с выполнением упражнений для рук; разучить прыжки с подскоком (чередование подскоков с ноги на ногу); упражнять в переброске мяча; повторить лазанье в обруч (или под дугу). 62 с.</w:t>
            </w:r>
          </w:p>
        </w:tc>
        <w:tc>
          <w:tcPr>
            <w:tcW w:w="993" w:type="dxa"/>
          </w:tcPr>
          <w:p w:rsidR="00CD1AFF" w:rsidRPr="00CD1AFF" w:rsidRDefault="00CD1AFF" w:rsidP="00CD1AFF">
            <w:pPr>
              <w:ind w:left="-108" w:right="-108"/>
              <w:jc w:val="center"/>
              <w:rPr>
                <w:sz w:val="24"/>
                <w:szCs w:val="24"/>
              </w:rPr>
            </w:pPr>
            <w:r>
              <w:rPr>
                <w:sz w:val="24"/>
                <w:szCs w:val="24"/>
              </w:rPr>
              <w:t>02.02.</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65.  </w:t>
            </w:r>
          </w:p>
        </w:tc>
        <w:tc>
          <w:tcPr>
            <w:tcW w:w="6520" w:type="dxa"/>
          </w:tcPr>
          <w:p w:rsidR="00CD1AFF" w:rsidRPr="00B06CE8" w:rsidRDefault="00CD1AFF" w:rsidP="000215AC">
            <w:pPr>
              <w:rPr>
                <w:sz w:val="24"/>
                <w:szCs w:val="24"/>
              </w:rPr>
            </w:pPr>
            <w:r w:rsidRPr="00B06CE8">
              <w:rPr>
                <w:sz w:val="24"/>
                <w:szCs w:val="24"/>
              </w:rPr>
              <w:t>Упражнять детей в ходьбе с выполнением заданий; повторить игровые упражнения на санках, с клюшкой и шайбой.  64 с.</w:t>
            </w:r>
          </w:p>
        </w:tc>
        <w:tc>
          <w:tcPr>
            <w:tcW w:w="993" w:type="dxa"/>
          </w:tcPr>
          <w:p w:rsidR="00CD1AFF" w:rsidRPr="00CD1AFF" w:rsidRDefault="00CD1AFF" w:rsidP="00CD1AFF">
            <w:pPr>
              <w:ind w:left="-108" w:right="-108"/>
              <w:jc w:val="center"/>
              <w:rPr>
                <w:sz w:val="24"/>
                <w:szCs w:val="24"/>
              </w:rPr>
            </w:pPr>
            <w:r>
              <w:rPr>
                <w:sz w:val="24"/>
                <w:szCs w:val="24"/>
              </w:rPr>
              <w:t>06.02.</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66.</w:t>
            </w:r>
          </w:p>
        </w:tc>
        <w:tc>
          <w:tcPr>
            <w:tcW w:w="6520" w:type="dxa"/>
          </w:tcPr>
          <w:p w:rsidR="00CD1AFF" w:rsidRPr="00B06CE8" w:rsidRDefault="00CD1AFF" w:rsidP="000215AC">
            <w:pPr>
              <w:rPr>
                <w:sz w:val="24"/>
                <w:szCs w:val="24"/>
              </w:rPr>
            </w:pPr>
            <w:r w:rsidRPr="00B06CE8">
              <w:rPr>
                <w:sz w:val="24"/>
                <w:szCs w:val="24"/>
              </w:rPr>
              <w:t>Упражнять в ходьбе и беге с выполнением упражнений для рук; разучить прыжки с подскоком (чередование подскоков с ноги на ногу); упражнять в переброске мяча; повторить лазанье в обруч (или под дугу).  63 с.</w:t>
            </w:r>
          </w:p>
        </w:tc>
        <w:tc>
          <w:tcPr>
            <w:tcW w:w="993" w:type="dxa"/>
          </w:tcPr>
          <w:p w:rsidR="00CD1AFF" w:rsidRPr="00CD1AFF" w:rsidRDefault="00CD1AFF" w:rsidP="00CD1AFF">
            <w:pPr>
              <w:ind w:left="-108" w:right="-108"/>
              <w:jc w:val="center"/>
              <w:rPr>
                <w:sz w:val="24"/>
                <w:szCs w:val="24"/>
              </w:rPr>
            </w:pPr>
            <w:r>
              <w:rPr>
                <w:sz w:val="24"/>
                <w:szCs w:val="24"/>
              </w:rPr>
              <w:t>08.02.</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67. На воздухе</w:t>
            </w:r>
          </w:p>
        </w:tc>
        <w:tc>
          <w:tcPr>
            <w:tcW w:w="6520" w:type="dxa"/>
          </w:tcPr>
          <w:p w:rsidR="00CD1AFF" w:rsidRPr="00B06CE8" w:rsidRDefault="00CD1AFF" w:rsidP="000215AC">
            <w:pPr>
              <w:rPr>
                <w:sz w:val="24"/>
                <w:szCs w:val="24"/>
              </w:rPr>
            </w:pPr>
            <w:r w:rsidRPr="00B06CE8">
              <w:rPr>
                <w:sz w:val="24"/>
                <w:szCs w:val="24"/>
              </w:rPr>
              <w:t>Повторить ходьбу со сменой темпа движения; упражнять в попеременном подпрыгивании на правой и левой ноге (по кругу), в метании мешочков, лазаньи на гимнастическую стенку; повторить упражнения на сохранение равновесия при ходьбе на повышенной опоре с выполнением дополнительного задания.  64 с.</w:t>
            </w:r>
          </w:p>
        </w:tc>
        <w:tc>
          <w:tcPr>
            <w:tcW w:w="993" w:type="dxa"/>
          </w:tcPr>
          <w:p w:rsidR="00CD1AFF" w:rsidRPr="00CD1AFF" w:rsidRDefault="00CD1AFF" w:rsidP="00CD1AFF">
            <w:pPr>
              <w:ind w:left="-108" w:right="-108"/>
              <w:jc w:val="center"/>
              <w:rPr>
                <w:sz w:val="24"/>
                <w:szCs w:val="24"/>
              </w:rPr>
            </w:pPr>
            <w:r>
              <w:rPr>
                <w:sz w:val="24"/>
                <w:szCs w:val="24"/>
              </w:rPr>
              <w:t>09.02.</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68.  </w:t>
            </w:r>
          </w:p>
        </w:tc>
        <w:tc>
          <w:tcPr>
            <w:tcW w:w="6520" w:type="dxa"/>
          </w:tcPr>
          <w:p w:rsidR="00CD1AFF" w:rsidRPr="00B06CE8" w:rsidRDefault="00CD1AFF" w:rsidP="000215AC">
            <w:pPr>
              <w:rPr>
                <w:sz w:val="24"/>
                <w:szCs w:val="24"/>
              </w:rPr>
            </w:pPr>
            <w:r w:rsidRPr="00B06CE8">
              <w:rPr>
                <w:sz w:val="24"/>
                <w:szCs w:val="24"/>
              </w:rPr>
              <w:t>Упражнять детей в ходьбе и беге с выполнением заданий; повторить игровые упражнения на санках, с клюшкой и шайбой. 65 с.</w:t>
            </w:r>
          </w:p>
        </w:tc>
        <w:tc>
          <w:tcPr>
            <w:tcW w:w="993" w:type="dxa"/>
          </w:tcPr>
          <w:p w:rsidR="00CD1AFF" w:rsidRPr="00CD1AFF" w:rsidRDefault="00CD1AFF" w:rsidP="00CD1AFF">
            <w:pPr>
              <w:ind w:left="-108" w:right="-108"/>
              <w:jc w:val="center"/>
              <w:rPr>
                <w:sz w:val="24"/>
                <w:szCs w:val="24"/>
              </w:rPr>
            </w:pPr>
            <w:r>
              <w:rPr>
                <w:sz w:val="24"/>
                <w:szCs w:val="24"/>
              </w:rPr>
              <w:t>13.02.</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69.</w:t>
            </w:r>
          </w:p>
        </w:tc>
        <w:tc>
          <w:tcPr>
            <w:tcW w:w="6520" w:type="dxa"/>
          </w:tcPr>
          <w:p w:rsidR="00CD1AFF" w:rsidRPr="00B06CE8" w:rsidRDefault="00CD1AFF" w:rsidP="000215AC">
            <w:pPr>
              <w:rPr>
                <w:sz w:val="24"/>
                <w:szCs w:val="24"/>
              </w:rPr>
            </w:pPr>
            <w:r w:rsidRPr="00B06CE8">
              <w:rPr>
                <w:sz w:val="24"/>
                <w:szCs w:val="24"/>
              </w:rPr>
              <w:t>Повторить ходьбу со сменой темпа движения; упражнять в попеременном подпрыгивании на правой и левой ноге (по кругу), в метании мешочков, лазаньи на гимнастическую стенку; повторить упражнения на сохранение равновесия при ходьбе на повышенной опоре с выполнением дополнительного задания.  65 с.</w:t>
            </w:r>
          </w:p>
        </w:tc>
        <w:tc>
          <w:tcPr>
            <w:tcW w:w="993" w:type="dxa"/>
          </w:tcPr>
          <w:p w:rsidR="00CD1AFF" w:rsidRPr="00CD1AFF" w:rsidRDefault="00CD1AFF" w:rsidP="00CD1AFF">
            <w:pPr>
              <w:ind w:left="-108" w:right="-108"/>
              <w:jc w:val="center"/>
              <w:rPr>
                <w:sz w:val="24"/>
                <w:szCs w:val="24"/>
              </w:rPr>
            </w:pPr>
            <w:r>
              <w:rPr>
                <w:sz w:val="24"/>
                <w:szCs w:val="24"/>
              </w:rPr>
              <w:t>15.02.</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70. На воздухе</w:t>
            </w:r>
          </w:p>
        </w:tc>
        <w:tc>
          <w:tcPr>
            <w:tcW w:w="6520" w:type="dxa"/>
          </w:tcPr>
          <w:p w:rsidR="00CD1AFF" w:rsidRPr="00B06CE8" w:rsidRDefault="00CD1AFF" w:rsidP="000215AC">
            <w:pPr>
              <w:rPr>
                <w:sz w:val="24"/>
                <w:szCs w:val="24"/>
              </w:rPr>
            </w:pPr>
            <w:r w:rsidRPr="00B06CE8">
              <w:rPr>
                <w:sz w:val="24"/>
                <w:szCs w:val="24"/>
              </w:rPr>
              <w:t xml:space="preserve">Упражнять </w:t>
            </w:r>
            <w:proofErr w:type="gramStart"/>
            <w:r w:rsidRPr="00B06CE8">
              <w:rPr>
                <w:sz w:val="24"/>
                <w:szCs w:val="24"/>
              </w:rPr>
              <w:t>в ходьбе в колонне по одному с выполнением задания на внимание</w:t>
            </w:r>
            <w:proofErr w:type="gramEnd"/>
            <w:r w:rsidRPr="00B06CE8">
              <w:rPr>
                <w:sz w:val="24"/>
                <w:szCs w:val="24"/>
              </w:rPr>
              <w:t>, в ползании на четвереньках между предметами; повторить упражнения на равновесие и прыжки.  66 с.</w:t>
            </w:r>
          </w:p>
        </w:tc>
        <w:tc>
          <w:tcPr>
            <w:tcW w:w="993" w:type="dxa"/>
          </w:tcPr>
          <w:p w:rsidR="00CD1AFF" w:rsidRPr="00CD1AFF" w:rsidRDefault="00CD1AFF" w:rsidP="00CD1AFF">
            <w:pPr>
              <w:ind w:left="-108" w:right="-108"/>
              <w:jc w:val="center"/>
              <w:rPr>
                <w:sz w:val="24"/>
                <w:szCs w:val="24"/>
              </w:rPr>
            </w:pPr>
            <w:r>
              <w:rPr>
                <w:sz w:val="24"/>
                <w:szCs w:val="24"/>
              </w:rPr>
              <w:t>16.02.</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71.  </w:t>
            </w:r>
          </w:p>
        </w:tc>
        <w:tc>
          <w:tcPr>
            <w:tcW w:w="6520" w:type="dxa"/>
          </w:tcPr>
          <w:p w:rsidR="00CD1AFF" w:rsidRPr="00B06CE8" w:rsidRDefault="00CD1AFF" w:rsidP="000215AC">
            <w:pPr>
              <w:rPr>
                <w:sz w:val="24"/>
                <w:szCs w:val="24"/>
              </w:rPr>
            </w:pPr>
            <w:r w:rsidRPr="00B06CE8">
              <w:rPr>
                <w:sz w:val="24"/>
                <w:szCs w:val="24"/>
              </w:rPr>
              <w:t>Упражнять в ходьбе и беге с выполнением задания «Найди свой цвет»; повторить игровое задание с метанием снежков с прыжками.  67 с.</w:t>
            </w:r>
          </w:p>
        </w:tc>
        <w:tc>
          <w:tcPr>
            <w:tcW w:w="993" w:type="dxa"/>
          </w:tcPr>
          <w:p w:rsidR="00CD1AFF" w:rsidRPr="00CD1AFF" w:rsidRDefault="00CD1AFF" w:rsidP="00CD1AFF">
            <w:pPr>
              <w:ind w:left="-108" w:right="-108"/>
              <w:jc w:val="center"/>
              <w:rPr>
                <w:sz w:val="24"/>
                <w:szCs w:val="24"/>
              </w:rPr>
            </w:pPr>
            <w:r>
              <w:rPr>
                <w:sz w:val="24"/>
                <w:szCs w:val="24"/>
              </w:rPr>
              <w:t>20.02.</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72.</w:t>
            </w:r>
          </w:p>
        </w:tc>
        <w:tc>
          <w:tcPr>
            <w:tcW w:w="6520" w:type="dxa"/>
          </w:tcPr>
          <w:p w:rsidR="00CD1AFF" w:rsidRPr="00B06CE8" w:rsidRDefault="00CD1AFF" w:rsidP="000215AC">
            <w:pPr>
              <w:rPr>
                <w:sz w:val="24"/>
                <w:szCs w:val="24"/>
              </w:rPr>
            </w:pPr>
            <w:r w:rsidRPr="00B06CE8">
              <w:rPr>
                <w:sz w:val="24"/>
                <w:szCs w:val="24"/>
              </w:rPr>
              <w:t xml:space="preserve">Продолжить упражнять </w:t>
            </w:r>
            <w:proofErr w:type="gramStart"/>
            <w:r w:rsidRPr="00B06CE8">
              <w:rPr>
                <w:sz w:val="24"/>
                <w:szCs w:val="24"/>
              </w:rPr>
              <w:t>в ходьбе в колонне по одному с выполнением задания на внимание</w:t>
            </w:r>
            <w:proofErr w:type="gramEnd"/>
            <w:r w:rsidRPr="00B06CE8">
              <w:rPr>
                <w:sz w:val="24"/>
                <w:szCs w:val="24"/>
              </w:rPr>
              <w:t>, в ползании на четвереньках между предметами; повторить упражнения на равновесие и прыжки. 67 с.</w:t>
            </w:r>
          </w:p>
        </w:tc>
        <w:tc>
          <w:tcPr>
            <w:tcW w:w="993" w:type="dxa"/>
          </w:tcPr>
          <w:p w:rsidR="00CD1AFF" w:rsidRPr="00CD1AFF" w:rsidRDefault="00CD1AFF" w:rsidP="00CD1AFF">
            <w:pPr>
              <w:ind w:left="-108" w:right="-108"/>
              <w:jc w:val="center"/>
              <w:rPr>
                <w:sz w:val="24"/>
                <w:szCs w:val="24"/>
              </w:rPr>
            </w:pPr>
            <w:r>
              <w:rPr>
                <w:sz w:val="24"/>
                <w:szCs w:val="24"/>
              </w:rPr>
              <w:t>22.02.</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73. На воздухе</w:t>
            </w:r>
          </w:p>
        </w:tc>
        <w:tc>
          <w:tcPr>
            <w:tcW w:w="6520" w:type="dxa"/>
          </w:tcPr>
          <w:p w:rsidR="00CD1AFF" w:rsidRPr="00B06CE8" w:rsidRDefault="00CD1AFF" w:rsidP="000215AC">
            <w:pPr>
              <w:rPr>
                <w:sz w:val="24"/>
                <w:szCs w:val="24"/>
              </w:rPr>
            </w:pPr>
            <w:r w:rsidRPr="00B06CE8">
              <w:rPr>
                <w:sz w:val="24"/>
                <w:szCs w:val="24"/>
              </w:rPr>
              <w:t>Повторить упражнения в беге на скорость, игровые задания с прыжками и мячом.  67 с.</w:t>
            </w:r>
          </w:p>
        </w:tc>
        <w:tc>
          <w:tcPr>
            <w:tcW w:w="993" w:type="dxa"/>
          </w:tcPr>
          <w:p w:rsidR="00CD1AFF" w:rsidRPr="00CD1AFF" w:rsidRDefault="00CD1AFF" w:rsidP="00CD1AFF">
            <w:pPr>
              <w:ind w:left="-108" w:right="-108"/>
              <w:jc w:val="center"/>
              <w:rPr>
                <w:sz w:val="24"/>
                <w:szCs w:val="24"/>
              </w:rPr>
            </w:pPr>
            <w:r>
              <w:rPr>
                <w:sz w:val="24"/>
                <w:szCs w:val="24"/>
              </w:rPr>
              <w:t>27.02.</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74.</w:t>
            </w:r>
          </w:p>
        </w:tc>
        <w:tc>
          <w:tcPr>
            <w:tcW w:w="6520" w:type="dxa"/>
          </w:tcPr>
          <w:p w:rsidR="00CD1AFF" w:rsidRPr="00B06CE8" w:rsidRDefault="00CD1AFF" w:rsidP="000215AC">
            <w:pPr>
              <w:rPr>
                <w:sz w:val="24"/>
                <w:szCs w:val="24"/>
              </w:rPr>
            </w:pPr>
            <w:r w:rsidRPr="00B06CE8">
              <w:rPr>
                <w:sz w:val="24"/>
                <w:szCs w:val="24"/>
              </w:rPr>
              <w:t xml:space="preserve">Упражнять детей в ходьбе и беге между предметами; в сохранении равновесия при ходьбе по повышенной опоре с дополнительным заданием; повторить задание в прыжках, </w:t>
            </w:r>
            <w:r w:rsidRPr="00B06CE8">
              <w:rPr>
                <w:sz w:val="24"/>
                <w:szCs w:val="24"/>
              </w:rPr>
              <w:lastRenderedPageBreak/>
              <w:t>эстафету с мячом. 73 с.</w:t>
            </w:r>
          </w:p>
        </w:tc>
        <w:tc>
          <w:tcPr>
            <w:tcW w:w="993" w:type="dxa"/>
          </w:tcPr>
          <w:p w:rsidR="00CD1AFF" w:rsidRPr="00CD1AFF" w:rsidRDefault="00CD1AFF" w:rsidP="00CD1AFF">
            <w:pPr>
              <w:ind w:left="-108" w:right="-108"/>
              <w:jc w:val="center"/>
              <w:rPr>
                <w:sz w:val="24"/>
                <w:szCs w:val="24"/>
              </w:rPr>
            </w:pPr>
            <w:r>
              <w:rPr>
                <w:sz w:val="24"/>
                <w:szCs w:val="24"/>
              </w:rPr>
              <w:lastRenderedPageBreak/>
              <w:t>01.03.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lastRenderedPageBreak/>
              <w:t>75.</w:t>
            </w:r>
          </w:p>
        </w:tc>
        <w:tc>
          <w:tcPr>
            <w:tcW w:w="6520" w:type="dxa"/>
          </w:tcPr>
          <w:p w:rsidR="00CD1AFF" w:rsidRPr="00B06CE8" w:rsidRDefault="00CD1AFF" w:rsidP="000215AC">
            <w:pPr>
              <w:rPr>
                <w:sz w:val="24"/>
                <w:szCs w:val="24"/>
              </w:rPr>
            </w:pPr>
            <w:r w:rsidRPr="00B06CE8">
              <w:rPr>
                <w:sz w:val="24"/>
                <w:szCs w:val="24"/>
              </w:rPr>
              <w:t>Продолжить упражнять детей в ходьбе и беге между предметами; в сохранении равновесия при ходьбе по повышенной опоре с дополнительным заданием; повторить задание в прыжках, эстафету с мячом.  74 с.</w:t>
            </w:r>
          </w:p>
        </w:tc>
        <w:tc>
          <w:tcPr>
            <w:tcW w:w="993" w:type="dxa"/>
          </w:tcPr>
          <w:p w:rsidR="00CD1AFF" w:rsidRPr="00CD1AFF" w:rsidRDefault="00CD1AFF" w:rsidP="00CD1AFF">
            <w:pPr>
              <w:ind w:left="-108" w:right="-108"/>
              <w:jc w:val="center"/>
              <w:rPr>
                <w:sz w:val="24"/>
                <w:szCs w:val="24"/>
              </w:rPr>
            </w:pPr>
            <w:r>
              <w:rPr>
                <w:sz w:val="24"/>
                <w:szCs w:val="24"/>
              </w:rPr>
              <w:t>02.03.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76. На воздухе</w:t>
            </w:r>
          </w:p>
        </w:tc>
        <w:tc>
          <w:tcPr>
            <w:tcW w:w="6520" w:type="dxa"/>
          </w:tcPr>
          <w:p w:rsidR="00CD1AFF" w:rsidRPr="00B06CE8" w:rsidRDefault="00CD1AFF" w:rsidP="000215AC">
            <w:pPr>
              <w:rPr>
                <w:sz w:val="24"/>
                <w:szCs w:val="24"/>
              </w:rPr>
            </w:pPr>
            <w:r w:rsidRPr="00B06CE8">
              <w:rPr>
                <w:sz w:val="24"/>
                <w:szCs w:val="24"/>
              </w:rPr>
              <w:t>Упражнять детей в беге, в прыжках; развивать ловкость в заданиях с мячом.  74 с.</w:t>
            </w:r>
          </w:p>
        </w:tc>
        <w:tc>
          <w:tcPr>
            <w:tcW w:w="993" w:type="dxa"/>
          </w:tcPr>
          <w:p w:rsidR="00CD1AFF" w:rsidRPr="00CD1AFF" w:rsidRDefault="00CD1AFF" w:rsidP="00CD1AFF">
            <w:pPr>
              <w:ind w:left="-108" w:right="-108"/>
              <w:jc w:val="center"/>
              <w:rPr>
                <w:sz w:val="24"/>
                <w:szCs w:val="24"/>
              </w:rPr>
            </w:pPr>
            <w:r>
              <w:rPr>
                <w:sz w:val="24"/>
                <w:szCs w:val="24"/>
              </w:rPr>
              <w:t>06.03.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77.</w:t>
            </w:r>
          </w:p>
        </w:tc>
        <w:tc>
          <w:tcPr>
            <w:tcW w:w="6520" w:type="dxa"/>
          </w:tcPr>
          <w:p w:rsidR="00CD1AFF" w:rsidRPr="00B06CE8" w:rsidRDefault="00CD1AFF" w:rsidP="000215AC">
            <w:pPr>
              <w:rPr>
                <w:sz w:val="24"/>
                <w:szCs w:val="24"/>
              </w:rPr>
            </w:pPr>
            <w:r w:rsidRPr="00B06CE8">
              <w:rPr>
                <w:sz w:val="24"/>
                <w:szCs w:val="24"/>
              </w:rPr>
              <w:t>Упражнять детей в ходьбе в колонне по одному, беге врассыпную; повторить упражнение в прыжках, ползании; задания с мячом. . 75 с.</w:t>
            </w:r>
          </w:p>
        </w:tc>
        <w:tc>
          <w:tcPr>
            <w:tcW w:w="993" w:type="dxa"/>
          </w:tcPr>
          <w:p w:rsidR="00CD1AFF" w:rsidRPr="00CD1AFF" w:rsidRDefault="00CD1AFF" w:rsidP="00CD1AFF">
            <w:pPr>
              <w:ind w:left="-108" w:right="-108"/>
              <w:jc w:val="center"/>
              <w:rPr>
                <w:sz w:val="24"/>
                <w:szCs w:val="24"/>
              </w:rPr>
            </w:pPr>
            <w:r>
              <w:rPr>
                <w:sz w:val="24"/>
                <w:szCs w:val="24"/>
              </w:rPr>
              <w:t>09.03.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78. На воздухе</w:t>
            </w:r>
          </w:p>
        </w:tc>
        <w:tc>
          <w:tcPr>
            <w:tcW w:w="6520" w:type="dxa"/>
          </w:tcPr>
          <w:p w:rsidR="00CD1AFF" w:rsidRPr="00B06CE8" w:rsidRDefault="00CD1AFF" w:rsidP="000215AC">
            <w:pPr>
              <w:rPr>
                <w:sz w:val="24"/>
                <w:szCs w:val="24"/>
              </w:rPr>
            </w:pPr>
            <w:r w:rsidRPr="00B06CE8">
              <w:rPr>
                <w:sz w:val="24"/>
                <w:szCs w:val="24"/>
              </w:rPr>
              <w:t>Упражнять детей в беге на скорость; повторить игровые упражнения с прыжками, с мячом.  76 с.</w:t>
            </w:r>
          </w:p>
        </w:tc>
        <w:tc>
          <w:tcPr>
            <w:tcW w:w="993" w:type="dxa"/>
          </w:tcPr>
          <w:p w:rsidR="00CD1AFF" w:rsidRPr="00CD1AFF" w:rsidRDefault="00CD1AFF" w:rsidP="00CD1AFF">
            <w:pPr>
              <w:ind w:left="-108" w:right="-108"/>
              <w:jc w:val="center"/>
              <w:rPr>
                <w:sz w:val="24"/>
                <w:szCs w:val="24"/>
              </w:rPr>
            </w:pPr>
            <w:r>
              <w:rPr>
                <w:sz w:val="24"/>
                <w:szCs w:val="24"/>
              </w:rPr>
              <w:t>13.03.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79.</w:t>
            </w:r>
          </w:p>
        </w:tc>
        <w:tc>
          <w:tcPr>
            <w:tcW w:w="6520" w:type="dxa"/>
          </w:tcPr>
          <w:p w:rsidR="00CD1AFF" w:rsidRPr="00B06CE8" w:rsidRDefault="00CD1AFF" w:rsidP="000215AC">
            <w:pPr>
              <w:rPr>
                <w:sz w:val="24"/>
                <w:szCs w:val="24"/>
              </w:rPr>
            </w:pPr>
            <w:r w:rsidRPr="00B06CE8">
              <w:rPr>
                <w:sz w:val="24"/>
                <w:szCs w:val="24"/>
              </w:rPr>
              <w:t>Продолжить упражнять детей в ходьбе в колонне по одному, беге врассыпную; повторить упражнение в прыжках, ползании; задания с мячом. 76с.</w:t>
            </w:r>
          </w:p>
        </w:tc>
        <w:tc>
          <w:tcPr>
            <w:tcW w:w="993" w:type="dxa"/>
          </w:tcPr>
          <w:p w:rsidR="00CD1AFF" w:rsidRPr="00CD1AFF" w:rsidRDefault="00CD1AFF" w:rsidP="00CD1AFF">
            <w:pPr>
              <w:ind w:left="-108" w:right="-108"/>
              <w:jc w:val="center"/>
              <w:rPr>
                <w:sz w:val="24"/>
                <w:szCs w:val="24"/>
              </w:rPr>
            </w:pPr>
            <w:r>
              <w:rPr>
                <w:sz w:val="24"/>
                <w:szCs w:val="24"/>
              </w:rPr>
              <w:t>15.03.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80.</w:t>
            </w:r>
          </w:p>
        </w:tc>
        <w:tc>
          <w:tcPr>
            <w:tcW w:w="6520" w:type="dxa"/>
          </w:tcPr>
          <w:p w:rsidR="00CD1AFF" w:rsidRPr="00B06CE8" w:rsidRDefault="00CD1AFF" w:rsidP="000215AC">
            <w:pPr>
              <w:rPr>
                <w:sz w:val="24"/>
                <w:szCs w:val="24"/>
              </w:rPr>
            </w:pPr>
            <w:r w:rsidRPr="00B06CE8">
              <w:rPr>
                <w:sz w:val="24"/>
                <w:szCs w:val="24"/>
              </w:rPr>
              <w:t>Повторить ходьбу с выполнением заданий; упражнять в метании мешочков в горизонтальную цель; повторить упражнения в ползании и на сохранение равновесия при ходьбе по повышенной опоре. 77 с.</w:t>
            </w:r>
          </w:p>
        </w:tc>
        <w:tc>
          <w:tcPr>
            <w:tcW w:w="993" w:type="dxa"/>
          </w:tcPr>
          <w:p w:rsidR="00CD1AFF" w:rsidRPr="00CD1AFF" w:rsidRDefault="00CD1AFF" w:rsidP="00CD1AFF">
            <w:pPr>
              <w:ind w:left="-108" w:right="-108"/>
              <w:jc w:val="center"/>
              <w:rPr>
                <w:sz w:val="24"/>
                <w:szCs w:val="24"/>
              </w:rPr>
            </w:pPr>
            <w:r>
              <w:rPr>
                <w:sz w:val="24"/>
                <w:szCs w:val="24"/>
              </w:rPr>
              <w:t>16.03.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81. На воздухе</w:t>
            </w:r>
          </w:p>
        </w:tc>
        <w:tc>
          <w:tcPr>
            <w:tcW w:w="6520" w:type="dxa"/>
          </w:tcPr>
          <w:p w:rsidR="00CD1AFF" w:rsidRPr="00B06CE8" w:rsidRDefault="00CD1AFF" w:rsidP="000215AC">
            <w:pPr>
              <w:rPr>
                <w:sz w:val="24"/>
                <w:szCs w:val="24"/>
              </w:rPr>
            </w:pPr>
            <w:r w:rsidRPr="00B06CE8">
              <w:rPr>
                <w:sz w:val="24"/>
                <w:szCs w:val="24"/>
              </w:rPr>
              <w:t>Упражнять детей в беге на скорость; повторить игровые упражнения с прыжками, с мячом. 79 с.</w:t>
            </w:r>
          </w:p>
        </w:tc>
        <w:tc>
          <w:tcPr>
            <w:tcW w:w="993" w:type="dxa"/>
          </w:tcPr>
          <w:p w:rsidR="00CD1AFF" w:rsidRPr="00CD1AFF" w:rsidRDefault="00CD1AFF" w:rsidP="00CD1AFF">
            <w:pPr>
              <w:ind w:left="-108" w:right="-108"/>
              <w:jc w:val="center"/>
              <w:rPr>
                <w:sz w:val="24"/>
                <w:szCs w:val="24"/>
              </w:rPr>
            </w:pPr>
            <w:r>
              <w:rPr>
                <w:sz w:val="24"/>
                <w:szCs w:val="24"/>
              </w:rPr>
              <w:t>20.03.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82.</w:t>
            </w:r>
          </w:p>
        </w:tc>
        <w:tc>
          <w:tcPr>
            <w:tcW w:w="6520" w:type="dxa"/>
          </w:tcPr>
          <w:p w:rsidR="00CD1AFF" w:rsidRPr="00B06CE8" w:rsidRDefault="00CD1AFF" w:rsidP="000215AC">
            <w:pPr>
              <w:rPr>
                <w:sz w:val="24"/>
                <w:szCs w:val="24"/>
              </w:rPr>
            </w:pPr>
            <w:r w:rsidRPr="00B06CE8">
              <w:rPr>
                <w:sz w:val="24"/>
                <w:szCs w:val="24"/>
              </w:rPr>
              <w:t>Повторить ходьбу с выполнением заданий; упражнять в метании мешочков в горизонтальную цель; повторить упражнения в ползании и на сохранение равновесия при ходьбе по повышенной опоре. 78 с.</w:t>
            </w:r>
          </w:p>
        </w:tc>
        <w:tc>
          <w:tcPr>
            <w:tcW w:w="993" w:type="dxa"/>
          </w:tcPr>
          <w:p w:rsidR="00CD1AFF" w:rsidRPr="00CD1AFF" w:rsidRDefault="00CD1AFF" w:rsidP="00CD1AFF">
            <w:pPr>
              <w:ind w:left="-108" w:right="-108"/>
              <w:jc w:val="center"/>
              <w:rPr>
                <w:sz w:val="24"/>
                <w:szCs w:val="24"/>
              </w:rPr>
            </w:pPr>
            <w:r>
              <w:rPr>
                <w:sz w:val="24"/>
                <w:szCs w:val="24"/>
              </w:rPr>
              <w:t>22.03.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83.</w:t>
            </w:r>
          </w:p>
        </w:tc>
        <w:tc>
          <w:tcPr>
            <w:tcW w:w="6520" w:type="dxa"/>
          </w:tcPr>
          <w:p w:rsidR="00CD1AFF" w:rsidRPr="00B06CE8" w:rsidRDefault="00CD1AFF" w:rsidP="000215AC">
            <w:pPr>
              <w:rPr>
                <w:sz w:val="24"/>
                <w:szCs w:val="24"/>
              </w:rPr>
            </w:pPr>
            <w:r w:rsidRPr="00B06CE8">
              <w:rPr>
                <w:sz w:val="24"/>
                <w:szCs w:val="24"/>
              </w:rPr>
              <w:t>Повторить ходьбу и бег с выполнением задания; упражнять в лазаньи на гимнастическую стенку; повторить упражнения на равновесие и прыжки. 80 с.</w:t>
            </w:r>
          </w:p>
        </w:tc>
        <w:tc>
          <w:tcPr>
            <w:tcW w:w="993" w:type="dxa"/>
          </w:tcPr>
          <w:p w:rsidR="00CD1AFF" w:rsidRPr="00CD1AFF" w:rsidRDefault="00CD1AFF" w:rsidP="00CD1AFF">
            <w:pPr>
              <w:ind w:left="-108" w:right="-108"/>
              <w:jc w:val="center"/>
              <w:rPr>
                <w:sz w:val="24"/>
                <w:szCs w:val="24"/>
              </w:rPr>
            </w:pPr>
            <w:r>
              <w:rPr>
                <w:sz w:val="24"/>
                <w:szCs w:val="24"/>
              </w:rPr>
              <w:t>23.03.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84.  На воздухе</w:t>
            </w:r>
          </w:p>
        </w:tc>
        <w:tc>
          <w:tcPr>
            <w:tcW w:w="6520" w:type="dxa"/>
          </w:tcPr>
          <w:p w:rsidR="00CD1AFF" w:rsidRPr="00B06CE8" w:rsidRDefault="00CD1AFF" w:rsidP="000215AC">
            <w:pPr>
              <w:rPr>
                <w:sz w:val="24"/>
                <w:szCs w:val="24"/>
              </w:rPr>
            </w:pPr>
            <w:r w:rsidRPr="00B06CE8">
              <w:rPr>
                <w:sz w:val="24"/>
                <w:szCs w:val="24"/>
              </w:rPr>
              <w:t>Повторить упражнения с бегом, в прыжках и с мячом.</w:t>
            </w:r>
          </w:p>
          <w:p w:rsidR="00CD1AFF" w:rsidRPr="00B06CE8" w:rsidRDefault="00CD1AFF" w:rsidP="000215AC">
            <w:pPr>
              <w:rPr>
                <w:sz w:val="24"/>
                <w:szCs w:val="24"/>
              </w:rPr>
            </w:pPr>
            <w:r w:rsidRPr="00B06CE8">
              <w:rPr>
                <w:sz w:val="24"/>
                <w:szCs w:val="24"/>
              </w:rPr>
              <w:t xml:space="preserve">  81 с.</w:t>
            </w:r>
          </w:p>
        </w:tc>
        <w:tc>
          <w:tcPr>
            <w:tcW w:w="993" w:type="dxa"/>
          </w:tcPr>
          <w:p w:rsidR="00CD1AFF" w:rsidRPr="00CD1AFF" w:rsidRDefault="00CD1AFF" w:rsidP="00CD1AFF">
            <w:pPr>
              <w:ind w:left="-108" w:right="-108"/>
              <w:jc w:val="center"/>
              <w:rPr>
                <w:sz w:val="24"/>
                <w:szCs w:val="24"/>
              </w:rPr>
            </w:pPr>
            <w:r>
              <w:rPr>
                <w:sz w:val="24"/>
                <w:szCs w:val="24"/>
              </w:rPr>
              <w:t>27.03.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85.</w:t>
            </w:r>
          </w:p>
        </w:tc>
        <w:tc>
          <w:tcPr>
            <w:tcW w:w="6520" w:type="dxa"/>
          </w:tcPr>
          <w:p w:rsidR="00CD1AFF" w:rsidRPr="00B06CE8" w:rsidRDefault="00CD1AFF" w:rsidP="000215AC">
            <w:pPr>
              <w:rPr>
                <w:sz w:val="24"/>
                <w:szCs w:val="24"/>
              </w:rPr>
            </w:pPr>
            <w:r w:rsidRPr="00B06CE8">
              <w:rPr>
                <w:sz w:val="24"/>
                <w:szCs w:val="24"/>
              </w:rPr>
              <w:t>Повторить ходьбу и бег с выполнением задания; упражнять в лазаньи на гимнастическую стенку; повторить упражнения на равновесие и прыжки. . 81 с.</w:t>
            </w:r>
          </w:p>
        </w:tc>
        <w:tc>
          <w:tcPr>
            <w:tcW w:w="993" w:type="dxa"/>
          </w:tcPr>
          <w:p w:rsidR="00CD1AFF" w:rsidRPr="00CD1AFF" w:rsidRDefault="00CD1AFF" w:rsidP="00CD1AFF">
            <w:pPr>
              <w:ind w:left="-108" w:right="-108"/>
              <w:jc w:val="center"/>
              <w:rPr>
                <w:sz w:val="24"/>
                <w:szCs w:val="24"/>
              </w:rPr>
            </w:pPr>
            <w:r>
              <w:rPr>
                <w:sz w:val="24"/>
                <w:szCs w:val="24"/>
              </w:rPr>
              <w:t>29.03.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86. На воздухе</w:t>
            </w:r>
          </w:p>
        </w:tc>
        <w:tc>
          <w:tcPr>
            <w:tcW w:w="6520" w:type="dxa"/>
          </w:tcPr>
          <w:p w:rsidR="00CD1AFF" w:rsidRPr="00B06CE8" w:rsidRDefault="00CD1AFF" w:rsidP="000215AC">
            <w:pPr>
              <w:rPr>
                <w:sz w:val="24"/>
                <w:szCs w:val="24"/>
              </w:rPr>
            </w:pPr>
            <w:r w:rsidRPr="00B06CE8">
              <w:rPr>
                <w:sz w:val="24"/>
                <w:szCs w:val="24"/>
              </w:rPr>
              <w:t xml:space="preserve">Повторить игровое упражнение в ходьбе и беге; упражнения на равновесие, в прыжках, с мячом. 82 </w:t>
            </w:r>
            <w:proofErr w:type="gramStart"/>
            <w:r w:rsidRPr="00B06CE8">
              <w:rPr>
                <w:sz w:val="24"/>
                <w:szCs w:val="24"/>
              </w:rPr>
              <w:t>с</w:t>
            </w:r>
            <w:proofErr w:type="gramEnd"/>
          </w:p>
        </w:tc>
        <w:tc>
          <w:tcPr>
            <w:tcW w:w="993" w:type="dxa"/>
          </w:tcPr>
          <w:p w:rsidR="00CD1AFF" w:rsidRPr="00CD1AFF" w:rsidRDefault="00CD1AFF" w:rsidP="00CD1AFF">
            <w:pPr>
              <w:ind w:left="-108" w:right="-108"/>
              <w:jc w:val="center"/>
              <w:rPr>
                <w:sz w:val="24"/>
                <w:szCs w:val="24"/>
              </w:rPr>
            </w:pPr>
            <w:r>
              <w:rPr>
                <w:sz w:val="24"/>
                <w:szCs w:val="24"/>
              </w:rPr>
              <w:t>30.03.</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87.  </w:t>
            </w:r>
          </w:p>
        </w:tc>
        <w:tc>
          <w:tcPr>
            <w:tcW w:w="6520" w:type="dxa"/>
          </w:tcPr>
          <w:p w:rsidR="00CD1AFF" w:rsidRPr="00B06CE8" w:rsidRDefault="00CD1AFF" w:rsidP="000215AC">
            <w:pPr>
              <w:rPr>
                <w:sz w:val="24"/>
                <w:szCs w:val="24"/>
              </w:rPr>
            </w:pPr>
            <w:r w:rsidRPr="00B06CE8">
              <w:rPr>
                <w:sz w:val="24"/>
                <w:szCs w:val="24"/>
              </w:rPr>
              <w:t xml:space="preserve">Повторить игровое упражнение с бегом; игровые задания с мячом, с прыжками.  83 </w:t>
            </w:r>
            <w:proofErr w:type="gramStart"/>
            <w:r w:rsidRPr="00B06CE8">
              <w:rPr>
                <w:sz w:val="24"/>
                <w:szCs w:val="24"/>
              </w:rPr>
              <w:t>с</w:t>
            </w:r>
            <w:proofErr w:type="gramEnd"/>
          </w:p>
        </w:tc>
        <w:tc>
          <w:tcPr>
            <w:tcW w:w="993" w:type="dxa"/>
          </w:tcPr>
          <w:p w:rsidR="00CD1AFF" w:rsidRPr="00CD1AFF" w:rsidRDefault="00CD1AFF" w:rsidP="00CD1AFF">
            <w:pPr>
              <w:ind w:left="-108" w:right="-108"/>
              <w:jc w:val="center"/>
              <w:rPr>
                <w:sz w:val="24"/>
                <w:szCs w:val="24"/>
              </w:rPr>
            </w:pPr>
            <w:r>
              <w:rPr>
                <w:sz w:val="24"/>
                <w:szCs w:val="24"/>
              </w:rPr>
              <w:t>03.04.</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88.</w:t>
            </w:r>
          </w:p>
        </w:tc>
        <w:tc>
          <w:tcPr>
            <w:tcW w:w="6520" w:type="dxa"/>
          </w:tcPr>
          <w:p w:rsidR="00CD1AFF" w:rsidRPr="00B06CE8" w:rsidRDefault="00CD1AFF" w:rsidP="000215AC">
            <w:pPr>
              <w:rPr>
                <w:sz w:val="24"/>
                <w:szCs w:val="24"/>
              </w:rPr>
            </w:pPr>
            <w:r w:rsidRPr="00B06CE8">
              <w:rPr>
                <w:sz w:val="24"/>
                <w:szCs w:val="24"/>
              </w:rPr>
              <w:t>Повторить игровое упражнение в ходьбе и беге; упражнения на равновесие, в прыжках, с мячом. 83с.</w:t>
            </w:r>
          </w:p>
        </w:tc>
        <w:tc>
          <w:tcPr>
            <w:tcW w:w="993" w:type="dxa"/>
          </w:tcPr>
          <w:p w:rsidR="00CD1AFF" w:rsidRPr="00CD1AFF" w:rsidRDefault="00CD1AFF" w:rsidP="00CD1AFF">
            <w:pPr>
              <w:ind w:left="-108" w:right="-108"/>
              <w:jc w:val="center"/>
              <w:rPr>
                <w:sz w:val="24"/>
                <w:szCs w:val="24"/>
              </w:rPr>
            </w:pPr>
            <w:r>
              <w:rPr>
                <w:sz w:val="24"/>
                <w:szCs w:val="24"/>
              </w:rPr>
              <w:t>05.04.</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89. На воздухе</w:t>
            </w:r>
          </w:p>
        </w:tc>
        <w:tc>
          <w:tcPr>
            <w:tcW w:w="6520" w:type="dxa"/>
          </w:tcPr>
          <w:p w:rsidR="00CD1AFF" w:rsidRPr="00B06CE8" w:rsidRDefault="00CD1AFF" w:rsidP="000215AC">
            <w:pPr>
              <w:rPr>
                <w:sz w:val="24"/>
                <w:szCs w:val="24"/>
              </w:rPr>
            </w:pPr>
            <w:r w:rsidRPr="00B06CE8">
              <w:rPr>
                <w:sz w:val="24"/>
                <w:szCs w:val="24"/>
              </w:rPr>
              <w:t>Повторить упражнения в ходьбе и беге: упражнять детей в прыжках в длину с разбега, в перебрасывании мяча друг другу.  84 с.</w:t>
            </w:r>
          </w:p>
        </w:tc>
        <w:tc>
          <w:tcPr>
            <w:tcW w:w="993" w:type="dxa"/>
          </w:tcPr>
          <w:p w:rsidR="00CD1AFF" w:rsidRPr="00CD1AFF" w:rsidRDefault="00CD1AFF" w:rsidP="00CD1AFF">
            <w:pPr>
              <w:ind w:left="-108" w:right="-108"/>
              <w:jc w:val="center"/>
              <w:rPr>
                <w:sz w:val="24"/>
                <w:szCs w:val="24"/>
              </w:rPr>
            </w:pPr>
            <w:r>
              <w:rPr>
                <w:sz w:val="24"/>
                <w:szCs w:val="24"/>
              </w:rPr>
              <w:t>06.04.</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lastRenderedPageBreak/>
              <w:t xml:space="preserve">90.  </w:t>
            </w:r>
          </w:p>
        </w:tc>
        <w:tc>
          <w:tcPr>
            <w:tcW w:w="6520" w:type="dxa"/>
          </w:tcPr>
          <w:p w:rsidR="00CD1AFF" w:rsidRPr="00B06CE8" w:rsidRDefault="00CD1AFF" w:rsidP="000215AC">
            <w:pPr>
              <w:rPr>
                <w:sz w:val="24"/>
                <w:szCs w:val="24"/>
              </w:rPr>
            </w:pPr>
            <w:r w:rsidRPr="00B06CE8">
              <w:rPr>
                <w:sz w:val="24"/>
                <w:szCs w:val="24"/>
              </w:rPr>
              <w:t>Повторить игровое задание с ходьбой и бегом; игровые упражнения с мячом, в прыжках.  85 с.</w:t>
            </w:r>
          </w:p>
        </w:tc>
        <w:tc>
          <w:tcPr>
            <w:tcW w:w="993" w:type="dxa"/>
          </w:tcPr>
          <w:p w:rsidR="00CD1AFF" w:rsidRPr="00CD1AFF" w:rsidRDefault="00CD1AFF" w:rsidP="00CD1AFF">
            <w:pPr>
              <w:ind w:left="-108" w:right="-108"/>
              <w:jc w:val="center"/>
              <w:rPr>
                <w:sz w:val="24"/>
                <w:szCs w:val="24"/>
              </w:rPr>
            </w:pPr>
            <w:r>
              <w:rPr>
                <w:sz w:val="24"/>
                <w:szCs w:val="24"/>
              </w:rPr>
              <w:t>10.04.</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91.</w:t>
            </w:r>
          </w:p>
        </w:tc>
        <w:tc>
          <w:tcPr>
            <w:tcW w:w="6520" w:type="dxa"/>
          </w:tcPr>
          <w:p w:rsidR="00CD1AFF" w:rsidRPr="00B06CE8" w:rsidRDefault="00CD1AFF" w:rsidP="000215AC">
            <w:pPr>
              <w:rPr>
                <w:sz w:val="24"/>
                <w:szCs w:val="24"/>
              </w:rPr>
            </w:pPr>
            <w:r w:rsidRPr="00B06CE8">
              <w:rPr>
                <w:sz w:val="24"/>
                <w:szCs w:val="24"/>
              </w:rPr>
              <w:t>Повторить упражнения в ходьбе и беге: упражнять детей в прыжках в длину с разбега, в перебрасывании мяча друг другу.  84 с.</w:t>
            </w:r>
          </w:p>
        </w:tc>
        <w:tc>
          <w:tcPr>
            <w:tcW w:w="993" w:type="dxa"/>
          </w:tcPr>
          <w:p w:rsidR="00CD1AFF" w:rsidRPr="00CD1AFF" w:rsidRDefault="00CD1AFF" w:rsidP="00CD1AFF">
            <w:pPr>
              <w:ind w:left="-108" w:right="-108"/>
              <w:jc w:val="center"/>
              <w:rPr>
                <w:sz w:val="24"/>
                <w:szCs w:val="24"/>
              </w:rPr>
            </w:pPr>
            <w:r>
              <w:rPr>
                <w:sz w:val="24"/>
                <w:szCs w:val="24"/>
              </w:rPr>
              <w:t>12.04.</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92. На воздухе</w:t>
            </w:r>
          </w:p>
        </w:tc>
        <w:tc>
          <w:tcPr>
            <w:tcW w:w="6520" w:type="dxa"/>
          </w:tcPr>
          <w:p w:rsidR="00CD1AFF" w:rsidRPr="00B06CE8" w:rsidRDefault="00CD1AFF" w:rsidP="000215AC">
            <w:pPr>
              <w:rPr>
                <w:sz w:val="24"/>
                <w:szCs w:val="24"/>
              </w:rPr>
            </w:pPr>
            <w:r w:rsidRPr="00B06CE8">
              <w:rPr>
                <w:sz w:val="24"/>
                <w:szCs w:val="24"/>
              </w:rPr>
              <w:t>Упражнять детей в ходьбе в колонне по одному, в построении в пары (колонна по два); в метании мешочков на дальность, в ползании, в равновесии.  86 с.</w:t>
            </w:r>
          </w:p>
        </w:tc>
        <w:tc>
          <w:tcPr>
            <w:tcW w:w="993" w:type="dxa"/>
          </w:tcPr>
          <w:p w:rsidR="00CD1AFF" w:rsidRPr="00CD1AFF" w:rsidRDefault="00CD1AFF" w:rsidP="00CD1AFF">
            <w:pPr>
              <w:ind w:left="-108" w:right="-108"/>
              <w:jc w:val="center"/>
              <w:rPr>
                <w:sz w:val="24"/>
                <w:szCs w:val="24"/>
              </w:rPr>
            </w:pPr>
            <w:r>
              <w:rPr>
                <w:sz w:val="24"/>
                <w:szCs w:val="24"/>
              </w:rPr>
              <w:t>13.04.</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93.  </w:t>
            </w:r>
          </w:p>
        </w:tc>
        <w:tc>
          <w:tcPr>
            <w:tcW w:w="6520" w:type="dxa"/>
          </w:tcPr>
          <w:p w:rsidR="00CD1AFF" w:rsidRPr="00B06CE8" w:rsidRDefault="00CD1AFF" w:rsidP="000215AC">
            <w:pPr>
              <w:rPr>
                <w:sz w:val="24"/>
                <w:szCs w:val="24"/>
              </w:rPr>
            </w:pPr>
            <w:r w:rsidRPr="00B06CE8">
              <w:rPr>
                <w:sz w:val="24"/>
                <w:szCs w:val="24"/>
              </w:rPr>
              <w:t>Повторить бег на скорость; упражнять детей в заданиях с прыжками, в равновесии. . 87 с.</w:t>
            </w:r>
          </w:p>
        </w:tc>
        <w:tc>
          <w:tcPr>
            <w:tcW w:w="993" w:type="dxa"/>
          </w:tcPr>
          <w:p w:rsidR="00CD1AFF" w:rsidRPr="00CD1AFF" w:rsidRDefault="00CD1AFF" w:rsidP="00CD1AFF">
            <w:pPr>
              <w:ind w:left="-108" w:right="-108"/>
              <w:jc w:val="center"/>
              <w:rPr>
                <w:sz w:val="24"/>
                <w:szCs w:val="24"/>
              </w:rPr>
            </w:pPr>
            <w:r>
              <w:rPr>
                <w:sz w:val="24"/>
                <w:szCs w:val="24"/>
              </w:rPr>
              <w:t>17.04.</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94.</w:t>
            </w:r>
          </w:p>
        </w:tc>
        <w:tc>
          <w:tcPr>
            <w:tcW w:w="6520" w:type="dxa"/>
          </w:tcPr>
          <w:p w:rsidR="00CD1AFF" w:rsidRPr="00B06CE8" w:rsidRDefault="00CD1AFF" w:rsidP="000215AC">
            <w:pPr>
              <w:rPr>
                <w:sz w:val="24"/>
                <w:szCs w:val="24"/>
              </w:rPr>
            </w:pPr>
            <w:r w:rsidRPr="00B06CE8">
              <w:rPr>
                <w:sz w:val="24"/>
                <w:szCs w:val="24"/>
              </w:rPr>
              <w:t>Продолжить упражнять детей в ходьбе в колонне по одному, в построении в пары (колонна по два); в метании мешочков на дальность, в ползании, в равновесии.  87 с.</w:t>
            </w:r>
          </w:p>
        </w:tc>
        <w:tc>
          <w:tcPr>
            <w:tcW w:w="993" w:type="dxa"/>
          </w:tcPr>
          <w:p w:rsidR="00CD1AFF" w:rsidRPr="00CD1AFF" w:rsidRDefault="00CD1AFF" w:rsidP="00CD1AFF">
            <w:pPr>
              <w:ind w:left="-108" w:right="-108"/>
              <w:jc w:val="center"/>
              <w:rPr>
                <w:sz w:val="24"/>
                <w:szCs w:val="24"/>
              </w:rPr>
            </w:pPr>
            <w:r>
              <w:rPr>
                <w:sz w:val="24"/>
                <w:szCs w:val="24"/>
              </w:rPr>
              <w:t>19.04.</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95. На воздухе</w:t>
            </w:r>
          </w:p>
        </w:tc>
        <w:tc>
          <w:tcPr>
            <w:tcW w:w="6520" w:type="dxa"/>
          </w:tcPr>
          <w:p w:rsidR="00CD1AFF" w:rsidRPr="00B06CE8" w:rsidRDefault="00CD1AFF" w:rsidP="000215AC">
            <w:pPr>
              <w:rPr>
                <w:sz w:val="24"/>
                <w:szCs w:val="24"/>
              </w:rPr>
            </w:pPr>
            <w:r w:rsidRPr="00B06CE8">
              <w:rPr>
                <w:sz w:val="24"/>
                <w:szCs w:val="24"/>
              </w:rPr>
              <w:t>Повторить ходьбу и бег с выполнением заданий; упражнения в равновесии, в прыжках и с мячом. 88 с.</w:t>
            </w:r>
          </w:p>
        </w:tc>
        <w:tc>
          <w:tcPr>
            <w:tcW w:w="993" w:type="dxa"/>
          </w:tcPr>
          <w:p w:rsidR="00CD1AFF" w:rsidRPr="00CD1AFF" w:rsidRDefault="00CD1AFF" w:rsidP="00CD1AFF">
            <w:pPr>
              <w:ind w:left="-108" w:right="-108"/>
              <w:jc w:val="center"/>
              <w:rPr>
                <w:sz w:val="24"/>
                <w:szCs w:val="24"/>
              </w:rPr>
            </w:pPr>
            <w:r>
              <w:rPr>
                <w:sz w:val="24"/>
                <w:szCs w:val="24"/>
              </w:rPr>
              <w:t>20.04.</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 xml:space="preserve">96.  </w:t>
            </w:r>
          </w:p>
        </w:tc>
        <w:tc>
          <w:tcPr>
            <w:tcW w:w="6520" w:type="dxa"/>
          </w:tcPr>
          <w:p w:rsidR="00CD1AFF" w:rsidRPr="00B06CE8" w:rsidRDefault="00CD1AFF" w:rsidP="000215AC">
            <w:pPr>
              <w:rPr>
                <w:sz w:val="24"/>
                <w:szCs w:val="24"/>
              </w:rPr>
            </w:pPr>
            <w:r w:rsidRPr="00B06CE8">
              <w:rPr>
                <w:sz w:val="24"/>
                <w:szCs w:val="24"/>
              </w:rPr>
              <w:t>Повторить игровое упражнение с ходьбой и бегом, игровые задания в прыжках, с мячом.  89 с.</w:t>
            </w:r>
          </w:p>
        </w:tc>
        <w:tc>
          <w:tcPr>
            <w:tcW w:w="993" w:type="dxa"/>
          </w:tcPr>
          <w:p w:rsidR="00CD1AFF" w:rsidRPr="00CD1AFF" w:rsidRDefault="00CD1AFF" w:rsidP="00CD1AFF">
            <w:pPr>
              <w:ind w:left="-108" w:right="-108"/>
              <w:jc w:val="center"/>
              <w:rPr>
                <w:sz w:val="24"/>
                <w:szCs w:val="24"/>
              </w:rPr>
            </w:pPr>
            <w:r>
              <w:rPr>
                <w:sz w:val="24"/>
                <w:szCs w:val="24"/>
              </w:rPr>
              <w:t>24.04.</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97.</w:t>
            </w:r>
          </w:p>
        </w:tc>
        <w:tc>
          <w:tcPr>
            <w:tcW w:w="6520" w:type="dxa"/>
          </w:tcPr>
          <w:p w:rsidR="00CD1AFF" w:rsidRPr="00B06CE8" w:rsidRDefault="00CD1AFF" w:rsidP="000215AC">
            <w:pPr>
              <w:rPr>
                <w:sz w:val="24"/>
                <w:szCs w:val="24"/>
              </w:rPr>
            </w:pPr>
            <w:r w:rsidRPr="00B06CE8">
              <w:rPr>
                <w:sz w:val="24"/>
                <w:szCs w:val="24"/>
              </w:rPr>
              <w:t>Повторить ходьбу и бег с выполнением заданий; упражнения в равновесии, в прыжках и с мячом.  89 с.</w:t>
            </w:r>
          </w:p>
        </w:tc>
        <w:tc>
          <w:tcPr>
            <w:tcW w:w="993" w:type="dxa"/>
          </w:tcPr>
          <w:p w:rsidR="00CD1AFF" w:rsidRPr="00CD1AFF" w:rsidRDefault="00CD1AFF" w:rsidP="00CD1AFF">
            <w:pPr>
              <w:ind w:left="-108" w:right="-108"/>
              <w:jc w:val="center"/>
              <w:rPr>
                <w:sz w:val="24"/>
                <w:szCs w:val="24"/>
              </w:rPr>
            </w:pPr>
            <w:r>
              <w:rPr>
                <w:sz w:val="24"/>
                <w:szCs w:val="24"/>
              </w:rPr>
              <w:t>26.04.</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98. На воздухе</w:t>
            </w:r>
          </w:p>
        </w:tc>
        <w:tc>
          <w:tcPr>
            <w:tcW w:w="6520" w:type="dxa"/>
          </w:tcPr>
          <w:p w:rsidR="00CD1AFF" w:rsidRPr="00B06CE8" w:rsidRDefault="00CD1AFF" w:rsidP="000215AC">
            <w:pPr>
              <w:rPr>
                <w:sz w:val="24"/>
                <w:szCs w:val="24"/>
              </w:rPr>
            </w:pPr>
            <w:r w:rsidRPr="00B06CE8">
              <w:rPr>
                <w:sz w:val="24"/>
                <w:szCs w:val="24"/>
              </w:rPr>
              <w:t>Повторить упражнения в ходьбе и беге; в равновесии при ходьбе по повышенной опоре; в прыжках с продвижением вперед на одной ноге; в бросании малого мяча о стенку.  90 с.</w:t>
            </w:r>
          </w:p>
        </w:tc>
        <w:tc>
          <w:tcPr>
            <w:tcW w:w="993" w:type="dxa"/>
          </w:tcPr>
          <w:p w:rsidR="00CD1AFF" w:rsidRPr="00CD1AFF" w:rsidRDefault="00CD1AFF" w:rsidP="00CD1AFF">
            <w:pPr>
              <w:ind w:left="-108" w:right="-108"/>
              <w:jc w:val="center"/>
              <w:rPr>
                <w:sz w:val="24"/>
                <w:szCs w:val="24"/>
              </w:rPr>
            </w:pPr>
            <w:r>
              <w:rPr>
                <w:sz w:val="24"/>
                <w:szCs w:val="24"/>
              </w:rPr>
              <w:t>27.04.</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99.</w:t>
            </w:r>
          </w:p>
        </w:tc>
        <w:tc>
          <w:tcPr>
            <w:tcW w:w="6520" w:type="dxa"/>
          </w:tcPr>
          <w:p w:rsidR="00CD1AFF" w:rsidRPr="00B06CE8" w:rsidRDefault="00CD1AFF" w:rsidP="000215AC">
            <w:pPr>
              <w:rPr>
                <w:sz w:val="24"/>
                <w:szCs w:val="24"/>
              </w:rPr>
            </w:pPr>
            <w:r w:rsidRPr="00B06CE8">
              <w:rPr>
                <w:sz w:val="24"/>
                <w:szCs w:val="24"/>
              </w:rPr>
              <w:t>Повторить упражнения в ходьбе и беге; в равновесии при ходьбе по повышенной опоре; в прыжках с продвижением вперед на одной ноге; в бросании малого мяча о стенку.  90 с.</w:t>
            </w:r>
          </w:p>
        </w:tc>
        <w:tc>
          <w:tcPr>
            <w:tcW w:w="993" w:type="dxa"/>
          </w:tcPr>
          <w:p w:rsidR="00CD1AFF" w:rsidRPr="00CD1AFF" w:rsidRDefault="00CD1AFF" w:rsidP="00CD1AFF">
            <w:pPr>
              <w:ind w:left="-108" w:right="-108"/>
              <w:jc w:val="center"/>
              <w:rPr>
                <w:sz w:val="24"/>
                <w:szCs w:val="24"/>
              </w:rPr>
            </w:pPr>
            <w:r>
              <w:rPr>
                <w:sz w:val="24"/>
                <w:szCs w:val="24"/>
              </w:rPr>
              <w:t>03.05.</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100. На воздухе</w:t>
            </w:r>
          </w:p>
        </w:tc>
        <w:tc>
          <w:tcPr>
            <w:tcW w:w="6520" w:type="dxa"/>
          </w:tcPr>
          <w:p w:rsidR="00CD1AFF" w:rsidRPr="00B06CE8" w:rsidRDefault="00CD1AFF" w:rsidP="000215AC">
            <w:pPr>
              <w:rPr>
                <w:sz w:val="24"/>
                <w:szCs w:val="24"/>
              </w:rPr>
            </w:pPr>
            <w:r w:rsidRPr="00B06CE8">
              <w:rPr>
                <w:sz w:val="24"/>
                <w:szCs w:val="24"/>
              </w:rPr>
              <w:t>Упражнять детей в продолжительном беге, развивая выносливость; развивать точность движений при переброске мяча друг другу в движении; упражнять в прыжках через короткую скакалку; повторить упражнение в равновесии с дополнительным заданием.91 с.</w:t>
            </w:r>
          </w:p>
        </w:tc>
        <w:tc>
          <w:tcPr>
            <w:tcW w:w="993" w:type="dxa"/>
          </w:tcPr>
          <w:p w:rsidR="00CD1AFF" w:rsidRPr="00CD1AFF" w:rsidRDefault="00CD1AFF" w:rsidP="00CD1AFF">
            <w:pPr>
              <w:ind w:left="-108" w:right="-108"/>
              <w:jc w:val="center"/>
              <w:rPr>
                <w:sz w:val="24"/>
                <w:szCs w:val="24"/>
              </w:rPr>
            </w:pPr>
            <w:r>
              <w:rPr>
                <w:sz w:val="24"/>
                <w:szCs w:val="24"/>
              </w:rPr>
              <w:t>04.05.</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101.</w:t>
            </w:r>
          </w:p>
        </w:tc>
        <w:tc>
          <w:tcPr>
            <w:tcW w:w="6520" w:type="dxa"/>
          </w:tcPr>
          <w:p w:rsidR="00CD1AFF" w:rsidRPr="00B06CE8" w:rsidRDefault="00CD1AFF" w:rsidP="000215AC">
            <w:pPr>
              <w:rPr>
                <w:sz w:val="24"/>
                <w:szCs w:val="24"/>
              </w:rPr>
            </w:pPr>
            <w:r w:rsidRPr="00B06CE8">
              <w:rPr>
                <w:sz w:val="24"/>
                <w:szCs w:val="24"/>
              </w:rPr>
              <w:t>Упражнять детей в ходьбе и беге со сменой темпа движения, в прыжках в длину с места; повторить упражнения с мячом. 92 с.</w:t>
            </w:r>
          </w:p>
        </w:tc>
        <w:tc>
          <w:tcPr>
            <w:tcW w:w="993" w:type="dxa"/>
          </w:tcPr>
          <w:p w:rsidR="00CD1AFF" w:rsidRPr="00CD1AFF" w:rsidRDefault="00CD1AFF" w:rsidP="00CD1AFF">
            <w:pPr>
              <w:ind w:left="-108" w:right="-108"/>
              <w:jc w:val="center"/>
              <w:rPr>
                <w:sz w:val="24"/>
                <w:szCs w:val="24"/>
              </w:rPr>
            </w:pPr>
            <w:r>
              <w:rPr>
                <w:sz w:val="24"/>
                <w:szCs w:val="24"/>
              </w:rPr>
              <w:t>10.05.</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102. На воздухе</w:t>
            </w:r>
          </w:p>
        </w:tc>
        <w:tc>
          <w:tcPr>
            <w:tcW w:w="6520" w:type="dxa"/>
          </w:tcPr>
          <w:p w:rsidR="00CD1AFF" w:rsidRPr="00B06CE8" w:rsidRDefault="00CD1AFF" w:rsidP="000215AC">
            <w:pPr>
              <w:rPr>
                <w:sz w:val="24"/>
                <w:szCs w:val="24"/>
              </w:rPr>
            </w:pPr>
            <w:r w:rsidRPr="00B06CE8">
              <w:rPr>
                <w:sz w:val="24"/>
                <w:szCs w:val="24"/>
              </w:rPr>
              <w:t>Упражнять детей ходьбе и беге с выполнением заданий; повторить упражнения с мячом, в прыжках. 93 с.</w:t>
            </w:r>
          </w:p>
        </w:tc>
        <w:tc>
          <w:tcPr>
            <w:tcW w:w="993" w:type="dxa"/>
          </w:tcPr>
          <w:p w:rsidR="00CD1AFF" w:rsidRPr="00CD1AFF" w:rsidRDefault="00CD1AFF" w:rsidP="00CD1AFF">
            <w:pPr>
              <w:ind w:left="-108" w:right="-108"/>
              <w:jc w:val="center"/>
              <w:rPr>
                <w:sz w:val="24"/>
                <w:szCs w:val="24"/>
              </w:rPr>
            </w:pPr>
            <w:r>
              <w:rPr>
                <w:sz w:val="24"/>
                <w:szCs w:val="24"/>
              </w:rPr>
              <w:t>11.05.</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103.</w:t>
            </w:r>
          </w:p>
        </w:tc>
        <w:tc>
          <w:tcPr>
            <w:tcW w:w="6520" w:type="dxa"/>
          </w:tcPr>
          <w:p w:rsidR="00CD1AFF" w:rsidRPr="00B06CE8" w:rsidRDefault="00CD1AFF" w:rsidP="000215AC">
            <w:pPr>
              <w:rPr>
                <w:sz w:val="24"/>
                <w:szCs w:val="24"/>
              </w:rPr>
            </w:pPr>
            <w:r w:rsidRPr="00B06CE8">
              <w:rPr>
                <w:sz w:val="24"/>
                <w:szCs w:val="24"/>
              </w:rPr>
              <w:t>Упражнять детей в ходьбе и беге в колонне по одному, по кругу; в ходьбе и беге врассыпную; в метании мешочков на дальность, в прыжках, в равновесии.  93 с.</w:t>
            </w:r>
          </w:p>
        </w:tc>
        <w:tc>
          <w:tcPr>
            <w:tcW w:w="993" w:type="dxa"/>
          </w:tcPr>
          <w:p w:rsidR="00CD1AFF" w:rsidRPr="00CD1AFF" w:rsidRDefault="00CD1AFF" w:rsidP="00CD1AFF">
            <w:pPr>
              <w:ind w:left="-108" w:right="-108"/>
              <w:jc w:val="center"/>
              <w:rPr>
                <w:sz w:val="24"/>
                <w:szCs w:val="24"/>
              </w:rPr>
            </w:pPr>
            <w:r>
              <w:rPr>
                <w:sz w:val="24"/>
                <w:szCs w:val="24"/>
              </w:rPr>
              <w:t>15.05.</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104.</w:t>
            </w:r>
          </w:p>
        </w:tc>
        <w:tc>
          <w:tcPr>
            <w:tcW w:w="6520" w:type="dxa"/>
          </w:tcPr>
          <w:p w:rsidR="00CD1AFF" w:rsidRPr="00B06CE8" w:rsidRDefault="00CD1AFF" w:rsidP="000215AC">
            <w:pPr>
              <w:rPr>
                <w:sz w:val="24"/>
                <w:szCs w:val="24"/>
              </w:rPr>
            </w:pPr>
            <w:r w:rsidRPr="00B06CE8">
              <w:rPr>
                <w:sz w:val="24"/>
                <w:szCs w:val="24"/>
              </w:rPr>
              <w:t>Продолжить упражнять детей в ходьбе и беге в колонне по одному, по кругу; в ходьбе и беге врассыпную; в метании мешочков на дальность, в прыжках, в равновесии.  93 с.</w:t>
            </w:r>
          </w:p>
        </w:tc>
        <w:tc>
          <w:tcPr>
            <w:tcW w:w="993" w:type="dxa"/>
          </w:tcPr>
          <w:p w:rsidR="00CD1AFF" w:rsidRPr="00CD1AFF" w:rsidRDefault="00CD1AFF" w:rsidP="00CD1AFF">
            <w:pPr>
              <w:ind w:left="-108" w:right="-108"/>
              <w:jc w:val="center"/>
              <w:rPr>
                <w:sz w:val="24"/>
                <w:szCs w:val="24"/>
              </w:rPr>
            </w:pPr>
            <w:r>
              <w:rPr>
                <w:sz w:val="24"/>
                <w:szCs w:val="24"/>
              </w:rPr>
              <w:t>17.05.</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105. На воздухе</w:t>
            </w:r>
          </w:p>
        </w:tc>
        <w:tc>
          <w:tcPr>
            <w:tcW w:w="6520" w:type="dxa"/>
          </w:tcPr>
          <w:p w:rsidR="00CD1AFF" w:rsidRPr="00B06CE8" w:rsidRDefault="00CD1AFF" w:rsidP="000215AC">
            <w:pPr>
              <w:rPr>
                <w:sz w:val="24"/>
                <w:szCs w:val="24"/>
              </w:rPr>
            </w:pPr>
            <w:r w:rsidRPr="00B06CE8">
              <w:rPr>
                <w:sz w:val="24"/>
                <w:szCs w:val="24"/>
              </w:rPr>
              <w:t>Упражнять детей в ходьбе и беге в колонне по одному, по кругу; в ходьбе и беге врассыпную; в метании мешочков на дальность, в прыжках, в равновесии. 94с.</w:t>
            </w:r>
          </w:p>
        </w:tc>
        <w:tc>
          <w:tcPr>
            <w:tcW w:w="993" w:type="dxa"/>
          </w:tcPr>
          <w:p w:rsidR="00CD1AFF" w:rsidRPr="00CD1AFF" w:rsidRDefault="00CD1AFF" w:rsidP="00CD1AFF">
            <w:pPr>
              <w:ind w:left="-108" w:right="-108"/>
              <w:jc w:val="center"/>
              <w:rPr>
                <w:sz w:val="24"/>
                <w:szCs w:val="24"/>
              </w:rPr>
            </w:pPr>
            <w:r>
              <w:rPr>
                <w:sz w:val="24"/>
                <w:szCs w:val="24"/>
              </w:rPr>
              <w:t>18.05.</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106.</w:t>
            </w:r>
          </w:p>
        </w:tc>
        <w:tc>
          <w:tcPr>
            <w:tcW w:w="6520" w:type="dxa"/>
          </w:tcPr>
          <w:p w:rsidR="00CD1AFF" w:rsidRPr="00B06CE8" w:rsidRDefault="00CD1AFF" w:rsidP="000215AC">
            <w:pPr>
              <w:rPr>
                <w:sz w:val="24"/>
                <w:szCs w:val="24"/>
              </w:rPr>
            </w:pPr>
            <w:r w:rsidRPr="00B06CE8">
              <w:rPr>
                <w:sz w:val="24"/>
                <w:szCs w:val="24"/>
              </w:rPr>
              <w:t xml:space="preserve">Упражнять в ходьбе и беге с выполнением заданий по </w:t>
            </w:r>
            <w:r w:rsidRPr="00B06CE8">
              <w:rPr>
                <w:sz w:val="24"/>
                <w:szCs w:val="24"/>
              </w:rPr>
              <w:lastRenderedPageBreak/>
              <w:t>сигналу; повторить упражнения в лазаньи на гимнастическую стенку; упражнять в сохранении равновесия при ходьбе по повышенной опоре, в прыжках.  96 с.</w:t>
            </w:r>
          </w:p>
        </w:tc>
        <w:tc>
          <w:tcPr>
            <w:tcW w:w="993" w:type="dxa"/>
          </w:tcPr>
          <w:p w:rsidR="00CD1AFF" w:rsidRPr="00CD1AFF" w:rsidRDefault="00CD1AFF" w:rsidP="00CD1AFF">
            <w:pPr>
              <w:ind w:left="-108" w:right="-108"/>
              <w:jc w:val="center"/>
              <w:rPr>
                <w:sz w:val="24"/>
                <w:szCs w:val="24"/>
              </w:rPr>
            </w:pPr>
            <w:r>
              <w:rPr>
                <w:sz w:val="24"/>
                <w:szCs w:val="24"/>
              </w:rPr>
              <w:lastRenderedPageBreak/>
              <w:t>22.05.</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lastRenderedPageBreak/>
              <w:t>107.</w:t>
            </w:r>
          </w:p>
        </w:tc>
        <w:tc>
          <w:tcPr>
            <w:tcW w:w="6520" w:type="dxa"/>
          </w:tcPr>
          <w:p w:rsidR="00CD1AFF" w:rsidRPr="00B06CE8" w:rsidRDefault="00CD1AFF" w:rsidP="000215AC">
            <w:pPr>
              <w:rPr>
                <w:sz w:val="24"/>
                <w:szCs w:val="24"/>
              </w:rPr>
            </w:pPr>
            <w:r w:rsidRPr="00B06CE8">
              <w:rPr>
                <w:sz w:val="24"/>
                <w:szCs w:val="24"/>
              </w:rPr>
              <w:t>Продолжить упражнять в ходьбе и беге с выполнением заданий по сигналу; повторить упражнения в лазаньи на гимнастическую стенку; упражнять в сохранении равновесия при ходьбе по повышенной опоре, в прыжках.  96 с.</w:t>
            </w:r>
          </w:p>
        </w:tc>
        <w:tc>
          <w:tcPr>
            <w:tcW w:w="993" w:type="dxa"/>
          </w:tcPr>
          <w:p w:rsidR="00CD1AFF" w:rsidRPr="00CD1AFF" w:rsidRDefault="00CD1AFF" w:rsidP="00CD1AFF">
            <w:pPr>
              <w:ind w:left="-108" w:right="-108"/>
              <w:jc w:val="center"/>
              <w:rPr>
                <w:sz w:val="24"/>
                <w:szCs w:val="24"/>
              </w:rPr>
            </w:pPr>
            <w:r>
              <w:rPr>
                <w:sz w:val="24"/>
                <w:szCs w:val="24"/>
              </w:rPr>
              <w:t>24.05.</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108. На воздухе</w:t>
            </w:r>
          </w:p>
        </w:tc>
        <w:tc>
          <w:tcPr>
            <w:tcW w:w="6520" w:type="dxa"/>
          </w:tcPr>
          <w:p w:rsidR="00CD1AFF" w:rsidRPr="00B06CE8" w:rsidRDefault="00CD1AFF" w:rsidP="000215AC">
            <w:pPr>
              <w:rPr>
                <w:sz w:val="24"/>
                <w:szCs w:val="24"/>
              </w:rPr>
            </w:pPr>
            <w:r w:rsidRPr="00B06CE8">
              <w:rPr>
                <w:sz w:val="24"/>
                <w:szCs w:val="24"/>
              </w:rPr>
              <w:t>Повторить игровые упражнения с ходьбой и бегом; упражнять в заданиях с мячом.  97 с.</w:t>
            </w:r>
          </w:p>
        </w:tc>
        <w:tc>
          <w:tcPr>
            <w:tcW w:w="993" w:type="dxa"/>
          </w:tcPr>
          <w:p w:rsidR="00CD1AFF" w:rsidRPr="00CD1AFF" w:rsidRDefault="00CD1AFF" w:rsidP="00CD1AFF">
            <w:pPr>
              <w:ind w:left="-108" w:right="-108"/>
              <w:jc w:val="center"/>
              <w:rPr>
                <w:sz w:val="24"/>
                <w:szCs w:val="24"/>
              </w:rPr>
            </w:pPr>
            <w:r>
              <w:rPr>
                <w:sz w:val="24"/>
                <w:szCs w:val="24"/>
              </w:rPr>
              <w:t>25.05.</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sidRPr="00B06CE8">
              <w:rPr>
                <w:sz w:val="24"/>
                <w:szCs w:val="24"/>
              </w:rPr>
              <w:t>109</w:t>
            </w:r>
          </w:p>
        </w:tc>
        <w:tc>
          <w:tcPr>
            <w:tcW w:w="6520" w:type="dxa"/>
          </w:tcPr>
          <w:p w:rsidR="00CD1AFF" w:rsidRPr="00B06CE8" w:rsidRDefault="002B1FEF" w:rsidP="000215AC">
            <w:pPr>
              <w:rPr>
                <w:sz w:val="24"/>
                <w:szCs w:val="24"/>
              </w:rPr>
            </w:pPr>
            <w:r w:rsidRPr="00B06CE8">
              <w:rPr>
                <w:sz w:val="24"/>
                <w:szCs w:val="24"/>
              </w:rPr>
              <w:t>Упражнять детей в ходьбе и беге между предметами; в сохранении равновесия при ходьбе по повышенной опоре с дополнительным заданием; повторить задание в прыжках, эстафету с мячом. 73 с.</w:t>
            </w:r>
          </w:p>
        </w:tc>
        <w:tc>
          <w:tcPr>
            <w:tcW w:w="993" w:type="dxa"/>
          </w:tcPr>
          <w:p w:rsidR="00CD1AFF" w:rsidRPr="00CD1AFF" w:rsidRDefault="00CD1AFF" w:rsidP="00CD1AFF">
            <w:pPr>
              <w:ind w:left="-108" w:right="-108"/>
              <w:jc w:val="center"/>
              <w:rPr>
                <w:sz w:val="24"/>
                <w:szCs w:val="24"/>
              </w:rPr>
            </w:pPr>
            <w:r>
              <w:rPr>
                <w:sz w:val="24"/>
                <w:szCs w:val="24"/>
              </w:rPr>
              <w:t>29.05.</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r w:rsidR="00CD1AFF" w:rsidTr="00114682">
        <w:tc>
          <w:tcPr>
            <w:tcW w:w="567" w:type="dxa"/>
          </w:tcPr>
          <w:p w:rsidR="00CD1AFF" w:rsidRPr="00B06CE8" w:rsidRDefault="00CD1AFF" w:rsidP="00114682">
            <w:pPr>
              <w:ind w:left="-108" w:right="-108"/>
              <w:jc w:val="center"/>
              <w:rPr>
                <w:sz w:val="24"/>
                <w:szCs w:val="24"/>
              </w:rPr>
            </w:pPr>
            <w:r>
              <w:rPr>
                <w:sz w:val="24"/>
                <w:szCs w:val="24"/>
              </w:rPr>
              <w:t>110</w:t>
            </w:r>
          </w:p>
        </w:tc>
        <w:tc>
          <w:tcPr>
            <w:tcW w:w="6520" w:type="dxa"/>
          </w:tcPr>
          <w:p w:rsidR="00CD1AFF" w:rsidRPr="00B06CE8" w:rsidRDefault="002B1FEF" w:rsidP="000215AC">
            <w:pPr>
              <w:rPr>
                <w:sz w:val="24"/>
                <w:szCs w:val="24"/>
              </w:rPr>
            </w:pPr>
            <w:r w:rsidRPr="00B06CE8">
              <w:rPr>
                <w:sz w:val="24"/>
                <w:szCs w:val="24"/>
              </w:rPr>
              <w:t>Повторить игровые упражнения с ходьбой и бегом; упражнять в заданиях с мячом.  97 с.</w:t>
            </w:r>
          </w:p>
        </w:tc>
        <w:tc>
          <w:tcPr>
            <w:tcW w:w="993" w:type="dxa"/>
          </w:tcPr>
          <w:p w:rsidR="00CD1AFF" w:rsidRPr="00CD1AFF" w:rsidRDefault="00CD1AFF" w:rsidP="00CD1AFF">
            <w:pPr>
              <w:ind w:left="-108" w:right="-108"/>
              <w:jc w:val="center"/>
              <w:rPr>
                <w:sz w:val="24"/>
                <w:szCs w:val="24"/>
              </w:rPr>
            </w:pPr>
            <w:r>
              <w:rPr>
                <w:sz w:val="24"/>
                <w:szCs w:val="24"/>
              </w:rPr>
              <w:t>31.05.</w:t>
            </w:r>
            <w:r w:rsidRPr="00CD1AFF">
              <w:rPr>
                <w:sz w:val="24"/>
                <w:szCs w:val="24"/>
              </w:rPr>
              <w:t>23</w:t>
            </w:r>
          </w:p>
        </w:tc>
        <w:tc>
          <w:tcPr>
            <w:tcW w:w="850" w:type="dxa"/>
          </w:tcPr>
          <w:p w:rsidR="00CD1AFF" w:rsidRPr="00CD1AFF" w:rsidRDefault="00CD1AFF" w:rsidP="00CD1AFF">
            <w:pPr>
              <w:ind w:left="-108" w:right="-108"/>
              <w:jc w:val="center"/>
              <w:rPr>
                <w:sz w:val="24"/>
                <w:szCs w:val="24"/>
              </w:rPr>
            </w:pPr>
          </w:p>
        </w:tc>
        <w:tc>
          <w:tcPr>
            <w:tcW w:w="851" w:type="dxa"/>
          </w:tcPr>
          <w:p w:rsidR="00CD1AFF" w:rsidRDefault="00CD1AFF" w:rsidP="004B35F3">
            <w:pPr>
              <w:rPr>
                <w:sz w:val="24"/>
                <w:szCs w:val="24"/>
              </w:rPr>
            </w:pPr>
          </w:p>
        </w:tc>
      </w:tr>
    </w:tbl>
    <w:p w:rsidR="00863D56" w:rsidRPr="00C873EF" w:rsidRDefault="00863D56" w:rsidP="00863D56">
      <w:pPr>
        <w:ind w:right="-144"/>
        <w:rPr>
          <w:rFonts w:ascii="Times New Roman" w:hAnsi="Times New Roman" w:cs="Times New Roman"/>
          <w:sz w:val="24"/>
          <w:szCs w:val="24"/>
        </w:rPr>
      </w:pPr>
    </w:p>
    <w:p w:rsidR="00863D56" w:rsidRPr="00C873EF" w:rsidRDefault="00863D56">
      <w:pPr>
        <w:rPr>
          <w:rFonts w:ascii="Times New Roman" w:hAnsi="Times New Roman" w:cs="Times New Roman"/>
          <w:sz w:val="24"/>
          <w:szCs w:val="24"/>
        </w:rPr>
      </w:pPr>
    </w:p>
    <w:p w:rsidR="00F90187" w:rsidRDefault="00F90187">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Default="00703B88">
      <w:pPr>
        <w:rPr>
          <w:rFonts w:ascii="Times New Roman" w:hAnsi="Times New Roman" w:cs="Times New Roman"/>
          <w:sz w:val="24"/>
          <w:szCs w:val="24"/>
        </w:rPr>
      </w:pPr>
    </w:p>
    <w:p w:rsidR="00703B88" w:rsidRPr="00C873EF" w:rsidRDefault="00703B88">
      <w:pPr>
        <w:rPr>
          <w:rFonts w:ascii="Times New Roman" w:hAnsi="Times New Roman" w:cs="Times New Roman"/>
          <w:sz w:val="24"/>
          <w:szCs w:val="24"/>
        </w:rPr>
      </w:pPr>
      <w:bookmarkStart w:id="0" w:name="_GoBack"/>
      <w:r>
        <w:rPr>
          <w:rFonts w:ascii="Times New Roman" w:hAnsi="Times New Roman" w:cs="Times New Roman"/>
          <w:noProof/>
          <w:sz w:val="24"/>
          <w:szCs w:val="24"/>
        </w:rPr>
        <w:lastRenderedPageBreak/>
        <w:drawing>
          <wp:inline distT="0" distB="0" distL="0" distR="0">
            <wp:extent cx="6419850" cy="9172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rotWithShape="1">
                    <a:blip r:embed="rId10" cstate="print">
                      <a:extLst>
                        <a:ext uri="{28A0092B-C50C-407E-A947-70E740481C1C}">
                          <a14:useLocalDpi xmlns:a14="http://schemas.microsoft.com/office/drawing/2010/main" val="0"/>
                        </a:ext>
                      </a:extLst>
                    </a:blip>
                    <a:srcRect t="-1" r="2500" b="637"/>
                    <a:stretch/>
                  </pic:blipFill>
                  <pic:spPr bwMode="auto">
                    <a:xfrm>
                      <a:off x="0" y="0"/>
                      <a:ext cx="6426174" cy="9181611"/>
                    </a:xfrm>
                    <a:prstGeom prst="rect">
                      <a:avLst/>
                    </a:prstGeom>
                    <a:ln>
                      <a:noFill/>
                    </a:ln>
                    <a:extLst>
                      <a:ext uri="{53640926-AAD7-44D8-BBD7-CCE9431645EC}">
                        <a14:shadowObscured xmlns:a14="http://schemas.microsoft.com/office/drawing/2010/main"/>
                      </a:ext>
                    </a:extLst>
                  </pic:spPr>
                </pic:pic>
              </a:graphicData>
            </a:graphic>
          </wp:inline>
        </w:drawing>
      </w:r>
      <w:bookmarkEnd w:id="0"/>
    </w:p>
    <w:sectPr w:rsidR="00703B88" w:rsidRPr="00C873EF" w:rsidSect="00F90187">
      <w:footerReference w:type="default" r:id="rId11"/>
      <w:pgSz w:w="11906" w:h="16838"/>
      <w:pgMar w:top="993" w:right="567" w:bottom="709" w:left="1134" w:header="709" w:footer="40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847" w:rsidRDefault="00E74847" w:rsidP="00725AB4">
      <w:pPr>
        <w:spacing w:after="0" w:line="240" w:lineRule="auto"/>
      </w:pPr>
      <w:r>
        <w:separator/>
      </w:r>
    </w:p>
  </w:endnote>
  <w:endnote w:type="continuationSeparator" w:id="0">
    <w:p w:rsidR="00E74847" w:rsidRDefault="00E74847" w:rsidP="00725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5624410"/>
      <w:docPartObj>
        <w:docPartGallery w:val="Page Numbers (Bottom of Page)"/>
        <w:docPartUnique/>
      </w:docPartObj>
    </w:sdtPr>
    <w:sdtEndPr/>
    <w:sdtContent>
      <w:p w:rsidR="00C648D1" w:rsidRDefault="00C648D1">
        <w:pPr>
          <w:pStyle w:val="a5"/>
          <w:jc w:val="center"/>
        </w:pPr>
        <w:r>
          <w:fldChar w:fldCharType="begin"/>
        </w:r>
        <w:r>
          <w:instrText>PAGE   \* MERGEFORMAT</w:instrText>
        </w:r>
        <w:r>
          <w:fldChar w:fldCharType="separate"/>
        </w:r>
        <w:r w:rsidR="00703B88">
          <w:rPr>
            <w:noProof/>
          </w:rPr>
          <w:t>78</w:t>
        </w:r>
        <w:r>
          <w:rPr>
            <w:noProof/>
          </w:rPr>
          <w:fldChar w:fldCharType="end"/>
        </w:r>
      </w:p>
    </w:sdtContent>
  </w:sdt>
  <w:p w:rsidR="00C648D1" w:rsidRDefault="00C648D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847" w:rsidRDefault="00E74847" w:rsidP="00725AB4">
      <w:pPr>
        <w:spacing w:after="0" w:line="240" w:lineRule="auto"/>
      </w:pPr>
      <w:r>
        <w:separator/>
      </w:r>
    </w:p>
  </w:footnote>
  <w:footnote w:type="continuationSeparator" w:id="0">
    <w:p w:rsidR="00E74847" w:rsidRDefault="00E74847" w:rsidP="00725A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D3343"/>
    <w:multiLevelType w:val="hybridMultilevel"/>
    <w:tmpl w:val="C2246C50"/>
    <w:lvl w:ilvl="0" w:tplc="E5A0B2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2F11A5"/>
    <w:multiLevelType w:val="hybridMultilevel"/>
    <w:tmpl w:val="12024A3E"/>
    <w:lvl w:ilvl="0" w:tplc="E5A0B2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B411E1"/>
    <w:multiLevelType w:val="hybridMultilevel"/>
    <w:tmpl w:val="4C48FD1C"/>
    <w:lvl w:ilvl="0" w:tplc="E5A0B2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E196E25"/>
    <w:multiLevelType w:val="hybridMultilevel"/>
    <w:tmpl w:val="886AACE2"/>
    <w:lvl w:ilvl="0" w:tplc="E5A0B2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DD7258"/>
    <w:multiLevelType w:val="hybridMultilevel"/>
    <w:tmpl w:val="75269264"/>
    <w:lvl w:ilvl="0" w:tplc="6BD4015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797927"/>
    <w:multiLevelType w:val="hybridMultilevel"/>
    <w:tmpl w:val="47EA4E76"/>
    <w:lvl w:ilvl="0" w:tplc="428A34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03C5B8D"/>
    <w:multiLevelType w:val="hybridMultilevel"/>
    <w:tmpl w:val="CED2CB8E"/>
    <w:lvl w:ilvl="0" w:tplc="E5A0B2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66171D"/>
    <w:multiLevelType w:val="hybridMultilevel"/>
    <w:tmpl w:val="CCDCBB10"/>
    <w:lvl w:ilvl="0" w:tplc="E5A0B2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6B67D7E"/>
    <w:multiLevelType w:val="hybridMultilevel"/>
    <w:tmpl w:val="3468F314"/>
    <w:lvl w:ilvl="0" w:tplc="E5A0B2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DD2194"/>
    <w:multiLevelType w:val="hybridMultilevel"/>
    <w:tmpl w:val="E1EE27EA"/>
    <w:lvl w:ilvl="0" w:tplc="E5A0B2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95B7344"/>
    <w:multiLevelType w:val="hybridMultilevel"/>
    <w:tmpl w:val="A408719A"/>
    <w:lvl w:ilvl="0" w:tplc="E5A0B2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7E2F2F5D"/>
    <w:multiLevelType w:val="hybridMultilevel"/>
    <w:tmpl w:val="A3404794"/>
    <w:lvl w:ilvl="0" w:tplc="7940F81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375" w:hanging="360"/>
      </w:pPr>
      <w:rPr>
        <w:rFonts w:ascii="Courier New" w:hAnsi="Courier New" w:hint="default"/>
      </w:rPr>
    </w:lvl>
    <w:lvl w:ilvl="2" w:tplc="04190005" w:tentative="1">
      <w:start w:val="1"/>
      <w:numFmt w:val="bullet"/>
      <w:lvlText w:val=""/>
      <w:lvlJc w:val="left"/>
      <w:pPr>
        <w:ind w:left="2095" w:hanging="360"/>
      </w:pPr>
      <w:rPr>
        <w:rFonts w:ascii="Wingdings" w:hAnsi="Wingdings" w:hint="default"/>
      </w:rPr>
    </w:lvl>
    <w:lvl w:ilvl="3" w:tplc="04190001" w:tentative="1">
      <w:start w:val="1"/>
      <w:numFmt w:val="bullet"/>
      <w:lvlText w:val=""/>
      <w:lvlJc w:val="left"/>
      <w:pPr>
        <w:ind w:left="2815" w:hanging="360"/>
      </w:pPr>
      <w:rPr>
        <w:rFonts w:ascii="Symbol" w:hAnsi="Symbol" w:hint="default"/>
      </w:rPr>
    </w:lvl>
    <w:lvl w:ilvl="4" w:tplc="04190003" w:tentative="1">
      <w:start w:val="1"/>
      <w:numFmt w:val="bullet"/>
      <w:lvlText w:val="o"/>
      <w:lvlJc w:val="left"/>
      <w:pPr>
        <w:ind w:left="3535" w:hanging="360"/>
      </w:pPr>
      <w:rPr>
        <w:rFonts w:ascii="Courier New" w:hAnsi="Courier New" w:hint="default"/>
      </w:rPr>
    </w:lvl>
    <w:lvl w:ilvl="5" w:tplc="04190005" w:tentative="1">
      <w:start w:val="1"/>
      <w:numFmt w:val="bullet"/>
      <w:lvlText w:val=""/>
      <w:lvlJc w:val="left"/>
      <w:pPr>
        <w:ind w:left="4255" w:hanging="360"/>
      </w:pPr>
      <w:rPr>
        <w:rFonts w:ascii="Wingdings" w:hAnsi="Wingdings" w:hint="default"/>
      </w:rPr>
    </w:lvl>
    <w:lvl w:ilvl="6" w:tplc="04190001" w:tentative="1">
      <w:start w:val="1"/>
      <w:numFmt w:val="bullet"/>
      <w:lvlText w:val=""/>
      <w:lvlJc w:val="left"/>
      <w:pPr>
        <w:ind w:left="4975" w:hanging="360"/>
      </w:pPr>
      <w:rPr>
        <w:rFonts w:ascii="Symbol" w:hAnsi="Symbol" w:hint="default"/>
      </w:rPr>
    </w:lvl>
    <w:lvl w:ilvl="7" w:tplc="04190003" w:tentative="1">
      <w:start w:val="1"/>
      <w:numFmt w:val="bullet"/>
      <w:lvlText w:val="o"/>
      <w:lvlJc w:val="left"/>
      <w:pPr>
        <w:ind w:left="5695" w:hanging="360"/>
      </w:pPr>
      <w:rPr>
        <w:rFonts w:ascii="Courier New" w:hAnsi="Courier New" w:hint="default"/>
      </w:rPr>
    </w:lvl>
    <w:lvl w:ilvl="8" w:tplc="04190005" w:tentative="1">
      <w:start w:val="1"/>
      <w:numFmt w:val="bullet"/>
      <w:lvlText w:val=""/>
      <w:lvlJc w:val="left"/>
      <w:pPr>
        <w:ind w:left="6415" w:hanging="360"/>
      </w:pPr>
      <w:rPr>
        <w:rFonts w:ascii="Wingdings" w:hAnsi="Wingdings" w:hint="default"/>
      </w:rPr>
    </w:lvl>
  </w:abstractNum>
  <w:num w:numId="1">
    <w:abstractNumId w:val="9"/>
  </w:num>
  <w:num w:numId="2">
    <w:abstractNumId w:val="7"/>
  </w:num>
  <w:num w:numId="3">
    <w:abstractNumId w:val="2"/>
  </w:num>
  <w:num w:numId="4">
    <w:abstractNumId w:val="0"/>
  </w:num>
  <w:num w:numId="5">
    <w:abstractNumId w:val="6"/>
  </w:num>
  <w:num w:numId="6">
    <w:abstractNumId w:val="8"/>
  </w:num>
  <w:num w:numId="7">
    <w:abstractNumId w:val="3"/>
  </w:num>
  <w:num w:numId="8">
    <w:abstractNumId w:val="11"/>
  </w:num>
  <w:num w:numId="9">
    <w:abstractNumId w:val="10"/>
  </w:num>
  <w:num w:numId="10">
    <w:abstractNumId w:val="5"/>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63D56"/>
    <w:rsid w:val="00011621"/>
    <w:rsid w:val="000139AA"/>
    <w:rsid w:val="000215AC"/>
    <w:rsid w:val="00022445"/>
    <w:rsid w:val="000267DB"/>
    <w:rsid w:val="000377EA"/>
    <w:rsid w:val="00064A4B"/>
    <w:rsid w:val="0007124E"/>
    <w:rsid w:val="00077EF2"/>
    <w:rsid w:val="0009622A"/>
    <w:rsid w:val="000B06CD"/>
    <w:rsid w:val="000B683F"/>
    <w:rsid w:val="000B69EB"/>
    <w:rsid w:val="000C2ACD"/>
    <w:rsid w:val="000E327F"/>
    <w:rsid w:val="000E7789"/>
    <w:rsid w:val="00114682"/>
    <w:rsid w:val="00125286"/>
    <w:rsid w:val="001320A3"/>
    <w:rsid w:val="00141DE4"/>
    <w:rsid w:val="00160379"/>
    <w:rsid w:val="00160E09"/>
    <w:rsid w:val="00161BEC"/>
    <w:rsid w:val="00175EE9"/>
    <w:rsid w:val="001B19A1"/>
    <w:rsid w:val="001C360F"/>
    <w:rsid w:val="001D3C6C"/>
    <w:rsid w:val="002051A3"/>
    <w:rsid w:val="002055D1"/>
    <w:rsid w:val="0021213F"/>
    <w:rsid w:val="0024309B"/>
    <w:rsid w:val="00254A90"/>
    <w:rsid w:val="00256E7F"/>
    <w:rsid w:val="00262E29"/>
    <w:rsid w:val="002643C1"/>
    <w:rsid w:val="002A30AB"/>
    <w:rsid w:val="002B1FEF"/>
    <w:rsid w:val="002E2FD7"/>
    <w:rsid w:val="002F5580"/>
    <w:rsid w:val="00303A5B"/>
    <w:rsid w:val="00304D99"/>
    <w:rsid w:val="003059DB"/>
    <w:rsid w:val="00325640"/>
    <w:rsid w:val="003423AA"/>
    <w:rsid w:val="00365D2F"/>
    <w:rsid w:val="00373AD1"/>
    <w:rsid w:val="00384582"/>
    <w:rsid w:val="00385A3C"/>
    <w:rsid w:val="00395323"/>
    <w:rsid w:val="0039729C"/>
    <w:rsid w:val="003A4ECA"/>
    <w:rsid w:val="003D52D4"/>
    <w:rsid w:val="003D7522"/>
    <w:rsid w:val="003F45EA"/>
    <w:rsid w:val="00403FCC"/>
    <w:rsid w:val="004140D0"/>
    <w:rsid w:val="0042565A"/>
    <w:rsid w:val="0045363C"/>
    <w:rsid w:val="0045464D"/>
    <w:rsid w:val="00465BAF"/>
    <w:rsid w:val="004A46D5"/>
    <w:rsid w:val="004B35F3"/>
    <w:rsid w:val="004F2B2A"/>
    <w:rsid w:val="0050517D"/>
    <w:rsid w:val="00515272"/>
    <w:rsid w:val="005714F4"/>
    <w:rsid w:val="005A0DA4"/>
    <w:rsid w:val="005B4371"/>
    <w:rsid w:val="005B520F"/>
    <w:rsid w:val="005D123E"/>
    <w:rsid w:val="005E6462"/>
    <w:rsid w:val="0060592F"/>
    <w:rsid w:val="00610B5F"/>
    <w:rsid w:val="006160CA"/>
    <w:rsid w:val="0062051E"/>
    <w:rsid w:val="006305B3"/>
    <w:rsid w:val="00635BAB"/>
    <w:rsid w:val="00636B4D"/>
    <w:rsid w:val="00646FCF"/>
    <w:rsid w:val="00666C7F"/>
    <w:rsid w:val="00682588"/>
    <w:rsid w:val="0069564A"/>
    <w:rsid w:val="006A1152"/>
    <w:rsid w:val="006A2C24"/>
    <w:rsid w:val="006A2CB3"/>
    <w:rsid w:val="006C15B6"/>
    <w:rsid w:val="006C276B"/>
    <w:rsid w:val="006E4ECB"/>
    <w:rsid w:val="006E5B83"/>
    <w:rsid w:val="006F6617"/>
    <w:rsid w:val="00703058"/>
    <w:rsid w:val="007032C4"/>
    <w:rsid w:val="00703B88"/>
    <w:rsid w:val="007106DD"/>
    <w:rsid w:val="007200BE"/>
    <w:rsid w:val="007237B9"/>
    <w:rsid w:val="00725AB4"/>
    <w:rsid w:val="00733DA9"/>
    <w:rsid w:val="00743DDA"/>
    <w:rsid w:val="00744838"/>
    <w:rsid w:val="00753F21"/>
    <w:rsid w:val="0076586A"/>
    <w:rsid w:val="007710FE"/>
    <w:rsid w:val="00772048"/>
    <w:rsid w:val="007810D3"/>
    <w:rsid w:val="007A38E4"/>
    <w:rsid w:val="007B3FA2"/>
    <w:rsid w:val="007C1B90"/>
    <w:rsid w:val="007D7550"/>
    <w:rsid w:val="007F2B12"/>
    <w:rsid w:val="00805C5A"/>
    <w:rsid w:val="00832511"/>
    <w:rsid w:val="00834DE3"/>
    <w:rsid w:val="00863D56"/>
    <w:rsid w:val="00873981"/>
    <w:rsid w:val="00875CBA"/>
    <w:rsid w:val="00876F95"/>
    <w:rsid w:val="00877479"/>
    <w:rsid w:val="00891C1B"/>
    <w:rsid w:val="00891EF7"/>
    <w:rsid w:val="008C0045"/>
    <w:rsid w:val="008C2AA9"/>
    <w:rsid w:val="008C6D08"/>
    <w:rsid w:val="008E0862"/>
    <w:rsid w:val="008E5ED7"/>
    <w:rsid w:val="008F59BE"/>
    <w:rsid w:val="008F69AB"/>
    <w:rsid w:val="00903F29"/>
    <w:rsid w:val="00915BA7"/>
    <w:rsid w:val="00917FEF"/>
    <w:rsid w:val="009564E1"/>
    <w:rsid w:val="009A1797"/>
    <w:rsid w:val="009B2836"/>
    <w:rsid w:val="009B384A"/>
    <w:rsid w:val="009B6239"/>
    <w:rsid w:val="009C7BD8"/>
    <w:rsid w:val="009D4AC6"/>
    <w:rsid w:val="009E23B0"/>
    <w:rsid w:val="009E5CF9"/>
    <w:rsid w:val="009F7AA7"/>
    <w:rsid w:val="00A11D92"/>
    <w:rsid w:val="00A13D97"/>
    <w:rsid w:val="00A21612"/>
    <w:rsid w:val="00A2367B"/>
    <w:rsid w:val="00A31E76"/>
    <w:rsid w:val="00A347FF"/>
    <w:rsid w:val="00A50AFA"/>
    <w:rsid w:val="00A61427"/>
    <w:rsid w:val="00A74841"/>
    <w:rsid w:val="00AA3111"/>
    <w:rsid w:val="00AA5796"/>
    <w:rsid w:val="00AB6A04"/>
    <w:rsid w:val="00AB6BBB"/>
    <w:rsid w:val="00AB75C3"/>
    <w:rsid w:val="00AE0ED2"/>
    <w:rsid w:val="00AF0ED6"/>
    <w:rsid w:val="00B47C25"/>
    <w:rsid w:val="00B652AA"/>
    <w:rsid w:val="00B6567C"/>
    <w:rsid w:val="00B71B57"/>
    <w:rsid w:val="00BB1B6E"/>
    <w:rsid w:val="00BE26BF"/>
    <w:rsid w:val="00BE7160"/>
    <w:rsid w:val="00BF359D"/>
    <w:rsid w:val="00C11F7C"/>
    <w:rsid w:val="00C157AB"/>
    <w:rsid w:val="00C64297"/>
    <w:rsid w:val="00C648D1"/>
    <w:rsid w:val="00C67000"/>
    <w:rsid w:val="00C674E3"/>
    <w:rsid w:val="00C7719B"/>
    <w:rsid w:val="00C854E1"/>
    <w:rsid w:val="00C873EF"/>
    <w:rsid w:val="00CA7932"/>
    <w:rsid w:val="00CC2875"/>
    <w:rsid w:val="00CC65EB"/>
    <w:rsid w:val="00CD1AFF"/>
    <w:rsid w:val="00CD53CB"/>
    <w:rsid w:val="00CF7D57"/>
    <w:rsid w:val="00D114CB"/>
    <w:rsid w:val="00D171A8"/>
    <w:rsid w:val="00D1744C"/>
    <w:rsid w:val="00D21123"/>
    <w:rsid w:val="00D24571"/>
    <w:rsid w:val="00D514E3"/>
    <w:rsid w:val="00D6471F"/>
    <w:rsid w:val="00D702C1"/>
    <w:rsid w:val="00DD02A7"/>
    <w:rsid w:val="00DD1CC4"/>
    <w:rsid w:val="00DE7B1E"/>
    <w:rsid w:val="00DF2AD9"/>
    <w:rsid w:val="00E13747"/>
    <w:rsid w:val="00E23F19"/>
    <w:rsid w:val="00E60468"/>
    <w:rsid w:val="00E74847"/>
    <w:rsid w:val="00E93A0F"/>
    <w:rsid w:val="00EB19EA"/>
    <w:rsid w:val="00EB38BB"/>
    <w:rsid w:val="00EE587B"/>
    <w:rsid w:val="00F01DAD"/>
    <w:rsid w:val="00F057E2"/>
    <w:rsid w:val="00F3651A"/>
    <w:rsid w:val="00F54904"/>
    <w:rsid w:val="00F90187"/>
    <w:rsid w:val="00FA2FAA"/>
    <w:rsid w:val="00FB5B9F"/>
    <w:rsid w:val="00FC6E5E"/>
    <w:rsid w:val="00FD73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ECB"/>
  </w:style>
  <w:style w:type="paragraph" w:styleId="2">
    <w:name w:val="heading 2"/>
    <w:basedOn w:val="a"/>
    <w:next w:val="a"/>
    <w:link w:val="20"/>
    <w:uiPriority w:val="99"/>
    <w:qFormat/>
    <w:rsid w:val="00863D56"/>
    <w:pPr>
      <w:keepNext/>
      <w:spacing w:after="0" w:line="360" w:lineRule="auto"/>
      <w:ind w:firstLine="540"/>
      <w:jc w:val="center"/>
      <w:outlineLvl w:val="1"/>
    </w:pPr>
    <w:rPr>
      <w:rFonts w:ascii="SL_Times New Roman" w:eastAsia="Times New Roman" w:hAnsi="SL_Times New Roman" w:cs="Times New Roman"/>
      <w:b/>
      <w:i/>
      <w:sz w:val="28"/>
      <w:szCs w:val="20"/>
      <w:lang w:val="en-US"/>
    </w:rPr>
  </w:style>
  <w:style w:type="paragraph" w:styleId="4">
    <w:name w:val="heading 4"/>
    <w:basedOn w:val="a"/>
    <w:next w:val="a"/>
    <w:link w:val="40"/>
    <w:uiPriority w:val="99"/>
    <w:qFormat/>
    <w:rsid w:val="00863D56"/>
    <w:pPr>
      <w:keepNext/>
      <w:spacing w:after="0" w:line="360" w:lineRule="auto"/>
      <w:ind w:firstLine="540"/>
      <w:jc w:val="both"/>
      <w:outlineLvl w:val="3"/>
    </w:pPr>
    <w:rPr>
      <w:rFonts w:ascii="SL_Times New Roman" w:eastAsia="PMingLiU" w:hAnsi="SL_Times New Roman" w:cs="Times New Roman"/>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63D56"/>
    <w:rPr>
      <w:rFonts w:ascii="SL_Times New Roman" w:eastAsia="Times New Roman" w:hAnsi="SL_Times New Roman" w:cs="Times New Roman"/>
      <w:b/>
      <w:i/>
      <w:sz w:val="28"/>
      <w:szCs w:val="20"/>
      <w:lang w:val="en-US"/>
    </w:rPr>
  </w:style>
  <w:style w:type="character" w:customStyle="1" w:styleId="40">
    <w:name w:val="Заголовок 4 Знак"/>
    <w:basedOn w:val="a0"/>
    <w:link w:val="4"/>
    <w:uiPriority w:val="99"/>
    <w:rsid w:val="00863D56"/>
    <w:rPr>
      <w:rFonts w:ascii="SL_Times New Roman" w:eastAsia="PMingLiU" w:hAnsi="SL_Times New Roman" w:cs="Times New Roman"/>
      <w:i/>
      <w:sz w:val="28"/>
      <w:szCs w:val="20"/>
    </w:rPr>
  </w:style>
  <w:style w:type="paragraph" w:styleId="a3">
    <w:name w:val="Body Text"/>
    <w:basedOn w:val="a"/>
    <w:link w:val="a4"/>
    <w:uiPriority w:val="99"/>
    <w:rsid w:val="00863D56"/>
    <w:pPr>
      <w:spacing w:after="0" w:line="240" w:lineRule="auto"/>
    </w:pPr>
    <w:rPr>
      <w:rFonts w:ascii="Times New Roman" w:eastAsia="Calibri" w:hAnsi="Times New Roman" w:cs="Times New Roman"/>
      <w:sz w:val="28"/>
      <w:szCs w:val="24"/>
    </w:rPr>
  </w:style>
  <w:style w:type="character" w:customStyle="1" w:styleId="a4">
    <w:name w:val="Основной текст Знак"/>
    <w:basedOn w:val="a0"/>
    <w:link w:val="a3"/>
    <w:uiPriority w:val="99"/>
    <w:rsid w:val="00863D56"/>
    <w:rPr>
      <w:rFonts w:ascii="Times New Roman" w:eastAsia="Calibri" w:hAnsi="Times New Roman" w:cs="Times New Roman"/>
      <w:sz w:val="28"/>
      <w:szCs w:val="24"/>
    </w:rPr>
  </w:style>
  <w:style w:type="character" w:customStyle="1" w:styleId="FontStyle207">
    <w:name w:val="Font Style207"/>
    <w:uiPriority w:val="99"/>
    <w:rsid w:val="00863D56"/>
    <w:rPr>
      <w:rFonts w:ascii="Century Schoolbook" w:hAnsi="Century Schoolbook"/>
      <w:sz w:val="18"/>
    </w:rPr>
  </w:style>
  <w:style w:type="paragraph" w:customStyle="1" w:styleId="3">
    <w:name w:val="Абзац списка3"/>
    <w:basedOn w:val="a"/>
    <w:uiPriority w:val="99"/>
    <w:rsid w:val="00863D56"/>
    <w:pPr>
      <w:spacing w:after="160" w:line="259" w:lineRule="auto"/>
      <w:ind w:left="720"/>
      <w:contextualSpacing/>
    </w:pPr>
    <w:rPr>
      <w:rFonts w:ascii="Calibri" w:eastAsia="Calibri" w:hAnsi="Calibri" w:cs="Times New Roman"/>
      <w:lang w:eastAsia="en-US"/>
    </w:rPr>
  </w:style>
  <w:style w:type="paragraph" w:customStyle="1" w:styleId="Style11">
    <w:name w:val="Style11"/>
    <w:basedOn w:val="a"/>
    <w:uiPriority w:val="99"/>
    <w:rsid w:val="00863D56"/>
    <w:pPr>
      <w:widowControl w:val="0"/>
      <w:autoSpaceDE w:val="0"/>
      <w:autoSpaceDN w:val="0"/>
      <w:adjustRightInd w:val="0"/>
      <w:spacing w:after="0" w:line="259" w:lineRule="exact"/>
      <w:ind w:firstLine="384"/>
      <w:jc w:val="both"/>
    </w:pPr>
    <w:rPr>
      <w:rFonts w:ascii="Tahoma" w:eastAsia="Calibri" w:hAnsi="Tahoma" w:cs="Tahoma"/>
      <w:sz w:val="24"/>
      <w:szCs w:val="24"/>
    </w:rPr>
  </w:style>
  <w:style w:type="paragraph" w:customStyle="1" w:styleId="Style14">
    <w:name w:val="Style14"/>
    <w:basedOn w:val="a"/>
    <w:uiPriority w:val="99"/>
    <w:rsid w:val="00863D56"/>
    <w:pPr>
      <w:widowControl w:val="0"/>
      <w:autoSpaceDE w:val="0"/>
      <w:autoSpaceDN w:val="0"/>
      <w:adjustRightInd w:val="0"/>
      <w:spacing w:after="0" w:line="240" w:lineRule="auto"/>
    </w:pPr>
    <w:rPr>
      <w:rFonts w:ascii="Tahoma" w:eastAsia="Calibri" w:hAnsi="Tahoma" w:cs="Tahoma"/>
      <w:sz w:val="24"/>
      <w:szCs w:val="24"/>
    </w:rPr>
  </w:style>
  <w:style w:type="character" w:customStyle="1" w:styleId="FontStyle227">
    <w:name w:val="Font Style227"/>
    <w:uiPriority w:val="99"/>
    <w:rsid w:val="00863D56"/>
    <w:rPr>
      <w:rFonts w:ascii="Microsoft Sans Serif" w:hAnsi="Microsoft Sans Serif"/>
      <w:b/>
      <w:sz w:val="20"/>
    </w:rPr>
  </w:style>
  <w:style w:type="paragraph" w:customStyle="1" w:styleId="Style18">
    <w:name w:val="Style18"/>
    <w:basedOn w:val="a"/>
    <w:uiPriority w:val="99"/>
    <w:rsid w:val="00863D56"/>
    <w:pPr>
      <w:widowControl w:val="0"/>
      <w:autoSpaceDE w:val="0"/>
      <w:autoSpaceDN w:val="0"/>
      <w:adjustRightInd w:val="0"/>
      <w:spacing w:after="0" w:line="240" w:lineRule="auto"/>
    </w:pPr>
    <w:rPr>
      <w:rFonts w:ascii="Tahoma" w:eastAsia="Calibri" w:hAnsi="Tahoma" w:cs="Tahoma"/>
      <w:sz w:val="24"/>
      <w:szCs w:val="24"/>
    </w:rPr>
  </w:style>
  <w:style w:type="paragraph" w:customStyle="1" w:styleId="1">
    <w:name w:val="Абзац списка1"/>
    <w:basedOn w:val="a"/>
    <w:uiPriority w:val="99"/>
    <w:rsid w:val="00863D56"/>
    <w:pPr>
      <w:spacing w:after="0" w:line="240" w:lineRule="auto"/>
      <w:ind w:left="720"/>
      <w:contextualSpacing/>
    </w:pPr>
    <w:rPr>
      <w:rFonts w:ascii="Times New Roman" w:eastAsia="Calibri" w:hAnsi="Times New Roman" w:cs="Times New Roman"/>
      <w:sz w:val="24"/>
      <w:lang w:eastAsia="en-US"/>
    </w:rPr>
  </w:style>
  <w:style w:type="paragraph" w:customStyle="1" w:styleId="21">
    <w:name w:val="Абзац списка2"/>
    <w:basedOn w:val="a"/>
    <w:uiPriority w:val="99"/>
    <w:rsid w:val="00863D56"/>
    <w:pPr>
      <w:ind w:left="720"/>
      <w:contextualSpacing/>
    </w:pPr>
    <w:rPr>
      <w:rFonts w:ascii="Calibri" w:eastAsia="Calibri" w:hAnsi="Calibri" w:cs="Times New Roman"/>
    </w:rPr>
  </w:style>
  <w:style w:type="paragraph" w:customStyle="1" w:styleId="10">
    <w:name w:val="Без интервала1"/>
    <w:link w:val="NoSpacingChar"/>
    <w:uiPriority w:val="99"/>
    <w:rsid w:val="00863D56"/>
    <w:pPr>
      <w:spacing w:after="0" w:line="240" w:lineRule="auto"/>
    </w:pPr>
    <w:rPr>
      <w:rFonts w:ascii="Calibri" w:eastAsia="Calibri" w:hAnsi="Calibri" w:cs="Times New Roman"/>
      <w:szCs w:val="20"/>
    </w:rPr>
  </w:style>
  <w:style w:type="character" w:customStyle="1" w:styleId="NoSpacingChar">
    <w:name w:val="No Spacing Char"/>
    <w:link w:val="10"/>
    <w:uiPriority w:val="99"/>
    <w:locked/>
    <w:rsid w:val="00863D56"/>
    <w:rPr>
      <w:rFonts w:ascii="Calibri" w:eastAsia="Calibri" w:hAnsi="Calibri" w:cs="Times New Roman"/>
      <w:szCs w:val="20"/>
    </w:rPr>
  </w:style>
  <w:style w:type="paragraph" w:styleId="a5">
    <w:name w:val="footer"/>
    <w:basedOn w:val="a"/>
    <w:link w:val="a6"/>
    <w:uiPriority w:val="99"/>
    <w:rsid w:val="00863D56"/>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6">
    <w:name w:val="Нижний колонтитул Знак"/>
    <w:basedOn w:val="a0"/>
    <w:link w:val="a5"/>
    <w:uiPriority w:val="99"/>
    <w:rsid w:val="00863D56"/>
    <w:rPr>
      <w:rFonts w:ascii="Times New Roman" w:eastAsia="Calibri" w:hAnsi="Times New Roman" w:cs="Times New Roman"/>
      <w:sz w:val="24"/>
      <w:szCs w:val="24"/>
    </w:rPr>
  </w:style>
  <w:style w:type="character" w:styleId="a7">
    <w:name w:val="page number"/>
    <w:uiPriority w:val="99"/>
    <w:rsid w:val="00863D56"/>
    <w:rPr>
      <w:rFonts w:cs="Times New Roman"/>
    </w:rPr>
  </w:style>
  <w:style w:type="paragraph" w:customStyle="1" w:styleId="Style2">
    <w:name w:val="Style2"/>
    <w:basedOn w:val="a"/>
    <w:uiPriority w:val="99"/>
    <w:rsid w:val="00863D56"/>
    <w:pPr>
      <w:widowControl w:val="0"/>
      <w:autoSpaceDE w:val="0"/>
      <w:autoSpaceDN w:val="0"/>
      <w:adjustRightInd w:val="0"/>
      <w:spacing w:after="0" w:line="240" w:lineRule="auto"/>
    </w:pPr>
    <w:rPr>
      <w:rFonts w:ascii="Times New Roman" w:eastAsia="Calibri" w:hAnsi="Times New Roman" w:cs="Times New Roman"/>
      <w:sz w:val="24"/>
      <w:szCs w:val="24"/>
    </w:rPr>
  </w:style>
  <w:style w:type="character" w:customStyle="1" w:styleId="FontStyle13">
    <w:name w:val="Font Style13"/>
    <w:uiPriority w:val="99"/>
    <w:rsid w:val="00863D56"/>
    <w:rPr>
      <w:rFonts w:ascii="Times New Roman" w:hAnsi="Times New Roman"/>
      <w:b/>
      <w:i/>
      <w:sz w:val="20"/>
    </w:rPr>
  </w:style>
  <w:style w:type="character" w:customStyle="1" w:styleId="FontStyle12">
    <w:name w:val="Font Style12"/>
    <w:uiPriority w:val="99"/>
    <w:rsid w:val="00863D56"/>
    <w:rPr>
      <w:rFonts w:ascii="Times New Roman" w:hAnsi="Times New Roman"/>
      <w:sz w:val="20"/>
    </w:rPr>
  </w:style>
  <w:style w:type="character" w:customStyle="1" w:styleId="FontStyle15">
    <w:name w:val="Font Style15"/>
    <w:uiPriority w:val="99"/>
    <w:rsid w:val="00863D56"/>
    <w:rPr>
      <w:rFonts w:ascii="Times New Roman" w:hAnsi="Times New Roman"/>
      <w:b/>
      <w:sz w:val="20"/>
    </w:rPr>
  </w:style>
  <w:style w:type="character" w:customStyle="1" w:styleId="FontStyle14">
    <w:name w:val="Font Style14"/>
    <w:uiPriority w:val="99"/>
    <w:rsid w:val="00863D56"/>
    <w:rPr>
      <w:rFonts w:ascii="Times New Roman" w:hAnsi="Times New Roman"/>
      <w:b/>
      <w:sz w:val="24"/>
    </w:rPr>
  </w:style>
  <w:style w:type="character" w:customStyle="1" w:styleId="FontStyle11">
    <w:name w:val="Font Style11"/>
    <w:uiPriority w:val="99"/>
    <w:rsid w:val="00863D56"/>
    <w:rPr>
      <w:rFonts w:ascii="Calibri" w:hAnsi="Calibri"/>
      <w:b/>
      <w:sz w:val="48"/>
    </w:rPr>
  </w:style>
  <w:style w:type="paragraph" w:styleId="a8">
    <w:name w:val="header"/>
    <w:basedOn w:val="a"/>
    <w:link w:val="a9"/>
    <w:uiPriority w:val="99"/>
    <w:rsid w:val="00863D56"/>
    <w:pPr>
      <w:tabs>
        <w:tab w:val="center" w:pos="4677"/>
        <w:tab w:val="right" w:pos="9355"/>
      </w:tabs>
      <w:spacing w:after="0" w:line="240" w:lineRule="auto"/>
    </w:pPr>
    <w:rPr>
      <w:rFonts w:ascii="Calibri" w:eastAsia="Times New Roman" w:hAnsi="Calibri" w:cs="Times New Roman"/>
      <w:lang w:eastAsia="en-US"/>
    </w:rPr>
  </w:style>
  <w:style w:type="character" w:customStyle="1" w:styleId="a9">
    <w:name w:val="Верхний колонтитул Знак"/>
    <w:basedOn w:val="a0"/>
    <w:link w:val="a8"/>
    <w:uiPriority w:val="99"/>
    <w:rsid w:val="00863D56"/>
    <w:rPr>
      <w:rFonts w:ascii="Calibri" w:eastAsia="Times New Roman" w:hAnsi="Calibri" w:cs="Times New Roman"/>
      <w:lang w:eastAsia="en-US"/>
    </w:rPr>
  </w:style>
  <w:style w:type="paragraph" w:styleId="aa">
    <w:name w:val="Normal (Web)"/>
    <w:basedOn w:val="a"/>
    <w:uiPriority w:val="99"/>
    <w:rsid w:val="00863D56"/>
    <w:pPr>
      <w:spacing w:before="100" w:beforeAutospacing="1" w:after="115" w:line="240" w:lineRule="auto"/>
    </w:pPr>
    <w:rPr>
      <w:rFonts w:ascii="Times New Roman" w:eastAsia="Times New Roman" w:hAnsi="Times New Roman" w:cs="Times New Roman"/>
      <w:color w:val="000000"/>
      <w:sz w:val="24"/>
      <w:szCs w:val="24"/>
    </w:rPr>
  </w:style>
  <w:style w:type="paragraph" w:customStyle="1" w:styleId="ParagraphStyle">
    <w:name w:val="Paragraph Style"/>
    <w:uiPriority w:val="99"/>
    <w:rsid w:val="00863D56"/>
    <w:pPr>
      <w:autoSpaceDE w:val="0"/>
      <w:autoSpaceDN w:val="0"/>
      <w:adjustRightInd w:val="0"/>
      <w:spacing w:after="0" w:line="240" w:lineRule="auto"/>
    </w:pPr>
    <w:rPr>
      <w:rFonts w:ascii="Arial" w:eastAsia="Calibri" w:hAnsi="Arial" w:cs="Times New Roman"/>
      <w:sz w:val="24"/>
      <w:szCs w:val="24"/>
    </w:rPr>
  </w:style>
  <w:style w:type="character" w:customStyle="1" w:styleId="FontStyle202">
    <w:name w:val="Font Style202"/>
    <w:uiPriority w:val="99"/>
    <w:rsid w:val="00863D56"/>
    <w:rPr>
      <w:rFonts w:ascii="Century Schoolbook" w:hAnsi="Century Schoolbook"/>
      <w:b/>
      <w:sz w:val="20"/>
    </w:rPr>
  </w:style>
  <w:style w:type="paragraph" w:customStyle="1" w:styleId="Style5">
    <w:name w:val="Style5"/>
    <w:basedOn w:val="a"/>
    <w:uiPriority w:val="99"/>
    <w:rsid w:val="00863D56"/>
    <w:pPr>
      <w:widowControl w:val="0"/>
      <w:autoSpaceDE w:val="0"/>
      <w:autoSpaceDN w:val="0"/>
      <w:adjustRightInd w:val="0"/>
      <w:spacing w:after="0" w:line="261" w:lineRule="exact"/>
      <w:ind w:firstLine="288"/>
      <w:jc w:val="both"/>
    </w:pPr>
    <w:rPr>
      <w:rFonts w:ascii="Trebuchet MS" w:eastAsia="Calibri" w:hAnsi="Trebuchet MS" w:cs="Times New Roman"/>
      <w:sz w:val="24"/>
      <w:szCs w:val="24"/>
    </w:rPr>
  </w:style>
  <w:style w:type="character" w:customStyle="1" w:styleId="FontStyle28">
    <w:name w:val="Font Style28"/>
    <w:uiPriority w:val="99"/>
    <w:rsid w:val="00863D56"/>
    <w:rPr>
      <w:rFonts w:ascii="Times New Roman" w:hAnsi="Times New Roman" w:cs="Times New Roman"/>
      <w:b/>
      <w:bCs/>
      <w:sz w:val="20"/>
      <w:szCs w:val="20"/>
    </w:rPr>
  </w:style>
  <w:style w:type="character" w:customStyle="1" w:styleId="FontStyle30">
    <w:name w:val="Font Style30"/>
    <w:uiPriority w:val="99"/>
    <w:rsid w:val="00863D56"/>
    <w:rPr>
      <w:rFonts w:ascii="Times New Roman" w:hAnsi="Times New Roman" w:cs="Times New Roman"/>
      <w:sz w:val="20"/>
      <w:szCs w:val="20"/>
    </w:rPr>
  </w:style>
  <w:style w:type="paragraph" w:styleId="ab">
    <w:name w:val="Subtitle"/>
    <w:basedOn w:val="a"/>
    <w:next w:val="a"/>
    <w:link w:val="ac"/>
    <w:uiPriority w:val="99"/>
    <w:qFormat/>
    <w:rsid w:val="00863D56"/>
    <w:pPr>
      <w:spacing w:after="60" w:line="240" w:lineRule="auto"/>
      <w:jc w:val="center"/>
      <w:outlineLvl w:val="1"/>
    </w:pPr>
    <w:rPr>
      <w:rFonts w:ascii="Cambria" w:eastAsia="Calibri" w:hAnsi="Cambria" w:cs="Times New Roman"/>
      <w:sz w:val="24"/>
      <w:szCs w:val="24"/>
    </w:rPr>
  </w:style>
  <w:style w:type="character" w:customStyle="1" w:styleId="ac">
    <w:name w:val="Подзаголовок Знак"/>
    <w:basedOn w:val="a0"/>
    <w:link w:val="ab"/>
    <w:uiPriority w:val="99"/>
    <w:rsid w:val="00863D56"/>
    <w:rPr>
      <w:rFonts w:ascii="Cambria" w:eastAsia="Calibri" w:hAnsi="Cambria" w:cs="Times New Roman"/>
      <w:sz w:val="24"/>
      <w:szCs w:val="24"/>
    </w:rPr>
  </w:style>
  <w:style w:type="character" w:customStyle="1" w:styleId="ad">
    <w:name w:val="Знак Знак"/>
    <w:uiPriority w:val="99"/>
    <w:locked/>
    <w:rsid w:val="00863D56"/>
    <w:rPr>
      <w:rFonts w:cs="Times New Roman"/>
      <w:sz w:val="24"/>
      <w:szCs w:val="24"/>
      <w:lang w:val="ru-RU" w:eastAsia="ru-RU" w:bidi="ar-SA"/>
    </w:rPr>
  </w:style>
  <w:style w:type="paragraph" w:customStyle="1" w:styleId="210">
    <w:name w:val="Абзац списка21"/>
    <w:basedOn w:val="a"/>
    <w:uiPriority w:val="99"/>
    <w:rsid w:val="00863D56"/>
    <w:pPr>
      <w:ind w:left="720"/>
      <w:contextualSpacing/>
    </w:pPr>
    <w:rPr>
      <w:rFonts w:ascii="Calibri" w:eastAsia="Calibri" w:hAnsi="Calibri" w:cs="Times New Roman"/>
    </w:rPr>
  </w:style>
  <w:style w:type="paragraph" w:customStyle="1" w:styleId="c10">
    <w:name w:val="c10"/>
    <w:basedOn w:val="a"/>
    <w:uiPriority w:val="99"/>
    <w:rsid w:val="00863D56"/>
    <w:pPr>
      <w:spacing w:before="100" w:beforeAutospacing="1" w:after="100" w:afterAutospacing="1" w:line="240" w:lineRule="auto"/>
    </w:pPr>
    <w:rPr>
      <w:rFonts w:ascii="Times New Roman" w:eastAsia="Calibri" w:hAnsi="Times New Roman" w:cs="Times New Roman"/>
      <w:sz w:val="24"/>
      <w:szCs w:val="24"/>
    </w:rPr>
  </w:style>
  <w:style w:type="character" w:customStyle="1" w:styleId="c9">
    <w:name w:val="c9"/>
    <w:uiPriority w:val="99"/>
    <w:rsid w:val="00863D56"/>
    <w:rPr>
      <w:rFonts w:cs="Times New Roman"/>
    </w:rPr>
  </w:style>
  <w:style w:type="paragraph" w:styleId="ae">
    <w:name w:val="footnote text"/>
    <w:basedOn w:val="a"/>
    <w:link w:val="af"/>
    <w:uiPriority w:val="99"/>
    <w:rsid w:val="00863D56"/>
    <w:pPr>
      <w:suppressAutoHyphens/>
      <w:spacing w:after="0" w:line="240" w:lineRule="auto"/>
    </w:pPr>
    <w:rPr>
      <w:rFonts w:ascii="Times New Roman" w:eastAsia="Calibri" w:hAnsi="Times New Roman" w:cs="Times New Roman"/>
      <w:sz w:val="20"/>
      <w:szCs w:val="20"/>
      <w:lang w:eastAsia="zh-CN"/>
    </w:rPr>
  </w:style>
  <w:style w:type="character" w:customStyle="1" w:styleId="af">
    <w:name w:val="Текст сноски Знак"/>
    <w:basedOn w:val="a0"/>
    <w:link w:val="ae"/>
    <w:uiPriority w:val="99"/>
    <w:rsid w:val="00863D56"/>
    <w:rPr>
      <w:rFonts w:ascii="Times New Roman" w:eastAsia="Calibri" w:hAnsi="Times New Roman" w:cs="Times New Roman"/>
      <w:sz w:val="20"/>
      <w:szCs w:val="20"/>
      <w:lang w:eastAsia="zh-CN"/>
    </w:rPr>
  </w:style>
  <w:style w:type="paragraph" w:customStyle="1" w:styleId="Style4">
    <w:name w:val="Style4"/>
    <w:basedOn w:val="a"/>
    <w:uiPriority w:val="99"/>
    <w:rsid w:val="00863D56"/>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3">
    <w:name w:val="Style3"/>
    <w:basedOn w:val="a"/>
    <w:uiPriority w:val="99"/>
    <w:rsid w:val="00863D56"/>
    <w:pPr>
      <w:widowControl w:val="0"/>
      <w:autoSpaceDE w:val="0"/>
      <w:autoSpaceDN w:val="0"/>
      <w:adjustRightInd w:val="0"/>
      <w:spacing w:after="0" w:line="226" w:lineRule="exact"/>
      <w:ind w:firstLine="298"/>
      <w:jc w:val="both"/>
    </w:pPr>
    <w:rPr>
      <w:rFonts w:ascii="Times New Roman" w:eastAsia="Calibri" w:hAnsi="Times New Roman" w:cs="Times New Roman"/>
      <w:sz w:val="24"/>
      <w:szCs w:val="24"/>
    </w:rPr>
  </w:style>
  <w:style w:type="character" w:styleId="af0">
    <w:name w:val="endnote reference"/>
    <w:uiPriority w:val="99"/>
    <w:rsid w:val="00863D56"/>
    <w:rPr>
      <w:rFonts w:cs="Times New Roman"/>
      <w:vertAlign w:val="superscript"/>
    </w:rPr>
  </w:style>
  <w:style w:type="character" w:customStyle="1" w:styleId="WW8Num7z1">
    <w:name w:val="WW8Num7z1"/>
    <w:uiPriority w:val="99"/>
    <w:rsid w:val="00863D56"/>
    <w:rPr>
      <w:rFonts w:ascii="Courier New" w:hAnsi="Courier New"/>
    </w:rPr>
  </w:style>
  <w:style w:type="character" w:customStyle="1" w:styleId="41">
    <w:name w:val="Знак Знак4"/>
    <w:uiPriority w:val="99"/>
    <w:locked/>
    <w:rsid w:val="00863D56"/>
    <w:rPr>
      <w:sz w:val="24"/>
      <w:lang w:eastAsia="zh-CN"/>
    </w:rPr>
  </w:style>
  <w:style w:type="paragraph" w:customStyle="1" w:styleId="c1">
    <w:name w:val="c1"/>
    <w:basedOn w:val="a"/>
    <w:uiPriority w:val="99"/>
    <w:rsid w:val="00863D56"/>
    <w:pPr>
      <w:spacing w:before="100" w:beforeAutospacing="1" w:after="100" w:afterAutospacing="1" w:line="240" w:lineRule="auto"/>
    </w:pPr>
    <w:rPr>
      <w:rFonts w:ascii="Times New Roman" w:eastAsia="Calibri" w:hAnsi="Times New Roman" w:cs="Times New Roman"/>
      <w:sz w:val="24"/>
      <w:szCs w:val="24"/>
    </w:rPr>
  </w:style>
  <w:style w:type="character" w:customStyle="1" w:styleId="c4">
    <w:name w:val="c4"/>
    <w:uiPriority w:val="99"/>
    <w:rsid w:val="00863D56"/>
    <w:rPr>
      <w:rFonts w:cs="Times New Roman"/>
    </w:rPr>
  </w:style>
  <w:style w:type="table" w:styleId="af1">
    <w:name w:val="Table Grid"/>
    <w:basedOn w:val="a1"/>
    <w:uiPriority w:val="59"/>
    <w:rsid w:val="00863D56"/>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863D56"/>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2">
    <w:name w:val="Абзац списка4"/>
    <w:basedOn w:val="a"/>
    <w:uiPriority w:val="99"/>
    <w:rsid w:val="00863D56"/>
    <w:pPr>
      <w:spacing w:after="0" w:line="240" w:lineRule="auto"/>
      <w:ind w:left="720"/>
      <w:contextualSpacing/>
    </w:pPr>
    <w:rPr>
      <w:rFonts w:ascii="Times New Roman" w:eastAsia="Calibri" w:hAnsi="Times New Roman" w:cs="Times New Roman"/>
      <w:sz w:val="24"/>
      <w:lang w:eastAsia="en-US"/>
    </w:rPr>
  </w:style>
  <w:style w:type="paragraph" w:styleId="af2">
    <w:name w:val="Balloon Text"/>
    <w:basedOn w:val="a"/>
    <w:link w:val="af3"/>
    <w:uiPriority w:val="99"/>
    <w:semiHidden/>
    <w:rsid w:val="00863D56"/>
    <w:pPr>
      <w:spacing w:after="0" w:line="240" w:lineRule="auto"/>
    </w:pPr>
    <w:rPr>
      <w:rFonts w:ascii="Tahoma" w:eastAsia="Times New Roman" w:hAnsi="Tahoma" w:cs="Tahoma"/>
      <w:sz w:val="16"/>
      <w:szCs w:val="16"/>
      <w:lang w:eastAsia="en-US"/>
    </w:rPr>
  </w:style>
  <w:style w:type="character" w:customStyle="1" w:styleId="af3">
    <w:name w:val="Текст выноски Знак"/>
    <w:basedOn w:val="a0"/>
    <w:link w:val="af2"/>
    <w:uiPriority w:val="99"/>
    <w:semiHidden/>
    <w:rsid w:val="00863D56"/>
    <w:rPr>
      <w:rFonts w:ascii="Tahoma" w:eastAsia="Times New Roman" w:hAnsi="Tahoma" w:cs="Tahoma"/>
      <w:sz w:val="16"/>
      <w:szCs w:val="16"/>
      <w:lang w:eastAsia="en-US"/>
    </w:rPr>
  </w:style>
  <w:style w:type="character" w:styleId="af4">
    <w:name w:val="Emphasis"/>
    <w:uiPriority w:val="99"/>
    <w:qFormat/>
    <w:rsid w:val="00863D56"/>
    <w:rPr>
      <w:rFonts w:cs="Times New Roman"/>
      <w:i/>
      <w:iCs/>
    </w:rPr>
  </w:style>
  <w:style w:type="paragraph" w:styleId="af5">
    <w:name w:val="Title"/>
    <w:basedOn w:val="a"/>
    <w:next w:val="a"/>
    <w:link w:val="af6"/>
    <w:uiPriority w:val="99"/>
    <w:qFormat/>
    <w:rsid w:val="00863D56"/>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6">
    <w:name w:val="Название Знак"/>
    <w:basedOn w:val="a0"/>
    <w:link w:val="af5"/>
    <w:uiPriority w:val="99"/>
    <w:rsid w:val="00863D56"/>
    <w:rPr>
      <w:rFonts w:ascii="Cambria" w:eastAsia="Times New Roman" w:hAnsi="Cambria" w:cs="Times New Roman"/>
      <w:b/>
      <w:bCs/>
      <w:kern w:val="28"/>
      <w:sz w:val="32"/>
      <w:szCs w:val="32"/>
      <w:lang w:eastAsia="en-US"/>
    </w:rPr>
  </w:style>
  <w:style w:type="paragraph" w:styleId="af7">
    <w:name w:val="No Spacing"/>
    <w:link w:val="af8"/>
    <w:uiPriority w:val="99"/>
    <w:qFormat/>
    <w:rsid w:val="00863D56"/>
    <w:pPr>
      <w:spacing w:after="0" w:line="240" w:lineRule="auto"/>
    </w:pPr>
    <w:rPr>
      <w:rFonts w:ascii="Calibri" w:eastAsia="Times New Roman" w:hAnsi="Calibri" w:cs="Times New Roman"/>
      <w:lang w:eastAsia="en-US"/>
    </w:rPr>
  </w:style>
  <w:style w:type="character" w:customStyle="1" w:styleId="af8">
    <w:name w:val="Без интервала Знак"/>
    <w:link w:val="af7"/>
    <w:uiPriority w:val="99"/>
    <w:locked/>
    <w:rsid w:val="00863D56"/>
    <w:rPr>
      <w:rFonts w:ascii="Calibri" w:eastAsia="Times New Roman" w:hAnsi="Calibri" w:cs="Times New Roman"/>
      <w:lang w:eastAsia="en-US"/>
    </w:rPr>
  </w:style>
  <w:style w:type="paragraph" w:styleId="af9">
    <w:name w:val="List Paragraph"/>
    <w:basedOn w:val="a"/>
    <w:uiPriority w:val="34"/>
    <w:qFormat/>
    <w:rsid w:val="00863D56"/>
    <w:pPr>
      <w:ind w:left="720"/>
      <w:contextualSpacing/>
    </w:pPr>
    <w:rPr>
      <w:rFonts w:ascii="Calibri" w:eastAsia="Times New Roman" w:hAnsi="Calibri" w:cs="Times New Roman"/>
      <w:sz w:val="20"/>
      <w:szCs w:val="20"/>
    </w:rPr>
  </w:style>
  <w:style w:type="paragraph" w:customStyle="1" w:styleId="Style7">
    <w:name w:val="Style7"/>
    <w:basedOn w:val="a"/>
    <w:uiPriority w:val="99"/>
    <w:rsid w:val="00863D56"/>
    <w:pPr>
      <w:widowControl w:val="0"/>
      <w:autoSpaceDE w:val="0"/>
      <w:autoSpaceDN w:val="0"/>
      <w:adjustRightInd w:val="0"/>
      <w:spacing w:after="0" w:line="322" w:lineRule="exact"/>
      <w:ind w:firstLine="437"/>
      <w:jc w:val="both"/>
    </w:pPr>
    <w:rPr>
      <w:rFonts w:ascii="Times New Roman" w:eastAsia="Times New Roman" w:hAnsi="Times New Roman" w:cs="Times New Roman"/>
      <w:sz w:val="24"/>
      <w:szCs w:val="24"/>
    </w:rPr>
  </w:style>
  <w:style w:type="character" w:customStyle="1" w:styleId="FontStyle63">
    <w:name w:val="Font Style63"/>
    <w:basedOn w:val="a0"/>
    <w:uiPriority w:val="99"/>
    <w:rsid w:val="00863D56"/>
    <w:rPr>
      <w:rFonts w:ascii="Times New Roman" w:hAnsi="Times New Roman" w:cs="Times New Roman"/>
      <w:sz w:val="22"/>
      <w:szCs w:val="22"/>
    </w:rPr>
  </w:style>
  <w:style w:type="character" w:styleId="afa">
    <w:name w:val="Hyperlink"/>
    <w:uiPriority w:val="99"/>
    <w:unhideWhenUsed/>
    <w:rsid w:val="00863D56"/>
    <w:rPr>
      <w:color w:val="0000FF"/>
      <w:u w:val="single"/>
    </w:rPr>
  </w:style>
  <w:style w:type="paragraph" w:customStyle="1" w:styleId="Default">
    <w:name w:val="Default"/>
    <w:uiPriority w:val="99"/>
    <w:rsid w:val="00863D56"/>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numbering" w:customStyle="1" w:styleId="12">
    <w:name w:val="Нет списка1"/>
    <w:next w:val="a2"/>
    <w:uiPriority w:val="99"/>
    <w:semiHidden/>
    <w:unhideWhenUsed/>
    <w:rsid w:val="00863D56"/>
  </w:style>
  <w:style w:type="character" w:customStyle="1" w:styleId="13">
    <w:name w:val="Просмотренная гиперссылка1"/>
    <w:basedOn w:val="a0"/>
    <w:uiPriority w:val="99"/>
    <w:semiHidden/>
    <w:unhideWhenUsed/>
    <w:rsid w:val="00863D56"/>
    <w:rPr>
      <w:color w:val="800080"/>
      <w:u w:val="single"/>
    </w:rPr>
  </w:style>
  <w:style w:type="character" w:styleId="afb">
    <w:name w:val="FollowedHyperlink"/>
    <w:basedOn w:val="a0"/>
    <w:uiPriority w:val="99"/>
    <w:semiHidden/>
    <w:unhideWhenUsed/>
    <w:rsid w:val="00863D56"/>
    <w:rPr>
      <w:color w:val="800080" w:themeColor="followedHyperlink"/>
      <w:u w:val="single"/>
    </w:rPr>
  </w:style>
  <w:style w:type="table" w:customStyle="1" w:styleId="TableNormal">
    <w:name w:val="Table Normal"/>
    <w:uiPriority w:val="2"/>
    <w:semiHidden/>
    <w:qFormat/>
    <w:rsid w:val="00863D56"/>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863D56"/>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numbering" w:customStyle="1" w:styleId="22">
    <w:name w:val="Нет списка2"/>
    <w:next w:val="a2"/>
    <w:uiPriority w:val="99"/>
    <w:semiHidden/>
    <w:unhideWhenUsed/>
    <w:rsid w:val="00743DDA"/>
  </w:style>
  <w:style w:type="table" w:customStyle="1" w:styleId="23">
    <w:name w:val="Сетка таблицы2"/>
    <w:basedOn w:val="a1"/>
    <w:next w:val="af1"/>
    <w:uiPriority w:val="59"/>
    <w:rsid w:val="00743DDA"/>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uiPriority w:val="99"/>
    <w:rsid w:val="00743DDA"/>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743DDA"/>
  </w:style>
  <w:style w:type="table" w:customStyle="1" w:styleId="TableNormal2">
    <w:name w:val="Table Normal2"/>
    <w:uiPriority w:val="2"/>
    <w:semiHidden/>
    <w:qFormat/>
    <w:rsid w:val="00743DDA"/>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1">
    <w:name w:val="Table Normal11"/>
    <w:uiPriority w:val="2"/>
    <w:semiHidden/>
    <w:qFormat/>
    <w:rsid w:val="00743DDA"/>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paragraph" w:customStyle="1" w:styleId="c6">
    <w:name w:val="c6"/>
    <w:basedOn w:val="a"/>
    <w:rsid w:val="000377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0377EA"/>
  </w:style>
  <w:style w:type="character" w:customStyle="1" w:styleId="c15">
    <w:name w:val="c15"/>
    <w:basedOn w:val="a0"/>
    <w:rsid w:val="006F6617"/>
  </w:style>
  <w:style w:type="character" w:customStyle="1" w:styleId="c7">
    <w:name w:val="c7"/>
    <w:basedOn w:val="a0"/>
    <w:rsid w:val="006F66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9"/>
    <w:qFormat/>
    <w:rsid w:val="00863D56"/>
    <w:pPr>
      <w:keepNext/>
      <w:spacing w:after="0" w:line="360" w:lineRule="auto"/>
      <w:ind w:firstLine="540"/>
      <w:jc w:val="center"/>
      <w:outlineLvl w:val="1"/>
    </w:pPr>
    <w:rPr>
      <w:rFonts w:ascii="SL_Times New Roman" w:eastAsia="Times New Roman" w:hAnsi="SL_Times New Roman" w:cs="Times New Roman"/>
      <w:b/>
      <w:i/>
      <w:sz w:val="28"/>
      <w:szCs w:val="20"/>
      <w:lang w:val="en-US"/>
    </w:rPr>
  </w:style>
  <w:style w:type="paragraph" w:styleId="4">
    <w:name w:val="heading 4"/>
    <w:basedOn w:val="a"/>
    <w:next w:val="a"/>
    <w:link w:val="40"/>
    <w:uiPriority w:val="99"/>
    <w:qFormat/>
    <w:rsid w:val="00863D56"/>
    <w:pPr>
      <w:keepNext/>
      <w:spacing w:after="0" w:line="360" w:lineRule="auto"/>
      <w:ind w:firstLine="540"/>
      <w:jc w:val="both"/>
      <w:outlineLvl w:val="3"/>
    </w:pPr>
    <w:rPr>
      <w:rFonts w:ascii="SL_Times New Roman" w:eastAsia="PMingLiU" w:hAnsi="SL_Times New Roman" w:cs="Times New Roman"/>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63D56"/>
    <w:rPr>
      <w:rFonts w:ascii="SL_Times New Roman" w:eastAsia="Times New Roman" w:hAnsi="SL_Times New Roman" w:cs="Times New Roman"/>
      <w:b/>
      <w:i/>
      <w:sz w:val="28"/>
      <w:szCs w:val="20"/>
      <w:lang w:val="en-US"/>
    </w:rPr>
  </w:style>
  <w:style w:type="character" w:customStyle="1" w:styleId="40">
    <w:name w:val="Заголовок 4 Знак"/>
    <w:basedOn w:val="a0"/>
    <w:link w:val="4"/>
    <w:uiPriority w:val="99"/>
    <w:rsid w:val="00863D56"/>
    <w:rPr>
      <w:rFonts w:ascii="SL_Times New Roman" w:eastAsia="PMingLiU" w:hAnsi="SL_Times New Roman" w:cs="Times New Roman"/>
      <w:i/>
      <w:sz w:val="28"/>
      <w:szCs w:val="20"/>
    </w:rPr>
  </w:style>
  <w:style w:type="paragraph" w:styleId="a3">
    <w:name w:val="Body Text"/>
    <w:basedOn w:val="a"/>
    <w:link w:val="a4"/>
    <w:uiPriority w:val="99"/>
    <w:rsid w:val="00863D56"/>
    <w:pPr>
      <w:spacing w:after="0" w:line="240" w:lineRule="auto"/>
    </w:pPr>
    <w:rPr>
      <w:rFonts w:ascii="Times New Roman" w:eastAsia="Calibri" w:hAnsi="Times New Roman" w:cs="Times New Roman"/>
      <w:sz w:val="28"/>
      <w:szCs w:val="24"/>
    </w:rPr>
  </w:style>
  <w:style w:type="character" w:customStyle="1" w:styleId="a4">
    <w:name w:val="Основной текст Знак"/>
    <w:basedOn w:val="a0"/>
    <w:link w:val="a3"/>
    <w:uiPriority w:val="99"/>
    <w:rsid w:val="00863D56"/>
    <w:rPr>
      <w:rFonts w:ascii="Times New Roman" w:eastAsia="Calibri" w:hAnsi="Times New Roman" w:cs="Times New Roman"/>
      <w:sz w:val="28"/>
      <w:szCs w:val="24"/>
    </w:rPr>
  </w:style>
  <w:style w:type="character" w:customStyle="1" w:styleId="FontStyle207">
    <w:name w:val="Font Style207"/>
    <w:uiPriority w:val="99"/>
    <w:rsid w:val="00863D56"/>
    <w:rPr>
      <w:rFonts w:ascii="Century Schoolbook" w:hAnsi="Century Schoolbook"/>
      <w:sz w:val="18"/>
    </w:rPr>
  </w:style>
  <w:style w:type="paragraph" w:customStyle="1" w:styleId="3">
    <w:name w:val="Абзац списка3"/>
    <w:basedOn w:val="a"/>
    <w:uiPriority w:val="99"/>
    <w:rsid w:val="00863D56"/>
    <w:pPr>
      <w:spacing w:after="160" w:line="259" w:lineRule="auto"/>
      <w:ind w:left="720"/>
      <w:contextualSpacing/>
    </w:pPr>
    <w:rPr>
      <w:rFonts w:ascii="Calibri" w:eastAsia="Calibri" w:hAnsi="Calibri" w:cs="Times New Roman"/>
      <w:lang w:eastAsia="en-US"/>
    </w:rPr>
  </w:style>
  <w:style w:type="paragraph" w:customStyle="1" w:styleId="Style11">
    <w:name w:val="Style11"/>
    <w:basedOn w:val="a"/>
    <w:uiPriority w:val="99"/>
    <w:rsid w:val="00863D56"/>
    <w:pPr>
      <w:widowControl w:val="0"/>
      <w:autoSpaceDE w:val="0"/>
      <w:autoSpaceDN w:val="0"/>
      <w:adjustRightInd w:val="0"/>
      <w:spacing w:after="0" w:line="259" w:lineRule="exact"/>
      <w:ind w:firstLine="384"/>
      <w:jc w:val="both"/>
    </w:pPr>
    <w:rPr>
      <w:rFonts w:ascii="Tahoma" w:eastAsia="Calibri" w:hAnsi="Tahoma" w:cs="Tahoma"/>
      <w:sz w:val="24"/>
      <w:szCs w:val="24"/>
    </w:rPr>
  </w:style>
  <w:style w:type="paragraph" w:customStyle="1" w:styleId="Style14">
    <w:name w:val="Style14"/>
    <w:basedOn w:val="a"/>
    <w:uiPriority w:val="99"/>
    <w:rsid w:val="00863D56"/>
    <w:pPr>
      <w:widowControl w:val="0"/>
      <w:autoSpaceDE w:val="0"/>
      <w:autoSpaceDN w:val="0"/>
      <w:adjustRightInd w:val="0"/>
      <w:spacing w:after="0" w:line="240" w:lineRule="auto"/>
    </w:pPr>
    <w:rPr>
      <w:rFonts w:ascii="Tahoma" w:eastAsia="Calibri" w:hAnsi="Tahoma" w:cs="Tahoma"/>
      <w:sz w:val="24"/>
      <w:szCs w:val="24"/>
    </w:rPr>
  </w:style>
  <w:style w:type="character" w:customStyle="1" w:styleId="FontStyle227">
    <w:name w:val="Font Style227"/>
    <w:uiPriority w:val="99"/>
    <w:rsid w:val="00863D56"/>
    <w:rPr>
      <w:rFonts w:ascii="Microsoft Sans Serif" w:hAnsi="Microsoft Sans Serif"/>
      <w:b/>
      <w:sz w:val="20"/>
    </w:rPr>
  </w:style>
  <w:style w:type="paragraph" w:customStyle="1" w:styleId="Style18">
    <w:name w:val="Style18"/>
    <w:basedOn w:val="a"/>
    <w:uiPriority w:val="99"/>
    <w:rsid w:val="00863D56"/>
    <w:pPr>
      <w:widowControl w:val="0"/>
      <w:autoSpaceDE w:val="0"/>
      <w:autoSpaceDN w:val="0"/>
      <w:adjustRightInd w:val="0"/>
      <w:spacing w:after="0" w:line="240" w:lineRule="auto"/>
    </w:pPr>
    <w:rPr>
      <w:rFonts w:ascii="Tahoma" w:eastAsia="Calibri" w:hAnsi="Tahoma" w:cs="Tahoma"/>
      <w:sz w:val="24"/>
      <w:szCs w:val="24"/>
    </w:rPr>
  </w:style>
  <w:style w:type="paragraph" w:customStyle="1" w:styleId="1">
    <w:name w:val="Абзац списка1"/>
    <w:basedOn w:val="a"/>
    <w:uiPriority w:val="99"/>
    <w:rsid w:val="00863D56"/>
    <w:pPr>
      <w:spacing w:after="0" w:line="240" w:lineRule="auto"/>
      <w:ind w:left="720"/>
      <w:contextualSpacing/>
    </w:pPr>
    <w:rPr>
      <w:rFonts w:ascii="Times New Roman" w:eastAsia="Calibri" w:hAnsi="Times New Roman" w:cs="Times New Roman"/>
      <w:sz w:val="24"/>
      <w:lang w:eastAsia="en-US"/>
    </w:rPr>
  </w:style>
  <w:style w:type="paragraph" w:customStyle="1" w:styleId="21">
    <w:name w:val="Абзац списка2"/>
    <w:basedOn w:val="a"/>
    <w:uiPriority w:val="99"/>
    <w:rsid w:val="00863D56"/>
    <w:pPr>
      <w:ind w:left="720"/>
      <w:contextualSpacing/>
    </w:pPr>
    <w:rPr>
      <w:rFonts w:ascii="Calibri" w:eastAsia="Calibri" w:hAnsi="Calibri" w:cs="Times New Roman"/>
    </w:rPr>
  </w:style>
  <w:style w:type="paragraph" w:customStyle="1" w:styleId="10">
    <w:name w:val="Без интервала1"/>
    <w:link w:val="NoSpacingChar"/>
    <w:uiPriority w:val="99"/>
    <w:rsid w:val="00863D56"/>
    <w:pPr>
      <w:spacing w:after="0" w:line="240" w:lineRule="auto"/>
    </w:pPr>
    <w:rPr>
      <w:rFonts w:ascii="Calibri" w:eastAsia="Calibri" w:hAnsi="Calibri" w:cs="Times New Roman"/>
      <w:szCs w:val="20"/>
    </w:rPr>
  </w:style>
  <w:style w:type="character" w:customStyle="1" w:styleId="NoSpacingChar">
    <w:name w:val="No Spacing Char"/>
    <w:link w:val="10"/>
    <w:uiPriority w:val="99"/>
    <w:locked/>
    <w:rsid w:val="00863D56"/>
    <w:rPr>
      <w:rFonts w:ascii="Calibri" w:eastAsia="Calibri" w:hAnsi="Calibri" w:cs="Times New Roman"/>
      <w:szCs w:val="20"/>
    </w:rPr>
  </w:style>
  <w:style w:type="paragraph" w:styleId="a5">
    <w:name w:val="footer"/>
    <w:basedOn w:val="a"/>
    <w:link w:val="a6"/>
    <w:uiPriority w:val="99"/>
    <w:rsid w:val="00863D56"/>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6">
    <w:name w:val="Нижний колонтитул Знак"/>
    <w:basedOn w:val="a0"/>
    <w:link w:val="a5"/>
    <w:uiPriority w:val="99"/>
    <w:rsid w:val="00863D56"/>
    <w:rPr>
      <w:rFonts w:ascii="Times New Roman" w:eastAsia="Calibri" w:hAnsi="Times New Roman" w:cs="Times New Roman"/>
      <w:sz w:val="24"/>
      <w:szCs w:val="24"/>
    </w:rPr>
  </w:style>
  <w:style w:type="character" w:styleId="a7">
    <w:name w:val="page number"/>
    <w:uiPriority w:val="99"/>
    <w:rsid w:val="00863D56"/>
    <w:rPr>
      <w:rFonts w:cs="Times New Roman"/>
    </w:rPr>
  </w:style>
  <w:style w:type="paragraph" w:customStyle="1" w:styleId="Style2">
    <w:name w:val="Style2"/>
    <w:basedOn w:val="a"/>
    <w:uiPriority w:val="99"/>
    <w:rsid w:val="00863D56"/>
    <w:pPr>
      <w:widowControl w:val="0"/>
      <w:autoSpaceDE w:val="0"/>
      <w:autoSpaceDN w:val="0"/>
      <w:adjustRightInd w:val="0"/>
      <w:spacing w:after="0" w:line="240" w:lineRule="auto"/>
    </w:pPr>
    <w:rPr>
      <w:rFonts w:ascii="Times New Roman" w:eastAsia="Calibri" w:hAnsi="Times New Roman" w:cs="Times New Roman"/>
      <w:sz w:val="24"/>
      <w:szCs w:val="24"/>
    </w:rPr>
  </w:style>
  <w:style w:type="character" w:customStyle="1" w:styleId="FontStyle13">
    <w:name w:val="Font Style13"/>
    <w:uiPriority w:val="99"/>
    <w:rsid w:val="00863D56"/>
    <w:rPr>
      <w:rFonts w:ascii="Times New Roman" w:hAnsi="Times New Roman"/>
      <w:b/>
      <w:i/>
      <w:sz w:val="20"/>
    </w:rPr>
  </w:style>
  <w:style w:type="character" w:customStyle="1" w:styleId="FontStyle12">
    <w:name w:val="Font Style12"/>
    <w:uiPriority w:val="99"/>
    <w:rsid w:val="00863D56"/>
    <w:rPr>
      <w:rFonts w:ascii="Times New Roman" w:hAnsi="Times New Roman"/>
      <w:sz w:val="20"/>
    </w:rPr>
  </w:style>
  <w:style w:type="character" w:customStyle="1" w:styleId="FontStyle15">
    <w:name w:val="Font Style15"/>
    <w:uiPriority w:val="99"/>
    <w:rsid w:val="00863D56"/>
    <w:rPr>
      <w:rFonts w:ascii="Times New Roman" w:hAnsi="Times New Roman"/>
      <w:b/>
      <w:sz w:val="20"/>
    </w:rPr>
  </w:style>
  <w:style w:type="character" w:customStyle="1" w:styleId="FontStyle14">
    <w:name w:val="Font Style14"/>
    <w:uiPriority w:val="99"/>
    <w:rsid w:val="00863D56"/>
    <w:rPr>
      <w:rFonts w:ascii="Times New Roman" w:hAnsi="Times New Roman"/>
      <w:b/>
      <w:sz w:val="24"/>
    </w:rPr>
  </w:style>
  <w:style w:type="character" w:customStyle="1" w:styleId="FontStyle11">
    <w:name w:val="Font Style11"/>
    <w:uiPriority w:val="99"/>
    <w:rsid w:val="00863D56"/>
    <w:rPr>
      <w:rFonts w:ascii="Calibri" w:hAnsi="Calibri"/>
      <w:b/>
      <w:sz w:val="48"/>
    </w:rPr>
  </w:style>
  <w:style w:type="paragraph" w:styleId="a8">
    <w:name w:val="header"/>
    <w:basedOn w:val="a"/>
    <w:link w:val="a9"/>
    <w:uiPriority w:val="99"/>
    <w:rsid w:val="00863D56"/>
    <w:pPr>
      <w:tabs>
        <w:tab w:val="center" w:pos="4677"/>
        <w:tab w:val="right" w:pos="9355"/>
      </w:tabs>
      <w:spacing w:after="0" w:line="240" w:lineRule="auto"/>
    </w:pPr>
    <w:rPr>
      <w:rFonts w:ascii="Calibri" w:eastAsia="Times New Roman" w:hAnsi="Calibri" w:cs="Times New Roman"/>
      <w:lang w:eastAsia="en-US"/>
    </w:rPr>
  </w:style>
  <w:style w:type="character" w:customStyle="1" w:styleId="a9">
    <w:name w:val="Верхний колонтитул Знак"/>
    <w:basedOn w:val="a0"/>
    <w:link w:val="a8"/>
    <w:uiPriority w:val="99"/>
    <w:rsid w:val="00863D56"/>
    <w:rPr>
      <w:rFonts w:ascii="Calibri" w:eastAsia="Times New Roman" w:hAnsi="Calibri" w:cs="Times New Roman"/>
      <w:lang w:eastAsia="en-US"/>
    </w:rPr>
  </w:style>
  <w:style w:type="paragraph" w:styleId="aa">
    <w:name w:val="Normal (Web)"/>
    <w:basedOn w:val="a"/>
    <w:uiPriority w:val="99"/>
    <w:rsid w:val="00863D56"/>
    <w:pPr>
      <w:spacing w:before="100" w:beforeAutospacing="1" w:after="115" w:line="240" w:lineRule="auto"/>
    </w:pPr>
    <w:rPr>
      <w:rFonts w:ascii="Times New Roman" w:eastAsia="Times New Roman" w:hAnsi="Times New Roman" w:cs="Times New Roman"/>
      <w:color w:val="000000"/>
      <w:sz w:val="24"/>
      <w:szCs w:val="24"/>
    </w:rPr>
  </w:style>
  <w:style w:type="paragraph" w:customStyle="1" w:styleId="ParagraphStyle">
    <w:name w:val="Paragraph Style"/>
    <w:uiPriority w:val="99"/>
    <w:rsid w:val="00863D56"/>
    <w:pPr>
      <w:autoSpaceDE w:val="0"/>
      <w:autoSpaceDN w:val="0"/>
      <w:adjustRightInd w:val="0"/>
      <w:spacing w:after="0" w:line="240" w:lineRule="auto"/>
    </w:pPr>
    <w:rPr>
      <w:rFonts w:ascii="Arial" w:eastAsia="Calibri" w:hAnsi="Arial" w:cs="Times New Roman"/>
      <w:sz w:val="24"/>
      <w:szCs w:val="24"/>
    </w:rPr>
  </w:style>
  <w:style w:type="character" w:customStyle="1" w:styleId="FontStyle202">
    <w:name w:val="Font Style202"/>
    <w:uiPriority w:val="99"/>
    <w:rsid w:val="00863D56"/>
    <w:rPr>
      <w:rFonts w:ascii="Century Schoolbook" w:hAnsi="Century Schoolbook"/>
      <w:b/>
      <w:sz w:val="20"/>
    </w:rPr>
  </w:style>
  <w:style w:type="paragraph" w:customStyle="1" w:styleId="Style5">
    <w:name w:val="Style5"/>
    <w:basedOn w:val="a"/>
    <w:uiPriority w:val="99"/>
    <w:rsid w:val="00863D56"/>
    <w:pPr>
      <w:widowControl w:val="0"/>
      <w:autoSpaceDE w:val="0"/>
      <w:autoSpaceDN w:val="0"/>
      <w:adjustRightInd w:val="0"/>
      <w:spacing w:after="0" w:line="261" w:lineRule="exact"/>
      <w:ind w:firstLine="288"/>
      <w:jc w:val="both"/>
    </w:pPr>
    <w:rPr>
      <w:rFonts w:ascii="Trebuchet MS" w:eastAsia="Calibri" w:hAnsi="Trebuchet MS" w:cs="Times New Roman"/>
      <w:sz w:val="24"/>
      <w:szCs w:val="24"/>
    </w:rPr>
  </w:style>
  <w:style w:type="character" w:customStyle="1" w:styleId="FontStyle28">
    <w:name w:val="Font Style28"/>
    <w:uiPriority w:val="99"/>
    <w:rsid w:val="00863D56"/>
    <w:rPr>
      <w:rFonts w:ascii="Times New Roman" w:hAnsi="Times New Roman" w:cs="Times New Roman"/>
      <w:b/>
      <w:bCs/>
      <w:sz w:val="20"/>
      <w:szCs w:val="20"/>
    </w:rPr>
  </w:style>
  <w:style w:type="character" w:customStyle="1" w:styleId="FontStyle30">
    <w:name w:val="Font Style30"/>
    <w:uiPriority w:val="99"/>
    <w:rsid w:val="00863D56"/>
    <w:rPr>
      <w:rFonts w:ascii="Times New Roman" w:hAnsi="Times New Roman" w:cs="Times New Roman"/>
      <w:sz w:val="20"/>
      <w:szCs w:val="20"/>
    </w:rPr>
  </w:style>
  <w:style w:type="paragraph" w:styleId="ab">
    <w:name w:val="Subtitle"/>
    <w:basedOn w:val="a"/>
    <w:next w:val="a"/>
    <w:link w:val="ac"/>
    <w:uiPriority w:val="99"/>
    <w:qFormat/>
    <w:rsid w:val="00863D56"/>
    <w:pPr>
      <w:spacing w:after="60" w:line="240" w:lineRule="auto"/>
      <w:jc w:val="center"/>
      <w:outlineLvl w:val="1"/>
    </w:pPr>
    <w:rPr>
      <w:rFonts w:ascii="Cambria" w:eastAsia="Calibri" w:hAnsi="Cambria" w:cs="Times New Roman"/>
      <w:sz w:val="24"/>
      <w:szCs w:val="24"/>
    </w:rPr>
  </w:style>
  <w:style w:type="character" w:customStyle="1" w:styleId="ac">
    <w:name w:val="Подзаголовок Знак"/>
    <w:basedOn w:val="a0"/>
    <w:link w:val="ab"/>
    <w:uiPriority w:val="99"/>
    <w:rsid w:val="00863D56"/>
    <w:rPr>
      <w:rFonts w:ascii="Cambria" w:eastAsia="Calibri" w:hAnsi="Cambria" w:cs="Times New Roman"/>
      <w:sz w:val="24"/>
      <w:szCs w:val="24"/>
    </w:rPr>
  </w:style>
  <w:style w:type="character" w:customStyle="1" w:styleId="ad">
    <w:name w:val="Знак Знак"/>
    <w:uiPriority w:val="99"/>
    <w:locked/>
    <w:rsid w:val="00863D56"/>
    <w:rPr>
      <w:rFonts w:cs="Times New Roman"/>
      <w:sz w:val="24"/>
      <w:szCs w:val="24"/>
      <w:lang w:val="ru-RU" w:eastAsia="ru-RU" w:bidi="ar-SA"/>
    </w:rPr>
  </w:style>
  <w:style w:type="paragraph" w:customStyle="1" w:styleId="210">
    <w:name w:val="Абзац списка21"/>
    <w:basedOn w:val="a"/>
    <w:uiPriority w:val="99"/>
    <w:rsid w:val="00863D56"/>
    <w:pPr>
      <w:ind w:left="720"/>
      <w:contextualSpacing/>
    </w:pPr>
    <w:rPr>
      <w:rFonts w:ascii="Calibri" w:eastAsia="Calibri" w:hAnsi="Calibri" w:cs="Times New Roman"/>
    </w:rPr>
  </w:style>
  <w:style w:type="paragraph" w:customStyle="1" w:styleId="c10">
    <w:name w:val="c10"/>
    <w:basedOn w:val="a"/>
    <w:uiPriority w:val="99"/>
    <w:rsid w:val="00863D56"/>
    <w:pPr>
      <w:spacing w:before="100" w:beforeAutospacing="1" w:after="100" w:afterAutospacing="1" w:line="240" w:lineRule="auto"/>
    </w:pPr>
    <w:rPr>
      <w:rFonts w:ascii="Times New Roman" w:eastAsia="Calibri" w:hAnsi="Times New Roman" w:cs="Times New Roman"/>
      <w:sz w:val="24"/>
      <w:szCs w:val="24"/>
    </w:rPr>
  </w:style>
  <w:style w:type="character" w:customStyle="1" w:styleId="c9">
    <w:name w:val="c9"/>
    <w:uiPriority w:val="99"/>
    <w:rsid w:val="00863D56"/>
    <w:rPr>
      <w:rFonts w:cs="Times New Roman"/>
    </w:rPr>
  </w:style>
  <w:style w:type="paragraph" w:styleId="ae">
    <w:name w:val="footnote text"/>
    <w:basedOn w:val="a"/>
    <w:link w:val="af"/>
    <w:uiPriority w:val="99"/>
    <w:rsid w:val="00863D56"/>
    <w:pPr>
      <w:suppressAutoHyphens/>
      <w:spacing w:after="0" w:line="240" w:lineRule="auto"/>
    </w:pPr>
    <w:rPr>
      <w:rFonts w:ascii="Times New Roman" w:eastAsia="Calibri" w:hAnsi="Times New Roman" w:cs="Times New Roman"/>
      <w:sz w:val="20"/>
      <w:szCs w:val="20"/>
      <w:lang w:eastAsia="zh-CN"/>
    </w:rPr>
  </w:style>
  <w:style w:type="character" w:customStyle="1" w:styleId="af">
    <w:name w:val="Текст сноски Знак"/>
    <w:basedOn w:val="a0"/>
    <w:link w:val="ae"/>
    <w:uiPriority w:val="99"/>
    <w:rsid w:val="00863D56"/>
    <w:rPr>
      <w:rFonts w:ascii="Times New Roman" w:eastAsia="Calibri" w:hAnsi="Times New Roman" w:cs="Times New Roman"/>
      <w:sz w:val="20"/>
      <w:szCs w:val="20"/>
      <w:lang w:eastAsia="zh-CN"/>
    </w:rPr>
  </w:style>
  <w:style w:type="paragraph" w:customStyle="1" w:styleId="Style4">
    <w:name w:val="Style4"/>
    <w:basedOn w:val="a"/>
    <w:uiPriority w:val="99"/>
    <w:rsid w:val="00863D56"/>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3">
    <w:name w:val="Style3"/>
    <w:basedOn w:val="a"/>
    <w:uiPriority w:val="99"/>
    <w:rsid w:val="00863D56"/>
    <w:pPr>
      <w:widowControl w:val="0"/>
      <w:autoSpaceDE w:val="0"/>
      <w:autoSpaceDN w:val="0"/>
      <w:adjustRightInd w:val="0"/>
      <w:spacing w:after="0" w:line="226" w:lineRule="exact"/>
      <w:ind w:firstLine="298"/>
      <w:jc w:val="both"/>
    </w:pPr>
    <w:rPr>
      <w:rFonts w:ascii="Times New Roman" w:eastAsia="Calibri" w:hAnsi="Times New Roman" w:cs="Times New Roman"/>
      <w:sz w:val="24"/>
      <w:szCs w:val="24"/>
    </w:rPr>
  </w:style>
  <w:style w:type="character" w:styleId="af0">
    <w:name w:val="endnote reference"/>
    <w:uiPriority w:val="99"/>
    <w:rsid w:val="00863D56"/>
    <w:rPr>
      <w:rFonts w:cs="Times New Roman"/>
      <w:vertAlign w:val="superscript"/>
    </w:rPr>
  </w:style>
  <w:style w:type="character" w:customStyle="1" w:styleId="WW8Num7z1">
    <w:name w:val="WW8Num7z1"/>
    <w:uiPriority w:val="99"/>
    <w:rsid w:val="00863D56"/>
    <w:rPr>
      <w:rFonts w:ascii="Courier New" w:hAnsi="Courier New"/>
    </w:rPr>
  </w:style>
  <w:style w:type="character" w:customStyle="1" w:styleId="41">
    <w:name w:val="Знак Знак4"/>
    <w:uiPriority w:val="99"/>
    <w:locked/>
    <w:rsid w:val="00863D56"/>
    <w:rPr>
      <w:sz w:val="24"/>
      <w:lang w:eastAsia="zh-CN"/>
    </w:rPr>
  </w:style>
  <w:style w:type="paragraph" w:customStyle="1" w:styleId="c1">
    <w:name w:val="c1"/>
    <w:basedOn w:val="a"/>
    <w:uiPriority w:val="99"/>
    <w:rsid w:val="00863D56"/>
    <w:pPr>
      <w:spacing w:before="100" w:beforeAutospacing="1" w:after="100" w:afterAutospacing="1" w:line="240" w:lineRule="auto"/>
    </w:pPr>
    <w:rPr>
      <w:rFonts w:ascii="Times New Roman" w:eastAsia="Calibri" w:hAnsi="Times New Roman" w:cs="Times New Roman"/>
      <w:sz w:val="24"/>
      <w:szCs w:val="24"/>
    </w:rPr>
  </w:style>
  <w:style w:type="character" w:customStyle="1" w:styleId="c4">
    <w:name w:val="c4"/>
    <w:uiPriority w:val="99"/>
    <w:rsid w:val="00863D56"/>
    <w:rPr>
      <w:rFonts w:cs="Times New Roman"/>
    </w:rPr>
  </w:style>
  <w:style w:type="table" w:styleId="af1">
    <w:name w:val="Table Grid"/>
    <w:basedOn w:val="a1"/>
    <w:uiPriority w:val="59"/>
    <w:rsid w:val="00863D56"/>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863D56"/>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2">
    <w:name w:val="Абзац списка4"/>
    <w:basedOn w:val="a"/>
    <w:uiPriority w:val="99"/>
    <w:rsid w:val="00863D56"/>
    <w:pPr>
      <w:spacing w:after="0" w:line="240" w:lineRule="auto"/>
      <w:ind w:left="720"/>
      <w:contextualSpacing/>
    </w:pPr>
    <w:rPr>
      <w:rFonts w:ascii="Times New Roman" w:eastAsia="Calibri" w:hAnsi="Times New Roman" w:cs="Times New Roman"/>
      <w:sz w:val="24"/>
      <w:lang w:eastAsia="en-US"/>
    </w:rPr>
  </w:style>
  <w:style w:type="paragraph" w:styleId="af2">
    <w:name w:val="Balloon Text"/>
    <w:basedOn w:val="a"/>
    <w:link w:val="af3"/>
    <w:uiPriority w:val="99"/>
    <w:semiHidden/>
    <w:rsid w:val="00863D56"/>
    <w:pPr>
      <w:spacing w:after="0" w:line="240" w:lineRule="auto"/>
    </w:pPr>
    <w:rPr>
      <w:rFonts w:ascii="Tahoma" w:eastAsia="Times New Roman" w:hAnsi="Tahoma" w:cs="Tahoma"/>
      <w:sz w:val="16"/>
      <w:szCs w:val="16"/>
      <w:lang w:eastAsia="en-US"/>
    </w:rPr>
  </w:style>
  <w:style w:type="character" w:customStyle="1" w:styleId="af3">
    <w:name w:val="Текст выноски Знак"/>
    <w:basedOn w:val="a0"/>
    <w:link w:val="af2"/>
    <w:uiPriority w:val="99"/>
    <w:semiHidden/>
    <w:rsid w:val="00863D56"/>
    <w:rPr>
      <w:rFonts w:ascii="Tahoma" w:eastAsia="Times New Roman" w:hAnsi="Tahoma" w:cs="Tahoma"/>
      <w:sz w:val="16"/>
      <w:szCs w:val="16"/>
      <w:lang w:eastAsia="en-US"/>
    </w:rPr>
  </w:style>
  <w:style w:type="character" w:styleId="af4">
    <w:name w:val="Emphasis"/>
    <w:uiPriority w:val="99"/>
    <w:qFormat/>
    <w:rsid w:val="00863D56"/>
    <w:rPr>
      <w:rFonts w:cs="Times New Roman"/>
      <w:i/>
      <w:iCs/>
    </w:rPr>
  </w:style>
  <w:style w:type="paragraph" w:styleId="af5">
    <w:name w:val="Title"/>
    <w:basedOn w:val="a"/>
    <w:next w:val="a"/>
    <w:link w:val="af6"/>
    <w:uiPriority w:val="99"/>
    <w:qFormat/>
    <w:rsid w:val="00863D56"/>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6">
    <w:name w:val="Название Знак"/>
    <w:basedOn w:val="a0"/>
    <w:link w:val="af5"/>
    <w:uiPriority w:val="99"/>
    <w:rsid w:val="00863D56"/>
    <w:rPr>
      <w:rFonts w:ascii="Cambria" w:eastAsia="Times New Roman" w:hAnsi="Cambria" w:cs="Times New Roman"/>
      <w:b/>
      <w:bCs/>
      <w:kern w:val="28"/>
      <w:sz w:val="32"/>
      <w:szCs w:val="32"/>
      <w:lang w:eastAsia="en-US"/>
    </w:rPr>
  </w:style>
  <w:style w:type="paragraph" w:styleId="af7">
    <w:name w:val="No Spacing"/>
    <w:link w:val="af8"/>
    <w:uiPriority w:val="99"/>
    <w:qFormat/>
    <w:rsid w:val="00863D56"/>
    <w:pPr>
      <w:spacing w:after="0" w:line="240" w:lineRule="auto"/>
    </w:pPr>
    <w:rPr>
      <w:rFonts w:ascii="Calibri" w:eastAsia="Times New Roman" w:hAnsi="Calibri" w:cs="Times New Roman"/>
      <w:lang w:eastAsia="en-US"/>
    </w:rPr>
  </w:style>
  <w:style w:type="character" w:customStyle="1" w:styleId="af8">
    <w:name w:val="Без интервала Знак"/>
    <w:link w:val="af7"/>
    <w:uiPriority w:val="99"/>
    <w:locked/>
    <w:rsid w:val="00863D56"/>
    <w:rPr>
      <w:rFonts w:ascii="Calibri" w:eastAsia="Times New Roman" w:hAnsi="Calibri" w:cs="Times New Roman"/>
      <w:lang w:eastAsia="en-US"/>
    </w:rPr>
  </w:style>
  <w:style w:type="paragraph" w:styleId="af9">
    <w:name w:val="List Paragraph"/>
    <w:basedOn w:val="a"/>
    <w:uiPriority w:val="34"/>
    <w:qFormat/>
    <w:rsid w:val="00863D56"/>
    <w:pPr>
      <w:ind w:left="720"/>
      <w:contextualSpacing/>
    </w:pPr>
    <w:rPr>
      <w:rFonts w:ascii="Calibri" w:eastAsia="Times New Roman" w:hAnsi="Calibri" w:cs="Times New Roman"/>
      <w:sz w:val="20"/>
      <w:szCs w:val="20"/>
    </w:rPr>
  </w:style>
  <w:style w:type="paragraph" w:customStyle="1" w:styleId="Style7">
    <w:name w:val="Style7"/>
    <w:basedOn w:val="a"/>
    <w:uiPriority w:val="99"/>
    <w:rsid w:val="00863D56"/>
    <w:pPr>
      <w:widowControl w:val="0"/>
      <w:autoSpaceDE w:val="0"/>
      <w:autoSpaceDN w:val="0"/>
      <w:adjustRightInd w:val="0"/>
      <w:spacing w:after="0" w:line="322" w:lineRule="exact"/>
      <w:ind w:firstLine="437"/>
      <w:jc w:val="both"/>
    </w:pPr>
    <w:rPr>
      <w:rFonts w:ascii="Times New Roman" w:eastAsia="Times New Roman" w:hAnsi="Times New Roman" w:cs="Times New Roman"/>
      <w:sz w:val="24"/>
      <w:szCs w:val="24"/>
    </w:rPr>
  </w:style>
  <w:style w:type="character" w:customStyle="1" w:styleId="FontStyle63">
    <w:name w:val="Font Style63"/>
    <w:basedOn w:val="a0"/>
    <w:uiPriority w:val="99"/>
    <w:rsid w:val="00863D56"/>
    <w:rPr>
      <w:rFonts w:ascii="Times New Roman" w:hAnsi="Times New Roman" w:cs="Times New Roman"/>
      <w:sz w:val="22"/>
      <w:szCs w:val="22"/>
    </w:rPr>
  </w:style>
  <w:style w:type="character" w:styleId="afa">
    <w:name w:val="Hyperlink"/>
    <w:uiPriority w:val="99"/>
    <w:unhideWhenUsed/>
    <w:rsid w:val="00863D56"/>
    <w:rPr>
      <w:color w:val="0000FF"/>
      <w:u w:val="single"/>
    </w:rPr>
  </w:style>
  <w:style w:type="paragraph" w:customStyle="1" w:styleId="Default">
    <w:name w:val="Default"/>
    <w:uiPriority w:val="99"/>
    <w:rsid w:val="00863D56"/>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numbering" w:customStyle="1" w:styleId="12">
    <w:name w:val="Нет списка1"/>
    <w:next w:val="a2"/>
    <w:uiPriority w:val="99"/>
    <w:semiHidden/>
    <w:unhideWhenUsed/>
    <w:rsid w:val="00863D56"/>
  </w:style>
  <w:style w:type="character" w:customStyle="1" w:styleId="13">
    <w:name w:val="Просмотренная гиперссылка1"/>
    <w:basedOn w:val="a0"/>
    <w:uiPriority w:val="99"/>
    <w:semiHidden/>
    <w:unhideWhenUsed/>
    <w:rsid w:val="00863D56"/>
    <w:rPr>
      <w:color w:val="800080"/>
      <w:u w:val="single"/>
    </w:rPr>
  </w:style>
  <w:style w:type="character" w:styleId="afb">
    <w:name w:val="FollowedHyperlink"/>
    <w:basedOn w:val="a0"/>
    <w:uiPriority w:val="99"/>
    <w:semiHidden/>
    <w:unhideWhenUsed/>
    <w:rsid w:val="00863D56"/>
    <w:rPr>
      <w:color w:val="800080" w:themeColor="followedHyperlink"/>
      <w:u w:val="single"/>
    </w:rPr>
  </w:style>
  <w:style w:type="table" w:customStyle="1" w:styleId="TableNormal">
    <w:name w:val="Table Normal"/>
    <w:uiPriority w:val="2"/>
    <w:semiHidden/>
    <w:qFormat/>
    <w:rsid w:val="00863D56"/>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863D56"/>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numbering" w:customStyle="1" w:styleId="22">
    <w:name w:val="Нет списка2"/>
    <w:next w:val="a2"/>
    <w:uiPriority w:val="99"/>
    <w:semiHidden/>
    <w:unhideWhenUsed/>
    <w:rsid w:val="00743DDA"/>
  </w:style>
  <w:style w:type="table" w:customStyle="1" w:styleId="23">
    <w:name w:val="Сетка таблицы2"/>
    <w:basedOn w:val="a1"/>
    <w:next w:val="af1"/>
    <w:uiPriority w:val="59"/>
    <w:rsid w:val="00743DDA"/>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uiPriority w:val="99"/>
    <w:rsid w:val="00743DDA"/>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743DDA"/>
  </w:style>
  <w:style w:type="table" w:customStyle="1" w:styleId="TableNormal2">
    <w:name w:val="Table Normal2"/>
    <w:uiPriority w:val="2"/>
    <w:semiHidden/>
    <w:qFormat/>
    <w:rsid w:val="00743DDA"/>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TableNormal11">
    <w:name w:val="Table Normal11"/>
    <w:uiPriority w:val="2"/>
    <w:semiHidden/>
    <w:qFormat/>
    <w:rsid w:val="00743DDA"/>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paragraph" w:customStyle="1" w:styleId="c6">
    <w:name w:val="c6"/>
    <w:basedOn w:val="a"/>
    <w:rsid w:val="000377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0377EA"/>
  </w:style>
  <w:style w:type="character" w:customStyle="1" w:styleId="c15">
    <w:name w:val="c15"/>
    <w:basedOn w:val="a0"/>
    <w:rsid w:val="006F6617"/>
  </w:style>
  <w:style w:type="character" w:customStyle="1" w:styleId="c7">
    <w:name w:val="c7"/>
    <w:basedOn w:val="a0"/>
    <w:rsid w:val="006F6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754295">
      <w:bodyDiv w:val="1"/>
      <w:marLeft w:val="0"/>
      <w:marRight w:val="0"/>
      <w:marTop w:val="0"/>
      <w:marBottom w:val="0"/>
      <w:divBdr>
        <w:top w:val="none" w:sz="0" w:space="0" w:color="auto"/>
        <w:left w:val="none" w:sz="0" w:space="0" w:color="auto"/>
        <w:bottom w:val="none" w:sz="0" w:space="0" w:color="auto"/>
        <w:right w:val="none" w:sz="0" w:space="0" w:color="auto"/>
      </w:divBdr>
    </w:div>
    <w:div w:id="211058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03AD1-7889-4D22-B9B9-3D70F701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26982</Words>
  <Characters>153802</Characters>
  <Application>Microsoft Office Word</Application>
  <DocSecurity>0</DocSecurity>
  <Lines>1281</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ПК</cp:lastModifiedBy>
  <cp:revision>12</cp:revision>
  <cp:lastPrinted>2021-10-10T09:09:00Z</cp:lastPrinted>
  <dcterms:created xsi:type="dcterms:W3CDTF">2022-09-03T21:46:00Z</dcterms:created>
  <dcterms:modified xsi:type="dcterms:W3CDTF">2022-11-27T12:58:00Z</dcterms:modified>
</cp:coreProperties>
</file>